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PATVIRTINTA</w:t>
      </w:r>
    </w:p>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Liudvinavo Kazio Borutos</w:t>
      </w:r>
    </w:p>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vidurinės mokyklos direktoriaus</w:t>
      </w:r>
    </w:p>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2014 m. rugpjūčio 29 d. įsakymu Nr. V1-153</w:t>
      </w:r>
    </w:p>
    <w:p w:rsidR="00442D4A" w:rsidRDefault="00442D4A" w:rsidP="00442D4A">
      <w:pPr>
        <w:ind w:firstLine="709"/>
        <w:jc w:val="both"/>
        <w:rPr>
          <w:bCs/>
          <w:lang w:val="lt-LT"/>
        </w:rPr>
      </w:pPr>
    </w:p>
    <w:p w:rsidR="00442D4A" w:rsidRDefault="00442D4A" w:rsidP="00442D4A">
      <w:pPr>
        <w:ind w:firstLine="709"/>
        <w:jc w:val="both"/>
        <w:rPr>
          <w:bCs/>
          <w:lang w:val="lt-LT"/>
        </w:rPr>
      </w:pPr>
    </w:p>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PRITARTA</w:t>
      </w:r>
    </w:p>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Liudvinavo Kazio Borutos</w:t>
      </w:r>
    </w:p>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 xml:space="preserve">vidurinės mokyklos tarybos 2014 m. </w:t>
      </w:r>
    </w:p>
    <w:p w:rsidR="00442D4A" w:rsidRDefault="00442D4A" w:rsidP="00442D4A">
      <w:pPr>
        <w:ind w:firstLine="709"/>
        <w:jc w:val="both"/>
        <w:rPr>
          <w:bCs/>
          <w:lang w:val="lt-LT"/>
        </w:rPr>
      </w:pPr>
      <w:r>
        <w:rPr>
          <w:bCs/>
          <w:lang w:val="lt-LT"/>
        </w:rPr>
        <w:tab/>
      </w:r>
      <w:r>
        <w:rPr>
          <w:bCs/>
          <w:lang w:val="lt-LT"/>
        </w:rPr>
        <w:tab/>
      </w:r>
      <w:r>
        <w:rPr>
          <w:bCs/>
          <w:lang w:val="lt-LT"/>
        </w:rPr>
        <w:tab/>
      </w:r>
      <w:r>
        <w:rPr>
          <w:bCs/>
          <w:lang w:val="lt-LT"/>
        </w:rPr>
        <w:tab/>
        <w:t>birželio 30  d.  protokolo Nr. 3  nutarimu</w:t>
      </w:r>
    </w:p>
    <w:p w:rsidR="00442D4A" w:rsidRDefault="00442D4A" w:rsidP="00442D4A">
      <w:pPr>
        <w:ind w:firstLine="709"/>
        <w:jc w:val="both"/>
        <w:rPr>
          <w:bCs/>
          <w:lang w:val="lt-LT"/>
        </w:rPr>
      </w:pPr>
    </w:p>
    <w:p w:rsidR="00442D4A" w:rsidRDefault="00442D4A" w:rsidP="00442D4A">
      <w:pPr>
        <w:ind w:firstLine="709"/>
        <w:jc w:val="both"/>
        <w:rPr>
          <w:bCs/>
          <w:lang w:val="lt-LT"/>
        </w:rPr>
      </w:pPr>
    </w:p>
    <w:p w:rsidR="00442D4A" w:rsidRPr="009A3444" w:rsidRDefault="00442D4A" w:rsidP="00442D4A">
      <w:pPr>
        <w:ind w:firstLine="709"/>
        <w:jc w:val="center"/>
        <w:rPr>
          <w:b/>
          <w:bCs/>
          <w:lang w:val="lt-LT"/>
        </w:rPr>
      </w:pPr>
      <w:r w:rsidRPr="009A3444">
        <w:rPr>
          <w:b/>
          <w:bCs/>
          <w:lang w:val="lt-LT"/>
        </w:rPr>
        <w:t>MARIJAMPOLĖS SAV.</w:t>
      </w:r>
    </w:p>
    <w:p w:rsidR="00442D4A" w:rsidRPr="009A3444" w:rsidRDefault="00442D4A" w:rsidP="00442D4A">
      <w:pPr>
        <w:ind w:firstLine="709"/>
        <w:jc w:val="center"/>
        <w:rPr>
          <w:b/>
          <w:bCs/>
          <w:lang w:val="lt-LT"/>
        </w:rPr>
      </w:pPr>
      <w:r w:rsidRPr="009A3444">
        <w:rPr>
          <w:b/>
          <w:bCs/>
          <w:lang w:val="lt-LT"/>
        </w:rPr>
        <w:t>LIUDVINAVO KAZIO BORUTOS VIDURINĖS MOKYKLOS</w:t>
      </w:r>
    </w:p>
    <w:p w:rsidR="00442D4A" w:rsidRPr="009A3444" w:rsidRDefault="00442D4A" w:rsidP="00442D4A">
      <w:pPr>
        <w:ind w:firstLine="709"/>
        <w:jc w:val="center"/>
        <w:rPr>
          <w:b/>
          <w:bCs/>
          <w:lang w:val="lt-LT"/>
        </w:rPr>
      </w:pPr>
      <w:r>
        <w:rPr>
          <w:b/>
          <w:bCs/>
          <w:lang w:val="lt-LT"/>
        </w:rPr>
        <w:t>2014-2015</w:t>
      </w:r>
      <w:r w:rsidRPr="009A3444">
        <w:rPr>
          <w:b/>
          <w:bCs/>
          <w:lang w:val="lt-LT"/>
        </w:rPr>
        <w:t xml:space="preserve"> MOKSLO METŲ PRIEŠMOKYKLINIO, PRADINIO,</w:t>
      </w:r>
    </w:p>
    <w:p w:rsidR="00442D4A" w:rsidRDefault="00442D4A" w:rsidP="00442D4A">
      <w:pPr>
        <w:ind w:firstLine="709"/>
        <w:jc w:val="center"/>
        <w:rPr>
          <w:b/>
          <w:bCs/>
          <w:lang w:val="lt-LT"/>
        </w:rPr>
      </w:pPr>
      <w:r w:rsidRPr="009A3444">
        <w:rPr>
          <w:b/>
          <w:bCs/>
          <w:lang w:val="lt-LT"/>
        </w:rPr>
        <w:t>PAGRINDINIO IR VIDURINIO UGDYMO PROGRAMŲ</w:t>
      </w:r>
    </w:p>
    <w:p w:rsidR="00442D4A" w:rsidRPr="009A3444" w:rsidRDefault="00442D4A" w:rsidP="00442D4A">
      <w:pPr>
        <w:ind w:firstLine="709"/>
        <w:jc w:val="center"/>
        <w:rPr>
          <w:b/>
          <w:bCs/>
          <w:lang w:val="lt-LT"/>
        </w:rPr>
      </w:pPr>
      <w:r w:rsidRPr="009A3444">
        <w:rPr>
          <w:b/>
          <w:bCs/>
          <w:lang w:val="lt-LT"/>
        </w:rPr>
        <w:t>UGDYMO PLANAS</w:t>
      </w:r>
    </w:p>
    <w:p w:rsidR="00442D4A" w:rsidRDefault="00442D4A" w:rsidP="00442D4A">
      <w:pPr>
        <w:ind w:firstLine="709"/>
        <w:jc w:val="both"/>
        <w:rPr>
          <w:b/>
          <w:bCs/>
          <w:lang w:val="lt-LT"/>
        </w:rPr>
      </w:pPr>
      <w:r w:rsidRPr="009A3444">
        <w:rPr>
          <w:b/>
          <w:bCs/>
          <w:lang w:val="lt-LT"/>
        </w:rPr>
        <w:tab/>
      </w:r>
      <w:r w:rsidRPr="009A3444">
        <w:rPr>
          <w:b/>
          <w:bCs/>
          <w:lang w:val="lt-LT"/>
        </w:rPr>
        <w:tab/>
      </w:r>
      <w:r w:rsidRPr="009A3444">
        <w:rPr>
          <w:b/>
          <w:bCs/>
          <w:lang w:val="lt-LT"/>
        </w:rPr>
        <w:tab/>
      </w:r>
      <w:r w:rsidRPr="009A3444">
        <w:rPr>
          <w:b/>
          <w:bCs/>
          <w:lang w:val="lt-LT"/>
        </w:rPr>
        <w:tab/>
      </w:r>
    </w:p>
    <w:p w:rsidR="00442D4A" w:rsidRDefault="00442D4A" w:rsidP="00442D4A">
      <w:pPr>
        <w:pStyle w:val="Sraopastraipa"/>
        <w:ind w:left="1080"/>
        <w:jc w:val="center"/>
        <w:rPr>
          <w:b/>
          <w:bCs/>
          <w:lang w:val="lt-LT"/>
        </w:rPr>
      </w:pPr>
      <w:r>
        <w:rPr>
          <w:b/>
          <w:bCs/>
          <w:lang w:val="lt-LT"/>
        </w:rPr>
        <w:t>I.</w:t>
      </w:r>
      <w:r w:rsidRPr="00094D04">
        <w:rPr>
          <w:b/>
          <w:bCs/>
          <w:lang w:val="lt-LT"/>
        </w:rPr>
        <w:t>BENDROSIOS NUOSTATOS</w:t>
      </w:r>
    </w:p>
    <w:p w:rsidR="00442D4A" w:rsidRPr="00094D04" w:rsidRDefault="00442D4A" w:rsidP="00442D4A">
      <w:pPr>
        <w:pStyle w:val="Sraopastraipa"/>
        <w:ind w:left="1080"/>
        <w:jc w:val="center"/>
        <w:rPr>
          <w:b/>
          <w:bCs/>
          <w:lang w:val="lt-LT"/>
        </w:rPr>
      </w:pPr>
    </w:p>
    <w:p w:rsidR="00442D4A" w:rsidRPr="00094D04" w:rsidRDefault="00442D4A" w:rsidP="00442D4A">
      <w:pPr>
        <w:ind w:left="709"/>
        <w:jc w:val="both"/>
        <w:rPr>
          <w:b/>
          <w:bCs/>
          <w:lang w:val="lt-LT"/>
        </w:rPr>
      </w:pPr>
      <w:r>
        <w:rPr>
          <w:b/>
          <w:bCs/>
          <w:lang w:val="lt-LT"/>
        </w:rPr>
        <w:t>1.</w:t>
      </w:r>
      <w:r w:rsidRPr="00094D04">
        <w:rPr>
          <w:b/>
          <w:bCs/>
          <w:lang w:val="lt-LT"/>
        </w:rPr>
        <w:t>Mokyklos ugdymo plano sudarymas.</w:t>
      </w:r>
    </w:p>
    <w:p w:rsidR="00442D4A" w:rsidRDefault="00442D4A" w:rsidP="00442D4A">
      <w:pPr>
        <w:ind w:firstLine="709"/>
        <w:jc w:val="both"/>
        <w:rPr>
          <w:bCs/>
          <w:lang w:val="lt-LT"/>
        </w:rPr>
      </w:pPr>
      <w:r>
        <w:rPr>
          <w:bCs/>
          <w:lang w:val="lt-LT"/>
        </w:rPr>
        <w:t>1.1.</w:t>
      </w:r>
      <w:r w:rsidRPr="009A3444">
        <w:rPr>
          <w:bCs/>
          <w:lang w:val="lt-LT"/>
        </w:rPr>
        <w:t>Liudvinavo Kazio Borutos vidu</w:t>
      </w:r>
      <w:r>
        <w:rPr>
          <w:bCs/>
          <w:lang w:val="lt-LT"/>
        </w:rPr>
        <w:t>rinės mokyklos</w:t>
      </w:r>
      <w:r w:rsidRPr="009A3444">
        <w:rPr>
          <w:bCs/>
          <w:lang w:val="lt-LT"/>
        </w:rPr>
        <w:t xml:space="preserve"> </w:t>
      </w:r>
      <w:r>
        <w:rPr>
          <w:bCs/>
          <w:lang w:val="lt-LT"/>
        </w:rPr>
        <w:t>2014-2015 mokslo metų  priešmokyklinio, pradinio, pagrindinio ir vidurinio ugdymo programų ugdymo planas</w:t>
      </w:r>
      <w:r w:rsidRPr="009A3444">
        <w:rPr>
          <w:bCs/>
          <w:lang w:val="lt-LT"/>
        </w:rPr>
        <w:t xml:space="preserve"> ( toliau UP)</w:t>
      </w:r>
      <w:r>
        <w:rPr>
          <w:bCs/>
          <w:lang w:val="lt-LT"/>
        </w:rPr>
        <w:t xml:space="preserve"> parengtas vadovaujantis Priešmokyklinio ugdymo organizavimo tvarkos aprašu, patvirtintu LR švietimo ir mokslo ministro 2005 m. birželio 22 d. įsakymu Nr. ISAK-1180, 2013-2014 ir 2014-2015 mokslo metų pradinio ugdymo programos bendruoju ugdymo planu, patvirtintu  Lietuvos Respublikos švietimo ir mokslo ministro 2013 m. gegužės 27 d. įsakymu Nr. V-460 bei 2013-2014 ir 2014-2015 mokslo metų pagrindinio ir vidurinio ugdymo programų bendraisiais ugdymo planais, patvirtintais Respublikos švietimo ir mokslo ministro 2013 m. gegužės 27 d. įsakymu Nr. V-459 ( toliau - Bendrieji ugdymo planai), Nuosekliojo mokymosi pagal  bendrojo ugdymo programas tvarkos aprašu, patvirtintu Lietuvos Respublikos švietimo ir mokslo ministro 2005 m. balandžio 5 d. įsakymu Nr. ISAK-556 ( Lietuvos Respublikos švietimo ir mokslo ministro 2012 m. gegužės 8 d. įsakymo Nr. V-766 redakcija), Profesinio orientavimo vykdymo tvarkos aprašu, patvirtintu Lietuvos Respublikos švietimo ir mokslo ministro ir Lietuvos Respublikos Socialinės apsaugos ir darbo ministro 2012-07-04 įsakymu Nr. V-1090/A1-314, Lietuvos higienos norma HN21:2011 „Bendrojo lavinimo mokykla. Bendrieji sveikatos saugos reikalavimai,  patvirtinta Lietuvos Respublikos sveikatos apsaugos ministro 2011 m. rugpjūčio 10 d. įsakymu Nr. V-773, Mokymosi pagal formaliojo švietimo programas ( išskyrus aukštojo mokslo studijų programas) formų ir mokymo organizavimo tvarkos aprašu, patvirtintu Lietuvos Respublikos švietimo ir mokslo ministro 2012 m. birželio 28 d. įsakymu Nr. V-1049, mokyklos strateginiais tikslais ir atsižvelgiant į mokyklos bendruomenės poreikius bei mokyklai skirtas mokymo lėšas.  Rengiant mokyklos UP remtasi mokinių pasiekimų ir pažangos vertinimo ugdymo procese informacija, pasiekimų tyrimų, mokyklos veiklos įsivertinimo ir išorinio vertinimo, atlikto 2012 m. balandžio 16-20 dienomis, duomenimis;</w:t>
      </w:r>
    </w:p>
    <w:p w:rsidR="00442D4A" w:rsidRDefault="00442D4A" w:rsidP="00442D4A">
      <w:pPr>
        <w:ind w:firstLine="709"/>
        <w:jc w:val="both"/>
        <w:rPr>
          <w:bCs/>
          <w:lang w:val="lt-LT"/>
        </w:rPr>
      </w:pPr>
      <w:r>
        <w:rPr>
          <w:bCs/>
          <w:lang w:val="lt-LT"/>
        </w:rPr>
        <w:t>1.2. Mokyklos UP reglamentuoja priešmokyklinio, pradinio, pagrindinio ugdymo pirmosios ir antrosios dalių, vidurinio ugdymo bei neformaliojo švietimo programų vykdymą, bendrųjų  programų, pritaikytų specialiųjų ugdymosi poreikių turintiems mokiniams, arba individualizuotų programų vykdymą;</w:t>
      </w:r>
    </w:p>
    <w:p w:rsidR="00442D4A" w:rsidRDefault="00442D4A" w:rsidP="00442D4A">
      <w:pPr>
        <w:ind w:firstLine="709"/>
        <w:jc w:val="both"/>
        <w:rPr>
          <w:bCs/>
          <w:lang w:val="lt-LT"/>
        </w:rPr>
      </w:pPr>
      <w:r>
        <w:rPr>
          <w:bCs/>
          <w:lang w:val="lt-LT"/>
        </w:rPr>
        <w:t>1.3. Mokyklos UP parengė darbo grupė, kurią sudarė mokyklos vadovai, mokytojai, tėvai ir mokiniai (direktoriaus 2014 m. gegužės 9 d.  įsakymas Nr. V1-177   „Dėl 2014-2015 m. m. ugdymo plano rengimo darbo grupės sudarymo“);</w:t>
      </w:r>
    </w:p>
    <w:p w:rsidR="00442D4A" w:rsidRDefault="00442D4A" w:rsidP="00442D4A">
      <w:pPr>
        <w:ind w:firstLine="709"/>
        <w:jc w:val="both"/>
        <w:rPr>
          <w:bCs/>
          <w:lang w:val="lt-LT"/>
        </w:rPr>
      </w:pPr>
      <w:r>
        <w:rPr>
          <w:bCs/>
          <w:lang w:val="lt-LT"/>
        </w:rPr>
        <w:t xml:space="preserve">1.4. Su mokyklos UP projektu mokyklos bendruomenė supažindinta 2014 m. birželio 20 d. </w:t>
      </w:r>
    </w:p>
    <w:p w:rsidR="00442D4A" w:rsidRDefault="00442D4A" w:rsidP="00442D4A">
      <w:pPr>
        <w:jc w:val="both"/>
        <w:rPr>
          <w:bCs/>
          <w:lang w:val="lt-LT"/>
        </w:rPr>
      </w:pPr>
      <w:r>
        <w:rPr>
          <w:bCs/>
          <w:lang w:val="lt-LT"/>
        </w:rPr>
        <w:t>( mokytojų tarybos 2014-06-20 d. posėdžio protokolas Nr. 6).</w:t>
      </w:r>
    </w:p>
    <w:p w:rsidR="00442D4A" w:rsidRPr="00FD36A8" w:rsidRDefault="00442D4A" w:rsidP="00442D4A">
      <w:pPr>
        <w:ind w:firstLine="709"/>
        <w:jc w:val="both"/>
        <w:rPr>
          <w:bCs/>
          <w:u w:val="single"/>
          <w:lang w:val="lt-LT"/>
        </w:rPr>
      </w:pPr>
      <w:r>
        <w:rPr>
          <w:bCs/>
          <w:lang w:val="lt-LT"/>
        </w:rPr>
        <w:lastRenderedPageBreak/>
        <w:t>1.5. Mokyklos UP projektas suderintas su Marijampolės  savivaldybės administracijos Švietimo, kultūros ir sporto departamento Švietimo skyriaus vedėju (Marijampolės savivaldybės administracijos direktoriaus 2013-06-10 įsakymas Nr. DV-945 „Dėl mokyklų ugdymo planų projektų derinimo“).</w:t>
      </w:r>
    </w:p>
    <w:p w:rsidR="00442D4A" w:rsidRPr="002D3ACC" w:rsidRDefault="00442D4A" w:rsidP="00442D4A">
      <w:pPr>
        <w:ind w:firstLine="709"/>
        <w:jc w:val="both"/>
        <w:rPr>
          <w:b/>
          <w:bCs/>
          <w:lang w:val="lt-LT"/>
        </w:rPr>
      </w:pPr>
      <w:r>
        <w:rPr>
          <w:b/>
          <w:bCs/>
          <w:lang w:val="lt-LT"/>
        </w:rPr>
        <w:t>2. 2013-2014 mokslo metų mokyklos UP</w:t>
      </w:r>
      <w:r w:rsidRPr="002D3ACC">
        <w:rPr>
          <w:b/>
          <w:bCs/>
          <w:lang w:val="lt-LT"/>
        </w:rPr>
        <w:t xml:space="preserve"> įgyvendinimo įvertinimas</w:t>
      </w:r>
      <w:r>
        <w:rPr>
          <w:b/>
          <w:bCs/>
          <w:lang w:val="lt-LT"/>
        </w:rPr>
        <w:t>.</w:t>
      </w:r>
    </w:p>
    <w:p w:rsidR="00442D4A" w:rsidRPr="00AB6F0C" w:rsidRDefault="00442D4A" w:rsidP="00442D4A">
      <w:pPr>
        <w:ind w:firstLine="709"/>
        <w:jc w:val="both"/>
        <w:rPr>
          <w:bCs/>
          <w:lang w:val="lt-LT"/>
        </w:rPr>
      </w:pPr>
      <w:r>
        <w:rPr>
          <w:bCs/>
          <w:lang w:val="lt-LT"/>
        </w:rPr>
        <w:t>2013-2014</w:t>
      </w:r>
      <w:r w:rsidRPr="00AB6F0C">
        <w:rPr>
          <w:bCs/>
          <w:lang w:val="lt-LT"/>
        </w:rPr>
        <w:t xml:space="preserve"> mokslo metų ugdymo planui buvo keliami tikslai:</w:t>
      </w:r>
    </w:p>
    <w:p w:rsidR="00442D4A" w:rsidRDefault="00442D4A" w:rsidP="00442D4A">
      <w:pPr>
        <w:spacing w:after="50"/>
        <w:ind w:firstLine="709"/>
        <w:jc w:val="both"/>
        <w:rPr>
          <w:lang w:val="lt-LT" w:eastAsia="lt-LT"/>
        </w:rPr>
      </w:pPr>
      <w:r>
        <w:rPr>
          <w:lang w:val="lt-LT" w:eastAsia="lt-LT"/>
        </w:rPr>
        <w:t xml:space="preserve">1. </w:t>
      </w:r>
      <w:r w:rsidRPr="00330A47">
        <w:rPr>
          <w:lang w:val="lt-LT" w:eastAsia="lt-LT"/>
        </w:rPr>
        <w:t>Vadovaujantis pradinio, pagrindinio ir vidurinio ugdymo bendrosiomis programomis, ugdymo turinį formuoti ir ugdymo procesą organizuoti taip, kad kiekvienas mokinys pagal savo išgales</w:t>
      </w:r>
      <w:r w:rsidRPr="00330A47">
        <w:rPr>
          <w:color w:val="444444"/>
          <w:lang w:val="lt-LT" w:eastAsia="lt-LT"/>
        </w:rPr>
        <w:t xml:space="preserve"> </w:t>
      </w:r>
      <w:r w:rsidRPr="00330A47">
        <w:rPr>
          <w:lang w:val="lt-LT" w:eastAsia="lt-LT"/>
        </w:rPr>
        <w:t xml:space="preserve">pasiektų kuo </w:t>
      </w:r>
      <w:r>
        <w:rPr>
          <w:lang w:val="lt-LT" w:eastAsia="lt-LT"/>
        </w:rPr>
        <w:t xml:space="preserve">aukštesnį ugdymosi </w:t>
      </w:r>
      <w:r w:rsidRPr="00330A47">
        <w:rPr>
          <w:lang w:val="lt-LT" w:eastAsia="lt-LT"/>
        </w:rPr>
        <w:t>rezultat</w:t>
      </w:r>
      <w:r>
        <w:rPr>
          <w:lang w:val="lt-LT" w:eastAsia="lt-LT"/>
        </w:rPr>
        <w:t xml:space="preserve">ą, įgytų šiuolaikiniam žmogui reikalingas kompetencijas ( žinias, gebėjimus, nuostatas). </w:t>
      </w:r>
    </w:p>
    <w:p w:rsidR="00442D4A" w:rsidRPr="00330A47" w:rsidRDefault="00442D4A" w:rsidP="00442D4A">
      <w:pPr>
        <w:spacing w:after="50"/>
        <w:ind w:firstLine="709"/>
        <w:jc w:val="both"/>
        <w:rPr>
          <w:lang w:val="lt-LT" w:eastAsia="lt-LT"/>
        </w:rPr>
      </w:pPr>
      <w:r>
        <w:rPr>
          <w:lang w:val="lt-LT" w:eastAsia="lt-LT"/>
        </w:rPr>
        <w:t xml:space="preserve">2. Didinti bendruomenės narių atsakomybę  veiklos rezultatus. </w:t>
      </w:r>
    </w:p>
    <w:p w:rsidR="00442D4A" w:rsidRDefault="00442D4A" w:rsidP="00442D4A">
      <w:pPr>
        <w:tabs>
          <w:tab w:val="left" w:pos="1620"/>
          <w:tab w:val="left" w:pos="2160"/>
        </w:tabs>
        <w:ind w:firstLine="709"/>
        <w:jc w:val="both"/>
        <w:rPr>
          <w:bCs/>
          <w:lang w:val="lt-LT"/>
        </w:rPr>
      </w:pPr>
      <w:r>
        <w:rPr>
          <w:bCs/>
          <w:lang w:val="lt-LT"/>
        </w:rPr>
        <w:t>2013</w:t>
      </w:r>
      <w:r w:rsidRPr="002F5091">
        <w:rPr>
          <w:bCs/>
          <w:lang w:val="lt-LT"/>
        </w:rPr>
        <w:t>-201</w:t>
      </w:r>
      <w:r>
        <w:rPr>
          <w:bCs/>
          <w:lang w:val="lt-LT"/>
        </w:rPr>
        <w:t>4</w:t>
      </w:r>
      <w:r w:rsidRPr="002F5091">
        <w:rPr>
          <w:bCs/>
          <w:lang w:val="lt-LT"/>
        </w:rPr>
        <w:t xml:space="preserve"> m.</w:t>
      </w:r>
      <w:r>
        <w:rPr>
          <w:bCs/>
          <w:lang w:val="lt-LT"/>
        </w:rPr>
        <w:t xml:space="preserve"> </w:t>
      </w:r>
      <w:r w:rsidRPr="002F5091">
        <w:rPr>
          <w:bCs/>
          <w:lang w:val="lt-LT"/>
        </w:rPr>
        <w:t xml:space="preserve">m. įgyvendinto ugdymo plano analizę atliko </w:t>
      </w:r>
      <w:r>
        <w:rPr>
          <w:bCs/>
          <w:lang w:val="lt-LT"/>
        </w:rPr>
        <w:t xml:space="preserve">direktoriaus įsakymu sudaryta </w:t>
      </w:r>
      <w:r w:rsidRPr="002F5091">
        <w:rPr>
          <w:bCs/>
          <w:lang w:val="lt-LT"/>
        </w:rPr>
        <w:t>ugdymo plano rengimo</w:t>
      </w:r>
      <w:r>
        <w:rPr>
          <w:bCs/>
          <w:lang w:val="lt-LT"/>
        </w:rPr>
        <w:t xml:space="preserve"> grupė. </w:t>
      </w:r>
      <w:r w:rsidRPr="002F5091">
        <w:rPr>
          <w:bCs/>
          <w:lang w:val="lt-LT"/>
        </w:rPr>
        <w:t xml:space="preserve"> Išanalizavę tyrimų metu sukauptus duomenis, išskiriame ugdymo plano privalumus ir trūkumus.</w:t>
      </w:r>
    </w:p>
    <w:p w:rsidR="00442D4A" w:rsidRDefault="00442D4A" w:rsidP="00442D4A">
      <w:pPr>
        <w:tabs>
          <w:tab w:val="left" w:pos="1620"/>
          <w:tab w:val="left" w:pos="2160"/>
        </w:tabs>
        <w:jc w:val="both"/>
        <w:rPr>
          <w:bCs/>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77"/>
      </w:tblGrid>
      <w:tr w:rsidR="00442D4A" w:rsidRPr="00243A2A" w:rsidTr="00242337">
        <w:tc>
          <w:tcPr>
            <w:tcW w:w="4962" w:type="dxa"/>
          </w:tcPr>
          <w:p w:rsidR="00442D4A" w:rsidRPr="00257292" w:rsidRDefault="00442D4A" w:rsidP="00242337">
            <w:pPr>
              <w:tabs>
                <w:tab w:val="left" w:pos="317"/>
                <w:tab w:val="left" w:pos="601"/>
              </w:tabs>
              <w:ind w:left="360" w:firstLine="709"/>
              <w:rPr>
                <w:b/>
                <w:lang w:val="lt-LT"/>
              </w:rPr>
            </w:pPr>
            <w:r>
              <w:rPr>
                <w:bCs/>
                <w:lang w:val="lt-LT"/>
              </w:rPr>
              <w:br w:type="page"/>
            </w:r>
            <w:r w:rsidRPr="00257292">
              <w:rPr>
                <w:b/>
                <w:lang w:val="lt-LT"/>
              </w:rPr>
              <w:t>PRIVALUMAI</w:t>
            </w:r>
          </w:p>
          <w:p w:rsidR="00442D4A" w:rsidRPr="00257292" w:rsidRDefault="00442D4A" w:rsidP="00242337">
            <w:pPr>
              <w:numPr>
                <w:ilvl w:val="0"/>
                <w:numId w:val="1"/>
              </w:numPr>
              <w:tabs>
                <w:tab w:val="left" w:pos="317"/>
                <w:tab w:val="left" w:pos="459"/>
                <w:tab w:val="left" w:pos="601"/>
              </w:tabs>
              <w:ind w:left="34" w:firstLine="709"/>
              <w:rPr>
                <w:lang w:val="lt-LT"/>
              </w:rPr>
            </w:pPr>
            <w:r w:rsidRPr="00257292">
              <w:rPr>
                <w:lang w:val="lt-LT"/>
              </w:rPr>
              <w:t>Ugdymo proceso organizavimas (adaptacinio laikotarpio trukmė, papildomų atostogų</w:t>
            </w:r>
            <w:r>
              <w:rPr>
                <w:lang w:val="lt-LT"/>
              </w:rPr>
              <w:t xml:space="preserve"> </w:t>
            </w:r>
            <w:r w:rsidRPr="00257292">
              <w:rPr>
                <w:lang w:val="lt-LT"/>
              </w:rPr>
              <w:t>laikas</w:t>
            </w:r>
            <w:r>
              <w:rPr>
                <w:lang w:val="lt-LT"/>
              </w:rPr>
              <w:t xml:space="preserve"> </w:t>
            </w:r>
            <w:r w:rsidRPr="00257292">
              <w:rPr>
                <w:lang w:val="lt-LT"/>
              </w:rPr>
              <w:t>1-5 klasėse, ugdymo organizavimas pusmečiais</w:t>
            </w:r>
            <w:r>
              <w:rPr>
                <w:lang w:val="lt-LT"/>
              </w:rPr>
              <w:t>, UP nuostatos dėl pasirenkamųjų dalykų ir dalykų modulių, planavimo laikotarpių</w:t>
            </w:r>
            <w:r w:rsidRPr="00257292">
              <w:rPr>
                <w:lang w:val="lt-LT"/>
              </w:rPr>
              <w:t>).</w:t>
            </w:r>
          </w:p>
          <w:p w:rsidR="00442D4A" w:rsidRPr="00263097" w:rsidRDefault="00442D4A" w:rsidP="00242337">
            <w:pPr>
              <w:numPr>
                <w:ilvl w:val="0"/>
                <w:numId w:val="1"/>
              </w:numPr>
              <w:tabs>
                <w:tab w:val="left" w:pos="317"/>
                <w:tab w:val="left" w:pos="601"/>
              </w:tabs>
              <w:ind w:left="34" w:firstLine="709"/>
              <w:rPr>
                <w:lang w:val="lt-LT"/>
              </w:rPr>
            </w:pPr>
            <w:r>
              <w:rPr>
                <w:lang w:val="lt-LT"/>
              </w:rPr>
              <w:t xml:space="preserve">Mokymosi aplinka pritaikyta mokinių aktyviam ugdymui(-si), mokymuisi individualiai ir įvairaus dydžio grupėmis, praktinei, eksperimentinei ir kitokiai veiklai. Mokytojams sudaromos galimybės dirbti inovatyviai, naudojant šiuolaikines technologijas. </w:t>
            </w:r>
          </w:p>
          <w:p w:rsidR="00442D4A" w:rsidRPr="00257292" w:rsidRDefault="00442D4A" w:rsidP="00242337">
            <w:pPr>
              <w:numPr>
                <w:ilvl w:val="0"/>
                <w:numId w:val="1"/>
              </w:numPr>
              <w:tabs>
                <w:tab w:val="left" w:pos="317"/>
                <w:tab w:val="left" w:pos="601"/>
              </w:tabs>
              <w:ind w:left="34" w:firstLine="709"/>
              <w:rPr>
                <w:lang w:val="lt-LT"/>
              </w:rPr>
            </w:pPr>
            <w:r w:rsidRPr="00257292">
              <w:rPr>
                <w:lang w:val="lt-LT"/>
              </w:rPr>
              <w:t>Mokinio individualaus plano sudarymas, keitimas, pasirinkimo galimybės, poreikių tenkinimas vidurinio ugdymo programoje.</w:t>
            </w:r>
          </w:p>
          <w:p w:rsidR="00442D4A" w:rsidRDefault="00442D4A" w:rsidP="00242337">
            <w:pPr>
              <w:numPr>
                <w:ilvl w:val="0"/>
                <w:numId w:val="1"/>
              </w:numPr>
              <w:tabs>
                <w:tab w:val="left" w:pos="317"/>
                <w:tab w:val="left" w:pos="601"/>
              </w:tabs>
              <w:ind w:left="34" w:firstLine="709"/>
              <w:rPr>
                <w:lang w:val="lt-LT"/>
              </w:rPr>
            </w:pPr>
            <w:r>
              <w:rPr>
                <w:lang w:val="lt-LT"/>
              </w:rPr>
              <w:t xml:space="preserve">Sėkmingas mokinių dalyvavimas konkursuose ir edukaciniuose renginiuose savivaldybėje ir respublikoje. </w:t>
            </w:r>
          </w:p>
          <w:p w:rsidR="00442D4A" w:rsidRDefault="00442D4A" w:rsidP="00242337">
            <w:pPr>
              <w:numPr>
                <w:ilvl w:val="0"/>
                <w:numId w:val="1"/>
              </w:numPr>
              <w:tabs>
                <w:tab w:val="left" w:pos="317"/>
                <w:tab w:val="left" w:pos="601"/>
              </w:tabs>
              <w:ind w:left="34" w:firstLine="709"/>
              <w:rPr>
                <w:lang w:val="lt-LT"/>
              </w:rPr>
            </w:pPr>
            <w:r>
              <w:rPr>
                <w:lang w:val="lt-LT"/>
              </w:rPr>
              <w:t>Sėkmingai vykdoma gabių vaikų ugdymo programa.</w:t>
            </w:r>
          </w:p>
          <w:p w:rsidR="00442D4A" w:rsidRDefault="00442D4A" w:rsidP="00242337">
            <w:pPr>
              <w:numPr>
                <w:ilvl w:val="0"/>
                <w:numId w:val="1"/>
              </w:numPr>
              <w:tabs>
                <w:tab w:val="left" w:pos="317"/>
                <w:tab w:val="left" w:pos="601"/>
              </w:tabs>
              <w:ind w:left="34" w:firstLine="709"/>
              <w:rPr>
                <w:lang w:val="lt-LT"/>
              </w:rPr>
            </w:pPr>
            <w:r>
              <w:rPr>
                <w:lang w:val="lt-LT"/>
              </w:rPr>
              <w:t>Mokinių dalyvavimas ir pasiekimai sportinėse varžybose.</w:t>
            </w:r>
          </w:p>
          <w:p w:rsidR="00442D4A" w:rsidRDefault="00442D4A" w:rsidP="00242337">
            <w:pPr>
              <w:numPr>
                <w:ilvl w:val="0"/>
                <w:numId w:val="1"/>
              </w:numPr>
              <w:tabs>
                <w:tab w:val="left" w:pos="317"/>
                <w:tab w:val="left" w:pos="601"/>
              </w:tabs>
              <w:ind w:left="34" w:firstLine="709"/>
              <w:rPr>
                <w:lang w:val="lt-LT"/>
              </w:rPr>
            </w:pPr>
            <w:r>
              <w:rPr>
                <w:lang w:val="lt-LT"/>
              </w:rPr>
              <w:t>Mokytojų geranoriškas požiūris į pagalbą mokiniui.</w:t>
            </w:r>
          </w:p>
          <w:p w:rsidR="00442D4A" w:rsidRDefault="00442D4A" w:rsidP="00242337">
            <w:pPr>
              <w:numPr>
                <w:ilvl w:val="0"/>
                <w:numId w:val="1"/>
              </w:numPr>
              <w:tabs>
                <w:tab w:val="left" w:pos="317"/>
                <w:tab w:val="left" w:pos="601"/>
              </w:tabs>
              <w:ind w:left="34" w:firstLine="709"/>
              <w:rPr>
                <w:lang w:val="lt-LT"/>
              </w:rPr>
            </w:pPr>
            <w:r>
              <w:rPr>
                <w:lang w:val="lt-LT"/>
              </w:rPr>
              <w:t>Pasiekto rezultato analizavimas, pokyčio įvertinimas.</w:t>
            </w:r>
          </w:p>
          <w:p w:rsidR="00442D4A" w:rsidRDefault="00442D4A" w:rsidP="00242337">
            <w:pPr>
              <w:numPr>
                <w:ilvl w:val="0"/>
                <w:numId w:val="1"/>
              </w:numPr>
              <w:tabs>
                <w:tab w:val="left" w:pos="317"/>
                <w:tab w:val="left" w:pos="601"/>
              </w:tabs>
              <w:ind w:left="34" w:firstLine="709"/>
              <w:rPr>
                <w:lang w:val="lt-LT"/>
              </w:rPr>
            </w:pPr>
            <w:r>
              <w:rPr>
                <w:lang w:val="lt-LT"/>
              </w:rPr>
              <w:t>Mokytojų, dirbančių vyresnėse klasėse, aukšta kvalifikacija.</w:t>
            </w:r>
          </w:p>
          <w:p w:rsidR="00442D4A" w:rsidRDefault="00442D4A" w:rsidP="00242337">
            <w:pPr>
              <w:numPr>
                <w:ilvl w:val="0"/>
                <w:numId w:val="1"/>
              </w:numPr>
              <w:tabs>
                <w:tab w:val="left" w:pos="317"/>
                <w:tab w:val="left" w:pos="601"/>
              </w:tabs>
              <w:ind w:left="34" w:firstLine="709"/>
              <w:rPr>
                <w:lang w:val="lt-LT"/>
              </w:rPr>
            </w:pPr>
            <w:r>
              <w:rPr>
                <w:lang w:val="lt-LT"/>
              </w:rPr>
              <w:t>Sėkmingas projektinės veiklos vykdymas.</w:t>
            </w:r>
          </w:p>
          <w:p w:rsidR="00442D4A" w:rsidRDefault="00442D4A" w:rsidP="00242337">
            <w:pPr>
              <w:numPr>
                <w:ilvl w:val="0"/>
                <w:numId w:val="1"/>
              </w:numPr>
              <w:tabs>
                <w:tab w:val="left" w:pos="317"/>
                <w:tab w:val="left" w:pos="601"/>
              </w:tabs>
              <w:ind w:left="34" w:firstLine="709"/>
              <w:rPr>
                <w:lang w:val="lt-LT"/>
              </w:rPr>
            </w:pPr>
            <w:r>
              <w:rPr>
                <w:lang w:val="lt-LT"/>
              </w:rPr>
              <w:t>Etnokultūros programos integravimas į ugdomąją veiklą.</w:t>
            </w:r>
          </w:p>
          <w:p w:rsidR="00442D4A" w:rsidRPr="00983DCC" w:rsidRDefault="00442D4A" w:rsidP="00242337">
            <w:pPr>
              <w:numPr>
                <w:ilvl w:val="0"/>
                <w:numId w:val="1"/>
              </w:numPr>
              <w:tabs>
                <w:tab w:val="left" w:pos="317"/>
                <w:tab w:val="left" w:pos="601"/>
              </w:tabs>
              <w:ind w:left="34" w:firstLine="709"/>
              <w:rPr>
                <w:lang w:val="lt-LT"/>
              </w:rPr>
            </w:pPr>
            <w:r>
              <w:rPr>
                <w:lang w:val="lt-LT"/>
              </w:rPr>
              <w:t>Sėkminga Ugdymo karjerai veikla.</w:t>
            </w:r>
          </w:p>
        </w:tc>
        <w:tc>
          <w:tcPr>
            <w:tcW w:w="4677" w:type="dxa"/>
          </w:tcPr>
          <w:p w:rsidR="00442D4A" w:rsidRPr="006D3CCF" w:rsidRDefault="00442D4A" w:rsidP="00242337">
            <w:pPr>
              <w:ind w:left="360" w:firstLine="709"/>
              <w:rPr>
                <w:b/>
                <w:lang w:val="lt-LT"/>
              </w:rPr>
            </w:pPr>
            <w:r w:rsidRPr="006D3CCF">
              <w:rPr>
                <w:b/>
                <w:lang w:val="lt-LT"/>
              </w:rPr>
              <w:t>TRŪKUMAI</w:t>
            </w:r>
          </w:p>
          <w:p w:rsidR="00442D4A" w:rsidRPr="006D3CCF" w:rsidRDefault="00442D4A" w:rsidP="00242337">
            <w:pPr>
              <w:numPr>
                <w:ilvl w:val="0"/>
                <w:numId w:val="1"/>
              </w:numPr>
              <w:ind w:left="0" w:firstLine="709"/>
              <w:rPr>
                <w:lang w:val="lt-LT"/>
              </w:rPr>
            </w:pPr>
            <w:r w:rsidRPr="006D3CCF">
              <w:rPr>
                <w:lang w:val="lt-LT"/>
              </w:rPr>
              <w:t xml:space="preserve">Nepalanki MK finansavimo metodika pagal turimą mokinių skaičių riboja ugdymo plano įgyvendinimo </w:t>
            </w:r>
            <w:r>
              <w:rPr>
                <w:lang w:val="lt-LT"/>
              </w:rPr>
              <w:t>galimybes ir neformaliojo švietimo</w:t>
            </w:r>
            <w:r w:rsidRPr="006D3CCF">
              <w:rPr>
                <w:lang w:val="lt-LT"/>
              </w:rPr>
              <w:t xml:space="preserve"> programų įvairovę. 5-8 klasių mok</w:t>
            </w:r>
            <w:r>
              <w:rPr>
                <w:lang w:val="lt-LT"/>
              </w:rPr>
              <w:t>i</w:t>
            </w:r>
            <w:r w:rsidRPr="006D3CCF">
              <w:rPr>
                <w:lang w:val="lt-LT"/>
              </w:rPr>
              <w:t xml:space="preserve">niams buvo skirtas minimalus pamokų skaičius, </w:t>
            </w:r>
            <w:r>
              <w:rPr>
                <w:lang w:val="lt-LT"/>
              </w:rPr>
              <w:t xml:space="preserve">9-10 </w:t>
            </w:r>
            <w:r w:rsidRPr="006D3CCF">
              <w:rPr>
                <w:lang w:val="lt-LT"/>
              </w:rPr>
              <w:t>klasių mokin</w:t>
            </w:r>
            <w:r>
              <w:rPr>
                <w:lang w:val="lt-LT"/>
              </w:rPr>
              <w:t>i</w:t>
            </w:r>
            <w:r w:rsidRPr="006D3CCF">
              <w:rPr>
                <w:lang w:val="lt-LT"/>
              </w:rPr>
              <w:t>ams tik vienas pasirenkamasis dalykas arba modulis. Tai neigiamai įtakojo bendrus mokinių pasiekimus.</w:t>
            </w:r>
          </w:p>
          <w:p w:rsidR="00442D4A" w:rsidRPr="006D3CCF" w:rsidRDefault="00442D4A" w:rsidP="00242337">
            <w:pPr>
              <w:numPr>
                <w:ilvl w:val="0"/>
                <w:numId w:val="1"/>
              </w:numPr>
              <w:ind w:left="0" w:firstLine="709"/>
              <w:rPr>
                <w:lang w:val="lt-LT"/>
              </w:rPr>
            </w:pPr>
            <w:r w:rsidRPr="006D3CCF">
              <w:rPr>
                <w:lang w:val="lt-LT"/>
              </w:rPr>
              <w:t xml:space="preserve">Dėl nepakankamo mokinių skaičiaus grupėse netenkinami </w:t>
            </w:r>
            <w:r>
              <w:rPr>
                <w:lang w:val="lt-LT"/>
              </w:rPr>
              <w:t xml:space="preserve">dalies mokinių </w:t>
            </w:r>
            <w:r w:rsidRPr="006D3CCF">
              <w:rPr>
                <w:lang w:val="lt-LT"/>
              </w:rPr>
              <w:t>ugdymosi poreikiai, jiems skiriamas savarankiškas mokym</w:t>
            </w:r>
            <w:r>
              <w:rPr>
                <w:lang w:val="lt-LT"/>
              </w:rPr>
              <w:t>a</w:t>
            </w:r>
            <w:r w:rsidRPr="006D3CCF">
              <w:rPr>
                <w:lang w:val="lt-LT"/>
              </w:rPr>
              <w:t>sis, nepakanka UP skiriamų valandų konsultacijoms.</w:t>
            </w:r>
          </w:p>
          <w:p w:rsidR="00442D4A" w:rsidRPr="006D3CCF" w:rsidRDefault="00442D4A" w:rsidP="00242337">
            <w:pPr>
              <w:numPr>
                <w:ilvl w:val="0"/>
                <w:numId w:val="1"/>
              </w:numPr>
              <w:ind w:left="0" w:firstLine="709"/>
              <w:rPr>
                <w:lang w:val="lt-LT"/>
              </w:rPr>
            </w:pPr>
            <w:r w:rsidRPr="006D3CCF">
              <w:rPr>
                <w:lang w:val="lt-LT"/>
              </w:rPr>
              <w:t>Mokinių vežiojimo grafikas riboja neformaliojo ugdymo programų pasirinkimą.</w:t>
            </w:r>
          </w:p>
          <w:p w:rsidR="00442D4A" w:rsidRDefault="00442D4A" w:rsidP="00242337">
            <w:pPr>
              <w:numPr>
                <w:ilvl w:val="0"/>
                <w:numId w:val="1"/>
              </w:numPr>
              <w:ind w:left="0" w:firstLine="709"/>
              <w:rPr>
                <w:lang w:val="lt-LT"/>
              </w:rPr>
            </w:pPr>
            <w:r w:rsidRPr="006D3CCF">
              <w:rPr>
                <w:lang w:val="lt-LT"/>
              </w:rPr>
              <w:t>Tik dalinai įgyvendinamas  Mokymosi krypčių pasirinkimo galimybių didinimo 14 -19 metų mokiniams modelis dėl nepalankios mokinio krepšelio finansavimo metodikos.</w:t>
            </w:r>
          </w:p>
          <w:p w:rsidR="00442D4A" w:rsidRPr="006D3CCF" w:rsidRDefault="00442D4A" w:rsidP="00242337">
            <w:pPr>
              <w:numPr>
                <w:ilvl w:val="0"/>
                <w:numId w:val="1"/>
              </w:numPr>
              <w:ind w:left="0" w:firstLine="709"/>
              <w:rPr>
                <w:lang w:val="lt-LT"/>
              </w:rPr>
            </w:pPr>
            <w:r>
              <w:rPr>
                <w:lang w:val="lt-LT"/>
              </w:rPr>
              <w:t>Problemiškų mokinių gausa įtakoja klasės ugdymo rezultatus.</w:t>
            </w:r>
          </w:p>
        </w:tc>
      </w:tr>
      <w:tr w:rsidR="00442D4A" w:rsidRPr="008429D8" w:rsidTr="00242337">
        <w:trPr>
          <w:trHeight w:val="374"/>
        </w:trPr>
        <w:tc>
          <w:tcPr>
            <w:tcW w:w="4962" w:type="dxa"/>
          </w:tcPr>
          <w:p w:rsidR="00442D4A" w:rsidRPr="00FA14C0" w:rsidRDefault="00442D4A" w:rsidP="00242337">
            <w:pPr>
              <w:tabs>
                <w:tab w:val="left" w:pos="317"/>
                <w:tab w:val="left" w:pos="601"/>
              </w:tabs>
              <w:ind w:left="743"/>
              <w:rPr>
                <w:b/>
                <w:lang w:val="lt-LT"/>
              </w:rPr>
            </w:pPr>
            <w:r w:rsidRPr="00FA14C0">
              <w:rPr>
                <w:b/>
                <w:lang w:val="lt-LT"/>
              </w:rPr>
              <w:t>GALIMYBĖS</w:t>
            </w:r>
          </w:p>
          <w:p w:rsidR="00442D4A" w:rsidRDefault="00442D4A" w:rsidP="00242337">
            <w:pPr>
              <w:numPr>
                <w:ilvl w:val="0"/>
                <w:numId w:val="1"/>
              </w:numPr>
              <w:tabs>
                <w:tab w:val="left" w:pos="317"/>
                <w:tab w:val="left" w:pos="601"/>
              </w:tabs>
              <w:ind w:left="34" w:firstLine="709"/>
              <w:rPr>
                <w:lang w:val="lt-LT"/>
              </w:rPr>
            </w:pPr>
            <w:r w:rsidRPr="00FA14C0">
              <w:rPr>
                <w:lang w:val="lt-LT"/>
              </w:rPr>
              <w:t xml:space="preserve">Mokytojų  ir pagalbos mokiniui </w:t>
            </w:r>
            <w:r w:rsidRPr="00FA14C0">
              <w:rPr>
                <w:lang w:val="lt-LT"/>
              </w:rPr>
              <w:lastRenderedPageBreak/>
              <w:t xml:space="preserve">specialistų tarpusavio bendradarbiavimas teikiant pagalbą mokiniui mokantis padėtų  pasiekti aukštesnių mokymosi rezultatų įvairių poreikių mokiniams. </w:t>
            </w:r>
          </w:p>
          <w:p w:rsidR="00442D4A" w:rsidRPr="00263097" w:rsidRDefault="00442D4A" w:rsidP="00242337">
            <w:pPr>
              <w:numPr>
                <w:ilvl w:val="0"/>
                <w:numId w:val="1"/>
              </w:numPr>
              <w:tabs>
                <w:tab w:val="left" w:pos="317"/>
                <w:tab w:val="left" w:pos="601"/>
              </w:tabs>
              <w:ind w:left="34" w:firstLine="709"/>
              <w:rPr>
                <w:lang w:val="lt-LT"/>
              </w:rPr>
            </w:pPr>
            <w:r>
              <w:rPr>
                <w:lang w:val="lt-LT"/>
              </w:rPr>
              <w:t>Integruojamųjų programų įgyvendinimas.</w:t>
            </w:r>
          </w:p>
          <w:p w:rsidR="00442D4A" w:rsidRPr="00FA14C0" w:rsidRDefault="00442D4A" w:rsidP="00242337">
            <w:pPr>
              <w:numPr>
                <w:ilvl w:val="0"/>
                <w:numId w:val="1"/>
              </w:numPr>
              <w:tabs>
                <w:tab w:val="left" w:pos="317"/>
                <w:tab w:val="left" w:pos="601"/>
                <w:tab w:val="left" w:pos="720"/>
                <w:tab w:val="left" w:pos="960"/>
              </w:tabs>
              <w:ind w:left="34" w:firstLine="709"/>
              <w:rPr>
                <w:lang w:val="lt-LT"/>
              </w:rPr>
            </w:pPr>
            <w:r>
              <w:rPr>
                <w:lang w:val="lt-LT"/>
              </w:rPr>
              <w:t>M</w:t>
            </w:r>
            <w:r w:rsidRPr="00FA14C0">
              <w:rPr>
                <w:lang w:val="lt-LT"/>
              </w:rPr>
              <w:t>okinių  moksl</w:t>
            </w:r>
            <w:r>
              <w:rPr>
                <w:lang w:val="lt-LT"/>
              </w:rPr>
              <w:t xml:space="preserve">inės   tiriamosios  veiklos, savanorystės, gilesnio  etnokultūros pažinimo, pagalbos  ir bendradarbiavimo tęsimas. </w:t>
            </w:r>
          </w:p>
          <w:p w:rsidR="00442D4A" w:rsidRPr="00554FC0" w:rsidRDefault="00442D4A" w:rsidP="00242337">
            <w:pPr>
              <w:numPr>
                <w:ilvl w:val="0"/>
                <w:numId w:val="1"/>
              </w:numPr>
              <w:tabs>
                <w:tab w:val="left" w:pos="317"/>
                <w:tab w:val="left" w:pos="601"/>
                <w:tab w:val="left" w:pos="720"/>
                <w:tab w:val="left" w:pos="960"/>
              </w:tabs>
              <w:ind w:left="34" w:firstLine="709"/>
              <w:rPr>
                <w:lang w:val="lt-LT"/>
              </w:rPr>
            </w:pPr>
            <w:r>
              <w:rPr>
                <w:lang w:val="lt-LT"/>
              </w:rPr>
              <w:t>Toliau  o</w:t>
            </w:r>
            <w:r w:rsidRPr="00FA14C0">
              <w:rPr>
                <w:lang w:val="lt-LT"/>
              </w:rPr>
              <w:t>rganizuoti mokymosi pagalbą mokiniams išnaudojant konsultacijoms skirtas valandas.</w:t>
            </w:r>
          </w:p>
          <w:p w:rsidR="00442D4A" w:rsidRPr="00FA14C0" w:rsidRDefault="00442D4A" w:rsidP="00242337">
            <w:pPr>
              <w:numPr>
                <w:ilvl w:val="0"/>
                <w:numId w:val="1"/>
              </w:numPr>
              <w:tabs>
                <w:tab w:val="left" w:pos="317"/>
                <w:tab w:val="left" w:pos="601"/>
                <w:tab w:val="left" w:pos="720"/>
                <w:tab w:val="left" w:pos="960"/>
              </w:tabs>
              <w:ind w:left="34" w:firstLine="709"/>
              <w:rPr>
                <w:lang w:val="lt-LT"/>
              </w:rPr>
            </w:pPr>
            <w:r w:rsidRPr="00FA14C0">
              <w:rPr>
                <w:lang w:val="lt-LT"/>
              </w:rPr>
              <w:t xml:space="preserve">Sistemingas ugdymo diferencijavimas, orientuotas į gabių mokinių ruošimą  dalykų olimpiadoms bei konkursams padėtų pasiekti individualių aukštesnių rezultatų,  skatintų  mokinių mokymosi motyvaciją. </w:t>
            </w:r>
          </w:p>
          <w:p w:rsidR="00442D4A" w:rsidRPr="00FA14C0" w:rsidRDefault="00442D4A" w:rsidP="00242337">
            <w:pPr>
              <w:numPr>
                <w:ilvl w:val="0"/>
                <w:numId w:val="1"/>
              </w:numPr>
              <w:tabs>
                <w:tab w:val="left" w:pos="317"/>
                <w:tab w:val="left" w:pos="601"/>
                <w:tab w:val="left" w:pos="720"/>
                <w:tab w:val="left" w:pos="960"/>
              </w:tabs>
              <w:ind w:left="34" w:firstLine="709"/>
              <w:rPr>
                <w:lang w:val="lt-LT"/>
              </w:rPr>
            </w:pPr>
            <w:r>
              <w:rPr>
                <w:lang w:val="lt-LT"/>
              </w:rPr>
              <w:t>10-oje</w:t>
            </w:r>
            <w:r w:rsidRPr="00FA14C0">
              <w:rPr>
                <w:lang w:val="lt-LT"/>
              </w:rPr>
              <w:t xml:space="preserve"> klasėje skirti Ugdymo karjerai pamoką</w:t>
            </w:r>
            <w:r>
              <w:rPr>
                <w:lang w:val="lt-LT"/>
              </w:rPr>
              <w:t>, siekiant mokyti</w:t>
            </w:r>
            <w:r w:rsidRPr="00FA14C0">
              <w:rPr>
                <w:lang w:val="lt-LT"/>
              </w:rPr>
              <w:t xml:space="preserve"> mokinius</w:t>
            </w:r>
            <w:r>
              <w:rPr>
                <w:lang w:val="lt-LT"/>
              </w:rPr>
              <w:t xml:space="preserve"> galvoti</w:t>
            </w:r>
            <w:r w:rsidRPr="00FA14C0">
              <w:rPr>
                <w:lang w:val="lt-LT"/>
              </w:rPr>
              <w:t xml:space="preserve"> apie ateitį ir skatinti</w:t>
            </w:r>
            <w:r>
              <w:rPr>
                <w:lang w:val="lt-LT"/>
              </w:rPr>
              <w:t xml:space="preserve"> mokymosi</w:t>
            </w:r>
            <w:r w:rsidRPr="00FA14C0">
              <w:rPr>
                <w:lang w:val="lt-LT"/>
              </w:rPr>
              <w:t xml:space="preserve"> motyvaciją.</w:t>
            </w:r>
          </w:p>
        </w:tc>
        <w:tc>
          <w:tcPr>
            <w:tcW w:w="4677" w:type="dxa"/>
          </w:tcPr>
          <w:p w:rsidR="00442D4A" w:rsidRPr="00FA14C0" w:rsidRDefault="00442D4A" w:rsidP="00242337">
            <w:pPr>
              <w:ind w:left="360" w:firstLine="709"/>
              <w:rPr>
                <w:b/>
                <w:lang w:val="lt-LT"/>
              </w:rPr>
            </w:pPr>
            <w:r>
              <w:rPr>
                <w:b/>
                <w:lang w:val="lt-LT"/>
              </w:rPr>
              <w:lastRenderedPageBreak/>
              <w:t xml:space="preserve">                    </w:t>
            </w:r>
            <w:r w:rsidRPr="00FA14C0">
              <w:rPr>
                <w:b/>
                <w:lang w:val="lt-LT"/>
              </w:rPr>
              <w:t>PAVOJAI</w:t>
            </w:r>
          </w:p>
          <w:p w:rsidR="00442D4A" w:rsidRPr="00FA14C0" w:rsidRDefault="00442D4A" w:rsidP="00242337">
            <w:pPr>
              <w:numPr>
                <w:ilvl w:val="0"/>
                <w:numId w:val="1"/>
              </w:numPr>
              <w:ind w:left="0" w:firstLine="709"/>
              <w:rPr>
                <w:lang w:val="lt-LT"/>
              </w:rPr>
            </w:pPr>
            <w:r w:rsidRPr="00FA14C0">
              <w:rPr>
                <w:bCs/>
                <w:lang w:val="lt-LT"/>
              </w:rPr>
              <w:t xml:space="preserve">Mokinių skaičiaus ir klasių </w:t>
            </w:r>
            <w:r w:rsidRPr="00FA14C0">
              <w:rPr>
                <w:bCs/>
                <w:lang w:val="lt-LT"/>
              </w:rPr>
              <w:lastRenderedPageBreak/>
              <w:t>komplektų mažėjimas  neigiamai įtakos  ugdymo plano galimybių panaudojimą mokinio poreikių tenkinimui ir mokytojų darbo  krūviui.</w:t>
            </w:r>
          </w:p>
          <w:p w:rsidR="00442D4A" w:rsidRPr="00FA14C0" w:rsidRDefault="00442D4A" w:rsidP="00242337">
            <w:pPr>
              <w:numPr>
                <w:ilvl w:val="0"/>
                <w:numId w:val="1"/>
              </w:numPr>
              <w:ind w:left="0" w:firstLine="709"/>
              <w:rPr>
                <w:lang w:val="lt-LT"/>
              </w:rPr>
            </w:pPr>
            <w:r w:rsidRPr="00FA14C0">
              <w:rPr>
                <w:lang w:val="lt-LT"/>
              </w:rPr>
              <w:t>Socialinės aplinkos galima neigiama įtaka mokinių elgesiui, vertybinėms nuostatoms, mokymosi motyvacijai.</w:t>
            </w:r>
          </w:p>
          <w:p w:rsidR="00442D4A" w:rsidRPr="00FA14C0" w:rsidRDefault="00442D4A" w:rsidP="00242337">
            <w:pPr>
              <w:numPr>
                <w:ilvl w:val="0"/>
                <w:numId w:val="1"/>
              </w:numPr>
              <w:ind w:left="0" w:firstLine="709"/>
              <w:rPr>
                <w:lang w:val="lt-LT"/>
              </w:rPr>
            </w:pPr>
            <w:r w:rsidRPr="00FA14C0">
              <w:rPr>
                <w:lang w:val="lt-LT"/>
              </w:rPr>
              <w:t>MK lėšų sumažėjimas neigiamai paveiks mokytojų kvalifikacijos tobulinimą ir ugdymo proceso aprūpinimą.</w:t>
            </w:r>
          </w:p>
          <w:p w:rsidR="00442D4A" w:rsidRPr="00FA14C0" w:rsidRDefault="00442D4A" w:rsidP="00242337">
            <w:pPr>
              <w:ind w:firstLine="709"/>
              <w:rPr>
                <w:lang w:val="lt-LT"/>
              </w:rPr>
            </w:pPr>
          </w:p>
          <w:p w:rsidR="00442D4A" w:rsidRPr="00FA14C0" w:rsidRDefault="00442D4A" w:rsidP="00242337">
            <w:pPr>
              <w:ind w:firstLine="709"/>
              <w:rPr>
                <w:lang w:val="lt-LT"/>
              </w:rPr>
            </w:pPr>
          </w:p>
          <w:p w:rsidR="00442D4A" w:rsidRPr="00FA14C0" w:rsidRDefault="00442D4A" w:rsidP="00242337">
            <w:pPr>
              <w:ind w:firstLine="709"/>
              <w:rPr>
                <w:lang w:val="lt-LT"/>
              </w:rPr>
            </w:pPr>
          </w:p>
        </w:tc>
      </w:tr>
    </w:tbl>
    <w:p w:rsidR="00442D4A" w:rsidRDefault="00442D4A" w:rsidP="00442D4A">
      <w:pPr>
        <w:tabs>
          <w:tab w:val="left" w:pos="709"/>
        </w:tabs>
        <w:ind w:firstLine="709"/>
        <w:jc w:val="both"/>
        <w:rPr>
          <w:b/>
          <w:bCs/>
          <w:lang w:val="lt-LT"/>
        </w:rPr>
      </w:pPr>
    </w:p>
    <w:p w:rsidR="00442D4A" w:rsidRPr="00094D04" w:rsidRDefault="00442D4A" w:rsidP="00442D4A">
      <w:pPr>
        <w:tabs>
          <w:tab w:val="left" w:pos="709"/>
        </w:tabs>
        <w:jc w:val="both"/>
        <w:rPr>
          <w:b/>
          <w:bCs/>
          <w:lang w:val="lt-LT"/>
        </w:rPr>
      </w:pPr>
      <w:r>
        <w:rPr>
          <w:b/>
          <w:bCs/>
          <w:lang w:val="lt-LT"/>
        </w:rPr>
        <w:tab/>
      </w:r>
      <w:r w:rsidRPr="00094D04">
        <w:rPr>
          <w:b/>
          <w:bCs/>
          <w:lang w:val="lt-LT"/>
        </w:rPr>
        <w:t>3.2014-2015 mokslo metų UP įgyvendinimo tikslas ir uždaviniai.</w:t>
      </w:r>
    </w:p>
    <w:p w:rsidR="00442D4A" w:rsidRPr="001C2D59" w:rsidRDefault="00442D4A" w:rsidP="00442D4A">
      <w:pPr>
        <w:pStyle w:val="Sraopastraipa"/>
        <w:tabs>
          <w:tab w:val="left" w:pos="709"/>
        </w:tabs>
        <w:ind w:left="1069"/>
        <w:jc w:val="both"/>
        <w:rPr>
          <w:b/>
          <w:bCs/>
          <w:lang w:val="lt-LT"/>
        </w:rPr>
      </w:pPr>
    </w:p>
    <w:p w:rsidR="00442D4A" w:rsidRPr="00330A47" w:rsidRDefault="00442D4A" w:rsidP="00442D4A">
      <w:pPr>
        <w:tabs>
          <w:tab w:val="left" w:pos="1620"/>
          <w:tab w:val="left" w:pos="2160"/>
        </w:tabs>
        <w:ind w:firstLine="709"/>
        <w:jc w:val="both"/>
        <w:rPr>
          <w:b/>
          <w:bCs/>
          <w:lang w:val="lt-LT"/>
        </w:rPr>
      </w:pPr>
      <w:r>
        <w:rPr>
          <w:b/>
          <w:bCs/>
          <w:lang w:val="lt-LT"/>
        </w:rPr>
        <w:t>TIKSLAI:</w:t>
      </w:r>
    </w:p>
    <w:p w:rsidR="00442D4A" w:rsidRPr="00330A47" w:rsidRDefault="00442D4A" w:rsidP="00442D4A">
      <w:pPr>
        <w:spacing w:after="50"/>
        <w:ind w:firstLine="709"/>
        <w:jc w:val="both"/>
        <w:rPr>
          <w:lang w:val="lt-LT" w:eastAsia="lt-LT"/>
        </w:rPr>
      </w:pPr>
      <w:r>
        <w:rPr>
          <w:lang w:val="lt-LT" w:eastAsia="lt-LT"/>
        </w:rPr>
        <w:t xml:space="preserve">3.1. </w:t>
      </w:r>
      <w:r w:rsidRPr="00330A47">
        <w:rPr>
          <w:lang w:val="lt-LT" w:eastAsia="lt-LT"/>
        </w:rPr>
        <w:t>Vadovaujantis pradinio, pagrindinio ir vidurinio ugdymo bendrosiomis programomis, ugdymo turinį formuoti ir ugdymo procesą organizuoti taip, kad kiekvienas mokinys pagal savo išgales</w:t>
      </w:r>
      <w:r w:rsidRPr="00330A47">
        <w:rPr>
          <w:color w:val="444444"/>
          <w:lang w:val="lt-LT" w:eastAsia="lt-LT"/>
        </w:rPr>
        <w:t xml:space="preserve"> </w:t>
      </w:r>
      <w:r w:rsidRPr="00330A47">
        <w:rPr>
          <w:lang w:val="lt-LT" w:eastAsia="lt-LT"/>
        </w:rPr>
        <w:t>pasiektų kuo aukštesnį mokymosi rezultatą, patirtų sėkmę ir įgytų šiuolaikiniam žmogui reikalingas kompetencijas (žinias, gebėjimus, nuostatas).</w:t>
      </w:r>
    </w:p>
    <w:p w:rsidR="00442D4A" w:rsidRDefault="00442D4A" w:rsidP="00442D4A">
      <w:pPr>
        <w:spacing w:after="50"/>
        <w:ind w:firstLine="709"/>
        <w:jc w:val="both"/>
        <w:rPr>
          <w:lang w:val="lt-LT" w:eastAsia="lt-LT"/>
        </w:rPr>
      </w:pPr>
      <w:r>
        <w:rPr>
          <w:lang w:val="lt-LT" w:eastAsia="lt-LT"/>
        </w:rPr>
        <w:t>3.2. Didinti bendruomenės narių atsakomybę už veiklos rezultatus.</w:t>
      </w:r>
    </w:p>
    <w:p w:rsidR="00442D4A" w:rsidRPr="0016429D" w:rsidRDefault="00442D4A" w:rsidP="00442D4A">
      <w:pPr>
        <w:spacing w:after="50"/>
        <w:ind w:firstLine="709"/>
        <w:jc w:val="both"/>
        <w:rPr>
          <w:lang w:val="lt-LT" w:eastAsia="lt-LT"/>
        </w:rPr>
      </w:pPr>
      <w:r w:rsidRPr="00330A47">
        <w:rPr>
          <w:b/>
          <w:bCs/>
          <w:lang w:val="lt-LT"/>
        </w:rPr>
        <w:t>UŽDAVINIAI:</w:t>
      </w:r>
    </w:p>
    <w:p w:rsidR="00442D4A" w:rsidRPr="00A460A4" w:rsidRDefault="00442D4A" w:rsidP="00442D4A">
      <w:pPr>
        <w:spacing w:after="50"/>
        <w:ind w:firstLine="709"/>
        <w:jc w:val="both"/>
        <w:rPr>
          <w:lang w:val="lt-LT" w:eastAsia="lt-LT"/>
        </w:rPr>
      </w:pPr>
      <w:r>
        <w:rPr>
          <w:lang w:val="lt-LT" w:eastAsia="lt-LT"/>
        </w:rPr>
        <w:t>3.3. Skatinti mokinių motyvaciją, asmeninę pažangą, tarpdalykinius ryšius ugdymui išnaudojant netradicines aplinkas, gerinant ugdymo sąlygas, modernizuojant ugdymą.</w:t>
      </w:r>
    </w:p>
    <w:p w:rsidR="00442D4A" w:rsidRPr="00A460A4" w:rsidRDefault="00442D4A" w:rsidP="00442D4A">
      <w:pPr>
        <w:spacing w:after="50"/>
        <w:ind w:firstLine="709"/>
        <w:jc w:val="both"/>
        <w:rPr>
          <w:lang w:val="lt-LT" w:eastAsia="lt-LT"/>
        </w:rPr>
      </w:pPr>
      <w:r>
        <w:rPr>
          <w:lang w:val="lt-LT" w:eastAsia="lt-LT"/>
        </w:rPr>
        <w:t xml:space="preserve">3.4. Tenkinti mokinių poreikius ugdant specialiuosius gebėjimus,  tobulinti mokinių karjeros ugdymo sistemą bei gabių mokinių atpažinimo ir ugdymo sistemą. </w:t>
      </w:r>
    </w:p>
    <w:p w:rsidR="00442D4A" w:rsidRPr="00A460A4" w:rsidRDefault="00442D4A" w:rsidP="00442D4A">
      <w:pPr>
        <w:spacing w:after="50"/>
        <w:ind w:firstLine="709"/>
        <w:jc w:val="both"/>
        <w:rPr>
          <w:lang w:val="lt-LT" w:eastAsia="lt-LT"/>
        </w:rPr>
      </w:pPr>
      <w:r>
        <w:rPr>
          <w:lang w:val="lt-LT" w:eastAsia="lt-LT"/>
        </w:rPr>
        <w:t>3.5. D</w:t>
      </w:r>
      <w:r w:rsidRPr="00A460A4">
        <w:rPr>
          <w:lang w:val="lt-LT" w:eastAsia="lt-LT"/>
        </w:rPr>
        <w:t>iferencijuoti</w:t>
      </w:r>
      <w:r>
        <w:rPr>
          <w:lang w:val="lt-LT" w:eastAsia="lt-LT"/>
        </w:rPr>
        <w:t xml:space="preserve"> ir individualizuoti</w:t>
      </w:r>
      <w:r w:rsidRPr="00A460A4">
        <w:rPr>
          <w:lang w:val="lt-LT" w:eastAsia="lt-LT"/>
        </w:rPr>
        <w:t xml:space="preserve"> ugdymo turinį, siekiant, kad kiekvienas mokinys kuo sėkmingiau realizuotų savo prigimtines galias ir ugdytųsi bendrąsias ir dalykines kompetencijas.</w:t>
      </w:r>
    </w:p>
    <w:p w:rsidR="00442D4A" w:rsidRDefault="00442D4A" w:rsidP="00442D4A">
      <w:pPr>
        <w:spacing w:after="50"/>
        <w:ind w:firstLine="709"/>
        <w:jc w:val="both"/>
        <w:rPr>
          <w:lang w:val="lt-LT" w:eastAsia="lt-LT"/>
        </w:rPr>
      </w:pPr>
      <w:r>
        <w:rPr>
          <w:lang w:val="lt-LT" w:eastAsia="lt-LT"/>
        </w:rPr>
        <w:t xml:space="preserve">3.6. </w:t>
      </w:r>
      <w:r w:rsidRPr="00397014">
        <w:rPr>
          <w:lang w:val="lt-LT" w:eastAsia="lt-LT"/>
        </w:rPr>
        <w:t xml:space="preserve">Aktyvinti </w:t>
      </w:r>
      <w:r>
        <w:rPr>
          <w:lang w:val="lt-LT" w:eastAsia="lt-LT"/>
        </w:rPr>
        <w:t>mokymosi pagalbos teikimą mokiniui, modelio veiksmingumą  ir IKT taikymą ugdymo procese.</w:t>
      </w:r>
    </w:p>
    <w:p w:rsidR="00442D4A" w:rsidRDefault="00442D4A" w:rsidP="00442D4A">
      <w:pPr>
        <w:spacing w:after="50"/>
        <w:ind w:firstLine="709"/>
        <w:jc w:val="both"/>
        <w:rPr>
          <w:lang w:val="lt-LT" w:eastAsia="lt-LT"/>
        </w:rPr>
      </w:pPr>
      <w:r>
        <w:rPr>
          <w:lang w:val="lt-LT" w:eastAsia="lt-LT"/>
        </w:rPr>
        <w:t>3.7. Siekti mokinių pažangos ir pasiekimų vertinimo būdų ir formų dermės, skatinti mokinių įsivertinimą, mokinių, jų tėvų ir mokytojų bendradarbiavimą, siekiant laikytis vienodos mokinių pažangos ir pasiekimų vertinimo tvarkos.</w:t>
      </w:r>
    </w:p>
    <w:p w:rsidR="00442D4A" w:rsidRDefault="00442D4A" w:rsidP="00442D4A">
      <w:pPr>
        <w:spacing w:after="50"/>
        <w:ind w:firstLine="709"/>
        <w:jc w:val="both"/>
        <w:rPr>
          <w:lang w:val="lt-LT" w:eastAsia="lt-LT"/>
        </w:rPr>
      </w:pPr>
    </w:p>
    <w:p w:rsidR="00442D4A" w:rsidRDefault="00442D4A" w:rsidP="00442D4A">
      <w:pPr>
        <w:spacing w:after="50"/>
        <w:ind w:firstLine="709"/>
        <w:jc w:val="both"/>
        <w:rPr>
          <w:lang w:val="lt-LT" w:eastAsia="lt-LT"/>
        </w:rPr>
      </w:pPr>
    </w:p>
    <w:p w:rsidR="00442D4A" w:rsidRDefault="00442D4A" w:rsidP="00442D4A">
      <w:pPr>
        <w:spacing w:after="50"/>
        <w:ind w:firstLine="709"/>
        <w:jc w:val="both"/>
        <w:rPr>
          <w:lang w:val="lt-LT" w:eastAsia="lt-LT"/>
        </w:rPr>
      </w:pPr>
    </w:p>
    <w:p w:rsidR="00442D4A" w:rsidRDefault="00442D4A" w:rsidP="00442D4A">
      <w:pPr>
        <w:spacing w:after="50"/>
        <w:ind w:firstLine="709"/>
        <w:jc w:val="both"/>
        <w:rPr>
          <w:lang w:val="lt-LT" w:eastAsia="lt-LT"/>
        </w:rPr>
      </w:pPr>
    </w:p>
    <w:p w:rsidR="00442D4A" w:rsidRDefault="00442D4A" w:rsidP="00442D4A">
      <w:pPr>
        <w:spacing w:after="50"/>
        <w:ind w:firstLine="709"/>
        <w:jc w:val="both"/>
        <w:rPr>
          <w:lang w:val="lt-LT" w:eastAsia="lt-LT"/>
        </w:rPr>
      </w:pPr>
    </w:p>
    <w:p w:rsidR="00442D4A" w:rsidRDefault="00442D4A" w:rsidP="00442D4A">
      <w:pPr>
        <w:tabs>
          <w:tab w:val="left" w:pos="1276"/>
        </w:tabs>
        <w:ind w:firstLine="709"/>
        <w:jc w:val="both"/>
        <w:rPr>
          <w:b/>
          <w:lang w:val="lt-LT"/>
        </w:rPr>
      </w:pPr>
      <w:r w:rsidRPr="00FD36A8">
        <w:rPr>
          <w:b/>
          <w:lang w:val="lt-LT"/>
        </w:rPr>
        <w:tab/>
      </w:r>
    </w:p>
    <w:p w:rsidR="00442D4A" w:rsidRDefault="00442D4A" w:rsidP="00442D4A">
      <w:pPr>
        <w:ind w:right="96" w:firstLine="709"/>
        <w:jc w:val="both"/>
        <w:rPr>
          <w:b/>
          <w:lang w:val="lt-LT"/>
        </w:rPr>
      </w:pPr>
      <w:r>
        <w:rPr>
          <w:b/>
          <w:lang w:val="lt-LT"/>
        </w:rPr>
        <w:br w:type="page"/>
      </w:r>
    </w:p>
    <w:p w:rsidR="00442D4A" w:rsidRDefault="00442D4A" w:rsidP="00442D4A">
      <w:pPr>
        <w:tabs>
          <w:tab w:val="left" w:pos="1276"/>
        </w:tabs>
        <w:ind w:firstLine="709"/>
        <w:jc w:val="both"/>
        <w:rPr>
          <w:b/>
          <w:lang w:val="lt-LT"/>
        </w:rPr>
      </w:pPr>
      <w:r w:rsidRPr="00FD36A8">
        <w:rPr>
          <w:b/>
          <w:lang w:val="lt-LT"/>
        </w:rPr>
        <w:lastRenderedPageBreak/>
        <w:t>II</w:t>
      </w:r>
      <w:r>
        <w:rPr>
          <w:b/>
          <w:lang w:val="lt-LT"/>
        </w:rPr>
        <w:t>. UGDYMO PROGRAMŲ VYKDYMO BENDROSIOS NUOSTATOS</w:t>
      </w:r>
    </w:p>
    <w:p w:rsidR="00442D4A" w:rsidRDefault="00442D4A" w:rsidP="00442D4A">
      <w:pPr>
        <w:pStyle w:val="Sraopastraipa"/>
        <w:ind w:left="2719"/>
        <w:jc w:val="both"/>
        <w:rPr>
          <w:b/>
          <w:lang w:val="lt-LT"/>
        </w:rPr>
      </w:pPr>
      <w:r>
        <w:rPr>
          <w:b/>
          <w:lang w:val="lt-LT"/>
        </w:rPr>
        <w:t>I.UGDYMO  PROCESO  ORGANIZAVIMO  TRUKMĖ</w:t>
      </w:r>
    </w:p>
    <w:p w:rsidR="00442D4A" w:rsidRDefault="00442D4A" w:rsidP="00442D4A">
      <w:pPr>
        <w:ind w:firstLine="709"/>
        <w:jc w:val="both"/>
        <w:rPr>
          <w:b/>
          <w:lang w:val="lt-LT"/>
        </w:rPr>
      </w:pPr>
    </w:p>
    <w:p w:rsidR="00442D4A" w:rsidRDefault="00442D4A" w:rsidP="00442D4A">
      <w:pPr>
        <w:ind w:left="709"/>
        <w:jc w:val="both"/>
        <w:rPr>
          <w:lang w:val="lt-LT"/>
        </w:rPr>
      </w:pPr>
      <w:r w:rsidRPr="00FD61D7">
        <w:rPr>
          <w:lang w:val="lt-LT"/>
        </w:rPr>
        <w:t>4. Ugdymo organizavimas:</w:t>
      </w:r>
    </w:p>
    <w:p w:rsidR="00442D4A" w:rsidRPr="00FD61D7" w:rsidRDefault="00442D4A" w:rsidP="00442D4A">
      <w:pPr>
        <w:ind w:left="709" w:firstLine="709"/>
        <w:jc w:val="both"/>
        <w:rPr>
          <w:lang w:val="lt-LT"/>
        </w:rPr>
      </w:pPr>
    </w:p>
    <w:tbl>
      <w:tblPr>
        <w:tblStyle w:val="Lentelstinklelis"/>
        <w:tblW w:w="0" w:type="auto"/>
        <w:tblInd w:w="108" w:type="dxa"/>
        <w:tblLook w:val="04A0"/>
      </w:tblPr>
      <w:tblGrid>
        <w:gridCol w:w="1255"/>
        <w:gridCol w:w="668"/>
        <w:gridCol w:w="643"/>
        <w:gridCol w:w="643"/>
        <w:gridCol w:w="644"/>
        <w:gridCol w:w="644"/>
        <w:gridCol w:w="644"/>
        <w:gridCol w:w="49"/>
        <w:gridCol w:w="45"/>
        <w:gridCol w:w="551"/>
        <w:gridCol w:w="644"/>
        <w:gridCol w:w="644"/>
        <w:gridCol w:w="644"/>
        <w:gridCol w:w="645"/>
        <w:gridCol w:w="645"/>
        <w:gridCol w:w="104"/>
        <w:gridCol w:w="742"/>
      </w:tblGrid>
      <w:tr w:rsidR="00442D4A" w:rsidTr="00242337">
        <w:tc>
          <w:tcPr>
            <w:tcW w:w="1147" w:type="dxa"/>
          </w:tcPr>
          <w:p w:rsidR="00442D4A" w:rsidRDefault="00442D4A" w:rsidP="00242337">
            <w:pPr>
              <w:jc w:val="center"/>
              <w:rPr>
                <w:b/>
                <w:lang w:val="lt-LT"/>
              </w:rPr>
            </w:pPr>
            <w:r>
              <w:rPr>
                <w:b/>
                <w:lang w:val="lt-LT"/>
              </w:rPr>
              <w:t>Klasės</w:t>
            </w:r>
          </w:p>
          <w:p w:rsidR="00442D4A" w:rsidRDefault="00442D4A" w:rsidP="00242337">
            <w:pPr>
              <w:ind w:firstLine="709"/>
              <w:jc w:val="center"/>
              <w:rPr>
                <w:b/>
                <w:lang w:val="lt-LT"/>
              </w:rPr>
            </w:pPr>
          </w:p>
        </w:tc>
        <w:tc>
          <w:tcPr>
            <w:tcW w:w="668" w:type="dxa"/>
          </w:tcPr>
          <w:p w:rsidR="00442D4A" w:rsidRDefault="00442D4A" w:rsidP="00242337">
            <w:pPr>
              <w:ind w:left="-1113" w:right="-420" w:firstLine="709"/>
              <w:jc w:val="center"/>
              <w:rPr>
                <w:b/>
                <w:lang w:val="lt-LT"/>
              </w:rPr>
            </w:pPr>
            <w:r>
              <w:rPr>
                <w:b/>
                <w:lang w:val="lt-LT"/>
              </w:rPr>
              <w:t>PUG</w:t>
            </w:r>
          </w:p>
        </w:tc>
        <w:tc>
          <w:tcPr>
            <w:tcW w:w="643" w:type="dxa"/>
          </w:tcPr>
          <w:p w:rsidR="00442D4A" w:rsidRDefault="00442D4A" w:rsidP="00242337">
            <w:pPr>
              <w:ind w:left="-785" w:firstLine="709"/>
              <w:jc w:val="center"/>
              <w:rPr>
                <w:b/>
                <w:lang w:val="lt-LT"/>
              </w:rPr>
            </w:pPr>
            <w:r>
              <w:rPr>
                <w:b/>
                <w:lang w:val="lt-LT"/>
              </w:rPr>
              <w:t>1</w:t>
            </w:r>
          </w:p>
        </w:tc>
        <w:tc>
          <w:tcPr>
            <w:tcW w:w="643" w:type="dxa"/>
          </w:tcPr>
          <w:p w:rsidR="00442D4A" w:rsidRDefault="00442D4A" w:rsidP="00242337">
            <w:pPr>
              <w:ind w:left="-715" w:firstLine="709"/>
              <w:jc w:val="center"/>
              <w:rPr>
                <w:b/>
                <w:lang w:val="lt-LT"/>
              </w:rPr>
            </w:pPr>
            <w:r>
              <w:rPr>
                <w:b/>
                <w:lang w:val="lt-LT"/>
              </w:rPr>
              <w:t>2</w:t>
            </w:r>
          </w:p>
        </w:tc>
        <w:tc>
          <w:tcPr>
            <w:tcW w:w="644" w:type="dxa"/>
          </w:tcPr>
          <w:p w:rsidR="00442D4A" w:rsidRDefault="00442D4A" w:rsidP="00242337">
            <w:pPr>
              <w:ind w:left="-678" w:firstLine="709"/>
              <w:jc w:val="center"/>
              <w:rPr>
                <w:b/>
                <w:lang w:val="lt-LT"/>
              </w:rPr>
            </w:pPr>
            <w:r>
              <w:rPr>
                <w:b/>
                <w:lang w:val="lt-LT"/>
              </w:rPr>
              <w:t>3</w:t>
            </w:r>
          </w:p>
        </w:tc>
        <w:tc>
          <w:tcPr>
            <w:tcW w:w="644" w:type="dxa"/>
          </w:tcPr>
          <w:p w:rsidR="00442D4A" w:rsidRDefault="00442D4A" w:rsidP="00242337">
            <w:pPr>
              <w:ind w:left="-726" w:firstLine="709"/>
              <w:jc w:val="center"/>
              <w:rPr>
                <w:b/>
                <w:lang w:val="lt-LT"/>
              </w:rPr>
            </w:pPr>
            <w:r>
              <w:rPr>
                <w:b/>
                <w:lang w:val="lt-LT"/>
              </w:rPr>
              <w:t>4</w:t>
            </w:r>
          </w:p>
        </w:tc>
        <w:tc>
          <w:tcPr>
            <w:tcW w:w="644" w:type="dxa"/>
          </w:tcPr>
          <w:p w:rsidR="00442D4A" w:rsidRDefault="00442D4A" w:rsidP="00242337">
            <w:pPr>
              <w:ind w:left="-697" w:firstLine="709"/>
              <w:jc w:val="center"/>
              <w:rPr>
                <w:b/>
                <w:lang w:val="lt-LT"/>
              </w:rPr>
            </w:pPr>
            <w:r>
              <w:rPr>
                <w:b/>
                <w:lang w:val="lt-LT"/>
              </w:rPr>
              <w:t>5</w:t>
            </w:r>
          </w:p>
        </w:tc>
        <w:tc>
          <w:tcPr>
            <w:tcW w:w="645" w:type="dxa"/>
            <w:gridSpan w:val="3"/>
          </w:tcPr>
          <w:p w:rsidR="00442D4A" w:rsidRDefault="00442D4A" w:rsidP="00242337">
            <w:pPr>
              <w:ind w:left="-735" w:firstLine="709"/>
              <w:jc w:val="center"/>
              <w:rPr>
                <w:b/>
                <w:lang w:val="lt-LT"/>
              </w:rPr>
            </w:pPr>
            <w:r>
              <w:rPr>
                <w:b/>
                <w:lang w:val="lt-LT"/>
              </w:rPr>
              <w:t>6</w:t>
            </w:r>
          </w:p>
        </w:tc>
        <w:tc>
          <w:tcPr>
            <w:tcW w:w="644" w:type="dxa"/>
          </w:tcPr>
          <w:p w:rsidR="00442D4A" w:rsidRDefault="00442D4A" w:rsidP="00242337">
            <w:pPr>
              <w:ind w:left="-710" w:firstLine="709"/>
              <w:jc w:val="center"/>
              <w:rPr>
                <w:b/>
                <w:lang w:val="lt-LT"/>
              </w:rPr>
            </w:pPr>
            <w:r>
              <w:rPr>
                <w:b/>
                <w:lang w:val="lt-LT"/>
              </w:rPr>
              <w:t>7</w:t>
            </w:r>
          </w:p>
        </w:tc>
        <w:tc>
          <w:tcPr>
            <w:tcW w:w="644" w:type="dxa"/>
          </w:tcPr>
          <w:p w:rsidR="00442D4A" w:rsidRDefault="00442D4A" w:rsidP="00242337">
            <w:pPr>
              <w:ind w:left="-748" w:firstLine="709"/>
              <w:jc w:val="center"/>
              <w:rPr>
                <w:b/>
                <w:lang w:val="lt-LT"/>
              </w:rPr>
            </w:pPr>
            <w:r>
              <w:rPr>
                <w:b/>
                <w:lang w:val="lt-LT"/>
              </w:rPr>
              <w:t>8</w:t>
            </w:r>
          </w:p>
        </w:tc>
        <w:tc>
          <w:tcPr>
            <w:tcW w:w="644" w:type="dxa"/>
          </w:tcPr>
          <w:p w:rsidR="00442D4A" w:rsidRDefault="00442D4A" w:rsidP="00242337">
            <w:pPr>
              <w:ind w:left="-693" w:firstLine="709"/>
              <w:jc w:val="center"/>
              <w:rPr>
                <w:b/>
                <w:lang w:val="lt-LT"/>
              </w:rPr>
            </w:pPr>
            <w:r>
              <w:rPr>
                <w:b/>
                <w:lang w:val="lt-LT"/>
              </w:rPr>
              <w:t>9</w:t>
            </w:r>
          </w:p>
        </w:tc>
        <w:tc>
          <w:tcPr>
            <w:tcW w:w="645" w:type="dxa"/>
          </w:tcPr>
          <w:p w:rsidR="00442D4A" w:rsidRDefault="00442D4A" w:rsidP="00242337">
            <w:pPr>
              <w:ind w:left="-762" w:firstLine="709"/>
              <w:jc w:val="center"/>
              <w:rPr>
                <w:b/>
                <w:lang w:val="lt-LT"/>
              </w:rPr>
            </w:pPr>
            <w:r>
              <w:rPr>
                <w:b/>
                <w:lang w:val="lt-LT"/>
              </w:rPr>
              <w:t>10</w:t>
            </w:r>
          </w:p>
        </w:tc>
        <w:tc>
          <w:tcPr>
            <w:tcW w:w="645" w:type="dxa"/>
          </w:tcPr>
          <w:p w:rsidR="00442D4A" w:rsidRDefault="00442D4A" w:rsidP="00242337">
            <w:pPr>
              <w:ind w:left="-703" w:firstLine="709"/>
              <w:jc w:val="center"/>
              <w:rPr>
                <w:b/>
                <w:lang w:val="lt-LT"/>
              </w:rPr>
            </w:pPr>
            <w:r>
              <w:rPr>
                <w:b/>
                <w:lang w:val="lt-LT"/>
              </w:rPr>
              <w:t>11</w:t>
            </w:r>
          </w:p>
        </w:tc>
        <w:tc>
          <w:tcPr>
            <w:tcW w:w="846" w:type="dxa"/>
            <w:gridSpan w:val="2"/>
          </w:tcPr>
          <w:p w:rsidR="00442D4A" w:rsidRDefault="00442D4A" w:rsidP="00242337">
            <w:pPr>
              <w:ind w:left="-786" w:firstLine="709"/>
              <w:jc w:val="center"/>
              <w:rPr>
                <w:b/>
                <w:lang w:val="lt-LT"/>
              </w:rPr>
            </w:pPr>
            <w:r>
              <w:rPr>
                <w:b/>
                <w:lang w:val="lt-LT"/>
              </w:rPr>
              <w:t>12</w:t>
            </w:r>
          </w:p>
        </w:tc>
      </w:tr>
      <w:tr w:rsidR="00442D4A" w:rsidTr="00242337">
        <w:tc>
          <w:tcPr>
            <w:tcW w:w="1147" w:type="dxa"/>
          </w:tcPr>
          <w:p w:rsidR="00442D4A" w:rsidRPr="00132DF6" w:rsidRDefault="00442D4A" w:rsidP="00242337">
            <w:pPr>
              <w:jc w:val="both"/>
              <w:rPr>
                <w:lang w:val="lt-LT"/>
              </w:rPr>
            </w:pPr>
            <w:r w:rsidRPr="00132DF6">
              <w:rPr>
                <w:lang w:val="lt-LT"/>
              </w:rPr>
              <w:t>Mokslo metų pradžia</w:t>
            </w:r>
            <w:r>
              <w:rPr>
                <w:lang w:val="lt-LT"/>
              </w:rPr>
              <w:t>/ ugdymo proceso pradžia</w:t>
            </w:r>
          </w:p>
        </w:tc>
        <w:tc>
          <w:tcPr>
            <w:tcW w:w="8599" w:type="dxa"/>
            <w:gridSpan w:val="16"/>
          </w:tcPr>
          <w:p w:rsidR="00442D4A" w:rsidRDefault="00442D4A" w:rsidP="00242337">
            <w:pPr>
              <w:ind w:firstLine="21"/>
              <w:jc w:val="center"/>
              <w:rPr>
                <w:b/>
                <w:lang w:val="lt-LT"/>
              </w:rPr>
            </w:pPr>
            <w:r>
              <w:rPr>
                <w:b/>
                <w:lang w:val="lt-LT"/>
              </w:rPr>
              <w:t>2014-09-01</w:t>
            </w:r>
          </w:p>
          <w:p w:rsidR="00442D4A" w:rsidRDefault="00442D4A" w:rsidP="00242337">
            <w:pPr>
              <w:ind w:firstLine="21"/>
              <w:jc w:val="center"/>
              <w:rPr>
                <w:b/>
                <w:lang w:val="lt-LT"/>
              </w:rPr>
            </w:pPr>
          </w:p>
        </w:tc>
      </w:tr>
      <w:tr w:rsidR="00442D4A" w:rsidTr="00242337">
        <w:tc>
          <w:tcPr>
            <w:tcW w:w="1147" w:type="dxa"/>
          </w:tcPr>
          <w:p w:rsidR="00442D4A" w:rsidRPr="00132DF6" w:rsidRDefault="00442D4A" w:rsidP="00242337">
            <w:pPr>
              <w:jc w:val="both"/>
              <w:rPr>
                <w:lang w:val="lt-LT"/>
              </w:rPr>
            </w:pPr>
            <w:r>
              <w:rPr>
                <w:lang w:val="lt-LT"/>
              </w:rPr>
              <w:t>Rudens atostogos</w:t>
            </w:r>
          </w:p>
        </w:tc>
        <w:tc>
          <w:tcPr>
            <w:tcW w:w="8599" w:type="dxa"/>
            <w:gridSpan w:val="16"/>
          </w:tcPr>
          <w:p w:rsidR="00442D4A" w:rsidRDefault="00442D4A" w:rsidP="00242337">
            <w:pPr>
              <w:ind w:firstLine="21"/>
              <w:jc w:val="center"/>
              <w:rPr>
                <w:b/>
                <w:lang w:val="lt-LT"/>
              </w:rPr>
            </w:pPr>
            <w:r>
              <w:rPr>
                <w:b/>
                <w:lang w:val="lt-LT"/>
              </w:rPr>
              <w:t>2014-10-27 – 10-31</w:t>
            </w:r>
          </w:p>
          <w:p w:rsidR="00442D4A" w:rsidRDefault="00442D4A" w:rsidP="00242337">
            <w:pPr>
              <w:ind w:firstLine="21"/>
              <w:jc w:val="center"/>
              <w:rPr>
                <w:b/>
                <w:lang w:val="lt-LT"/>
              </w:rPr>
            </w:pPr>
          </w:p>
        </w:tc>
      </w:tr>
      <w:tr w:rsidR="00442D4A" w:rsidRPr="004865D1" w:rsidTr="00242337">
        <w:tc>
          <w:tcPr>
            <w:tcW w:w="1147" w:type="dxa"/>
          </w:tcPr>
          <w:p w:rsidR="00442D4A" w:rsidRDefault="00442D4A" w:rsidP="00242337">
            <w:pPr>
              <w:jc w:val="both"/>
              <w:rPr>
                <w:lang w:val="lt-LT"/>
              </w:rPr>
            </w:pPr>
            <w:r w:rsidRPr="004865D1">
              <w:rPr>
                <w:lang w:val="lt-LT"/>
              </w:rPr>
              <w:t xml:space="preserve">Žiemos </w:t>
            </w:r>
          </w:p>
          <w:p w:rsidR="00442D4A" w:rsidRPr="004865D1" w:rsidRDefault="00442D4A" w:rsidP="00242337">
            <w:pPr>
              <w:jc w:val="both"/>
              <w:rPr>
                <w:lang w:val="lt-LT"/>
              </w:rPr>
            </w:pPr>
            <w:r w:rsidRPr="004865D1">
              <w:rPr>
                <w:lang w:val="lt-LT"/>
              </w:rPr>
              <w:t>( Kalėdų) atostogos</w:t>
            </w:r>
          </w:p>
        </w:tc>
        <w:tc>
          <w:tcPr>
            <w:tcW w:w="8599" w:type="dxa"/>
            <w:gridSpan w:val="16"/>
          </w:tcPr>
          <w:p w:rsidR="00442D4A" w:rsidRPr="004865D1" w:rsidRDefault="00442D4A" w:rsidP="00242337">
            <w:pPr>
              <w:ind w:firstLine="21"/>
              <w:jc w:val="center"/>
              <w:rPr>
                <w:b/>
                <w:lang w:val="lt-LT"/>
              </w:rPr>
            </w:pPr>
            <w:r>
              <w:rPr>
                <w:b/>
                <w:lang w:val="lt-LT"/>
              </w:rPr>
              <w:t>2014-12-22 – 2015-01-02</w:t>
            </w:r>
          </w:p>
        </w:tc>
      </w:tr>
      <w:tr w:rsidR="00442D4A" w:rsidTr="00242337">
        <w:tc>
          <w:tcPr>
            <w:tcW w:w="1147" w:type="dxa"/>
          </w:tcPr>
          <w:p w:rsidR="00442D4A" w:rsidRDefault="00442D4A" w:rsidP="00242337">
            <w:pPr>
              <w:jc w:val="both"/>
              <w:rPr>
                <w:lang w:val="lt-LT"/>
              </w:rPr>
            </w:pPr>
            <w:r>
              <w:rPr>
                <w:lang w:val="lt-LT"/>
              </w:rPr>
              <w:t>Žiemos atostogos</w:t>
            </w:r>
          </w:p>
        </w:tc>
        <w:tc>
          <w:tcPr>
            <w:tcW w:w="3935" w:type="dxa"/>
            <w:gridSpan w:val="7"/>
          </w:tcPr>
          <w:p w:rsidR="00442D4A" w:rsidRDefault="00442D4A" w:rsidP="00242337">
            <w:pPr>
              <w:ind w:firstLine="709"/>
              <w:jc w:val="both"/>
              <w:rPr>
                <w:b/>
                <w:lang w:val="lt-LT"/>
              </w:rPr>
            </w:pPr>
          </w:p>
        </w:tc>
        <w:tc>
          <w:tcPr>
            <w:tcW w:w="4664" w:type="dxa"/>
            <w:gridSpan w:val="9"/>
          </w:tcPr>
          <w:p w:rsidR="00442D4A" w:rsidRDefault="00442D4A" w:rsidP="00242337">
            <w:pPr>
              <w:ind w:firstLine="709"/>
              <w:jc w:val="both"/>
              <w:rPr>
                <w:b/>
                <w:lang w:val="lt-LT"/>
              </w:rPr>
            </w:pPr>
            <w:r>
              <w:rPr>
                <w:b/>
                <w:lang w:val="lt-LT"/>
              </w:rPr>
              <w:t>2015-02-17 – 02-18</w:t>
            </w:r>
          </w:p>
        </w:tc>
      </w:tr>
      <w:tr w:rsidR="00442D4A" w:rsidTr="00242337">
        <w:tc>
          <w:tcPr>
            <w:tcW w:w="1147" w:type="dxa"/>
          </w:tcPr>
          <w:p w:rsidR="00442D4A" w:rsidRDefault="00442D4A" w:rsidP="00242337">
            <w:pPr>
              <w:jc w:val="both"/>
              <w:rPr>
                <w:lang w:val="lt-LT"/>
              </w:rPr>
            </w:pPr>
            <w:r>
              <w:rPr>
                <w:lang w:val="lt-LT"/>
              </w:rPr>
              <w:t xml:space="preserve">Pavasario </w:t>
            </w:r>
          </w:p>
          <w:p w:rsidR="00442D4A" w:rsidRDefault="00442D4A" w:rsidP="00242337">
            <w:pPr>
              <w:jc w:val="both"/>
              <w:rPr>
                <w:lang w:val="lt-LT"/>
              </w:rPr>
            </w:pPr>
            <w:r>
              <w:rPr>
                <w:lang w:val="lt-LT"/>
              </w:rPr>
              <w:t>( Velykų) atostogos</w:t>
            </w:r>
          </w:p>
        </w:tc>
        <w:tc>
          <w:tcPr>
            <w:tcW w:w="8599" w:type="dxa"/>
            <w:gridSpan w:val="16"/>
          </w:tcPr>
          <w:p w:rsidR="00442D4A" w:rsidRDefault="00442D4A" w:rsidP="00242337">
            <w:pPr>
              <w:ind w:firstLine="709"/>
              <w:jc w:val="both"/>
              <w:rPr>
                <w:b/>
                <w:lang w:val="lt-LT"/>
              </w:rPr>
            </w:pPr>
            <w:r>
              <w:rPr>
                <w:b/>
                <w:lang w:val="lt-LT"/>
              </w:rPr>
              <w:t>2015-03-30 – 04-03*</w:t>
            </w:r>
          </w:p>
        </w:tc>
      </w:tr>
      <w:tr w:rsidR="00442D4A" w:rsidTr="00242337">
        <w:tc>
          <w:tcPr>
            <w:tcW w:w="1147" w:type="dxa"/>
          </w:tcPr>
          <w:p w:rsidR="00442D4A" w:rsidRDefault="00442D4A" w:rsidP="00242337">
            <w:pPr>
              <w:jc w:val="both"/>
              <w:rPr>
                <w:lang w:val="lt-LT"/>
              </w:rPr>
            </w:pPr>
            <w:r>
              <w:rPr>
                <w:lang w:val="lt-LT"/>
              </w:rPr>
              <w:t>Papildomos atostogos 1-5  klasių mokiniams</w:t>
            </w:r>
          </w:p>
        </w:tc>
        <w:tc>
          <w:tcPr>
            <w:tcW w:w="3980" w:type="dxa"/>
            <w:gridSpan w:val="8"/>
          </w:tcPr>
          <w:p w:rsidR="00442D4A" w:rsidRDefault="00442D4A" w:rsidP="00242337">
            <w:pPr>
              <w:ind w:firstLine="21"/>
              <w:jc w:val="center"/>
              <w:rPr>
                <w:b/>
                <w:lang w:val="lt-LT"/>
              </w:rPr>
            </w:pPr>
            <w:r>
              <w:rPr>
                <w:b/>
                <w:lang w:val="lt-LT"/>
              </w:rPr>
              <w:t>2015-02-17 – 02-20***</w:t>
            </w:r>
          </w:p>
          <w:p w:rsidR="00442D4A" w:rsidRDefault="00442D4A" w:rsidP="00242337">
            <w:pPr>
              <w:ind w:firstLine="21"/>
              <w:jc w:val="center"/>
              <w:rPr>
                <w:b/>
                <w:lang w:val="lt-LT"/>
              </w:rPr>
            </w:pPr>
            <w:r>
              <w:rPr>
                <w:b/>
                <w:lang w:val="lt-LT"/>
              </w:rPr>
              <w:t>2015-04-07 – 04-10***</w:t>
            </w:r>
          </w:p>
          <w:p w:rsidR="00442D4A" w:rsidRDefault="00442D4A" w:rsidP="00242337">
            <w:pPr>
              <w:ind w:firstLine="21"/>
              <w:rPr>
                <w:b/>
                <w:lang w:val="lt-LT"/>
              </w:rPr>
            </w:pPr>
            <w:r>
              <w:rPr>
                <w:b/>
                <w:lang w:val="lt-LT"/>
              </w:rPr>
              <w:t xml:space="preserve">               2015-03-09 – 03-10</w:t>
            </w:r>
          </w:p>
        </w:tc>
        <w:tc>
          <w:tcPr>
            <w:tcW w:w="4619" w:type="dxa"/>
            <w:gridSpan w:val="8"/>
          </w:tcPr>
          <w:p w:rsidR="00442D4A" w:rsidRDefault="00442D4A" w:rsidP="00242337">
            <w:pPr>
              <w:ind w:firstLine="709"/>
              <w:jc w:val="both"/>
              <w:rPr>
                <w:b/>
                <w:lang w:val="lt-LT"/>
              </w:rPr>
            </w:pPr>
          </w:p>
        </w:tc>
      </w:tr>
      <w:tr w:rsidR="00442D4A" w:rsidTr="00242337">
        <w:trPr>
          <w:trHeight w:val="1134"/>
        </w:trPr>
        <w:tc>
          <w:tcPr>
            <w:tcW w:w="1147" w:type="dxa"/>
          </w:tcPr>
          <w:p w:rsidR="00442D4A" w:rsidRDefault="00442D4A" w:rsidP="00242337">
            <w:pPr>
              <w:jc w:val="both"/>
              <w:rPr>
                <w:lang w:val="lt-LT"/>
              </w:rPr>
            </w:pPr>
            <w:r>
              <w:rPr>
                <w:lang w:val="lt-LT"/>
              </w:rPr>
              <w:t>Ugdymo proceso pabaiga</w:t>
            </w:r>
          </w:p>
        </w:tc>
        <w:tc>
          <w:tcPr>
            <w:tcW w:w="3980" w:type="dxa"/>
            <w:gridSpan w:val="8"/>
          </w:tcPr>
          <w:p w:rsidR="00442D4A" w:rsidRDefault="00442D4A" w:rsidP="00242337">
            <w:pPr>
              <w:ind w:firstLine="21"/>
              <w:jc w:val="center"/>
              <w:rPr>
                <w:b/>
                <w:lang w:val="lt-LT"/>
              </w:rPr>
            </w:pPr>
            <w:r>
              <w:rPr>
                <w:b/>
                <w:lang w:val="lt-LT"/>
              </w:rPr>
              <w:t>2015-05-29</w:t>
            </w:r>
          </w:p>
        </w:tc>
        <w:tc>
          <w:tcPr>
            <w:tcW w:w="3877" w:type="dxa"/>
            <w:gridSpan w:val="7"/>
          </w:tcPr>
          <w:p w:rsidR="00442D4A" w:rsidRDefault="00442D4A" w:rsidP="00242337">
            <w:pPr>
              <w:ind w:firstLine="10"/>
              <w:jc w:val="center"/>
              <w:rPr>
                <w:b/>
                <w:lang w:val="lt-LT"/>
              </w:rPr>
            </w:pPr>
            <w:r>
              <w:rPr>
                <w:b/>
                <w:lang w:val="lt-LT"/>
              </w:rPr>
              <w:t>2015-06-05</w:t>
            </w:r>
          </w:p>
        </w:tc>
        <w:tc>
          <w:tcPr>
            <w:tcW w:w="742" w:type="dxa"/>
            <w:textDirection w:val="btLr"/>
          </w:tcPr>
          <w:p w:rsidR="00442D4A" w:rsidRDefault="00442D4A" w:rsidP="00242337">
            <w:pPr>
              <w:ind w:left="-607" w:right="113" w:firstLine="709"/>
              <w:jc w:val="center"/>
              <w:rPr>
                <w:b/>
                <w:lang w:val="lt-LT"/>
              </w:rPr>
            </w:pPr>
            <w:r>
              <w:rPr>
                <w:b/>
                <w:lang w:val="lt-LT"/>
              </w:rPr>
              <w:t>2015-</w:t>
            </w:r>
          </w:p>
          <w:p w:rsidR="00442D4A" w:rsidRDefault="00442D4A" w:rsidP="00242337">
            <w:pPr>
              <w:ind w:left="-607" w:right="113" w:firstLine="709"/>
              <w:jc w:val="center"/>
              <w:rPr>
                <w:b/>
                <w:lang w:val="lt-LT"/>
              </w:rPr>
            </w:pPr>
            <w:r>
              <w:rPr>
                <w:b/>
                <w:lang w:val="lt-LT"/>
              </w:rPr>
              <w:t>05-28</w:t>
            </w:r>
          </w:p>
        </w:tc>
      </w:tr>
      <w:tr w:rsidR="00442D4A" w:rsidTr="00242337">
        <w:trPr>
          <w:trHeight w:val="1134"/>
        </w:trPr>
        <w:tc>
          <w:tcPr>
            <w:tcW w:w="1147" w:type="dxa"/>
          </w:tcPr>
          <w:p w:rsidR="00442D4A" w:rsidRDefault="00442D4A" w:rsidP="00242337">
            <w:pPr>
              <w:jc w:val="both"/>
              <w:rPr>
                <w:lang w:val="lt-LT"/>
              </w:rPr>
            </w:pPr>
            <w:r>
              <w:rPr>
                <w:lang w:val="lt-LT"/>
              </w:rPr>
              <w:t>Ugdymo proceso trukmė savaitėmis</w:t>
            </w:r>
          </w:p>
        </w:tc>
        <w:tc>
          <w:tcPr>
            <w:tcW w:w="3980" w:type="dxa"/>
            <w:gridSpan w:val="8"/>
          </w:tcPr>
          <w:p w:rsidR="00442D4A" w:rsidRDefault="00442D4A" w:rsidP="00242337">
            <w:pPr>
              <w:ind w:firstLine="21"/>
              <w:jc w:val="center"/>
              <w:rPr>
                <w:b/>
                <w:lang w:val="lt-LT"/>
              </w:rPr>
            </w:pPr>
            <w:r>
              <w:rPr>
                <w:b/>
                <w:lang w:val="lt-LT"/>
              </w:rPr>
              <w:t>32</w:t>
            </w:r>
          </w:p>
        </w:tc>
        <w:tc>
          <w:tcPr>
            <w:tcW w:w="3877" w:type="dxa"/>
            <w:gridSpan w:val="7"/>
          </w:tcPr>
          <w:p w:rsidR="00442D4A" w:rsidRDefault="00442D4A" w:rsidP="00242337">
            <w:pPr>
              <w:ind w:firstLine="10"/>
              <w:jc w:val="center"/>
              <w:rPr>
                <w:b/>
                <w:lang w:val="lt-LT"/>
              </w:rPr>
            </w:pPr>
            <w:r>
              <w:rPr>
                <w:b/>
                <w:lang w:val="lt-LT"/>
              </w:rPr>
              <w:t>35</w:t>
            </w:r>
          </w:p>
        </w:tc>
        <w:tc>
          <w:tcPr>
            <w:tcW w:w="742" w:type="dxa"/>
          </w:tcPr>
          <w:p w:rsidR="00442D4A" w:rsidRDefault="00442D4A" w:rsidP="00242337">
            <w:pPr>
              <w:ind w:left="-607" w:firstLine="709"/>
              <w:jc w:val="center"/>
              <w:rPr>
                <w:b/>
                <w:lang w:val="lt-LT"/>
              </w:rPr>
            </w:pPr>
            <w:r>
              <w:rPr>
                <w:b/>
                <w:lang w:val="lt-LT"/>
              </w:rPr>
              <w:t>34</w:t>
            </w:r>
          </w:p>
        </w:tc>
      </w:tr>
      <w:tr w:rsidR="00442D4A" w:rsidTr="00242337">
        <w:trPr>
          <w:trHeight w:val="1134"/>
        </w:trPr>
        <w:tc>
          <w:tcPr>
            <w:tcW w:w="1147" w:type="dxa"/>
          </w:tcPr>
          <w:p w:rsidR="00442D4A" w:rsidRDefault="00442D4A" w:rsidP="00242337">
            <w:pPr>
              <w:jc w:val="both"/>
              <w:rPr>
                <w:lang w:val="lt-LT"/>
              </w:rPr>
            </w:pPr>
            <w:r>
              <w:rPr>
                <w:lang w:val="lt-LT"/>
              </w:rPr>
              <w:t>Vasaros atostogos</w:t>
            </w:r>
          </w:p>
        </w:tc>
        <w:tc>
          <w:tcPr>
            <w:tcW w:w="3980" w:type="dxa"/>
            <w:gridSpan w:val="8"/>
          </w:tcPr>
          <w:p w:rsidR="00442D4A" w:rsidRDefault="00442D4A" w:rsidP="00242337">
            <w:pPr>
              <w:ind w:firstLine="21"/>
              <w:jc w:val="center"/>
              <w:rPr>
                <w:b/>
                <w:lang w:val="lt-LT"/>
              </w:rPr>
            </w:pPr>
            <w:r>
              <w:rPr>
                <w:b/>
                <w:lang w:val="lt-LT"/>
              </w:rPr>
              <w:t>2015-06-01 – 08-31</w:t>
            </w:r>
          </w:p>
        </w:tc>
        <w:tc>
          <w:tcPr>
            <w:tcW w:w="3877" w:type="dxa"/>
            <w:gridSpan w:val="7"/>
          </w:tcPr>
          <w:p w:rsidR="00442D4A" w:rsidRDefault="00442D4A" w:rsidP="00242337">
            <w:pPr>
              <w:ind w:firstLine="10"/>
              <w:jc w:val="center"/>
              <w:rPr>
                <w:b/>
                <w:lang w:val="lt-LT"/>
              </w:rPr>
            </w:pPr>
            <w:r>
              <w:rPr>
                <w:b/>
                <w:lang w:val="lt-LT"/>
              </w:rPr>
              <w:t>2014-06-09 – 08-31**</w:t>
            </w:r>
          </w:p>
        </w:tc>
        <w:tc>
          <w:tcPr>
            <w:tcW w:w="742" w:type="dxa"/>
            <w:textDirection w:val="btLr"/>
          </w:tcPr>
          <w:p w:rsidR="00442D4A" w:rsidRDefault="00442D4A" w:rsidP="00242337">
            <w:pPr>
              <w:ind w:left="-607" w:right="113" w:firstLine="709"/>
              <w:jc w:val="center"/>
              <w:rPr>
                <w:b/>
                <w:lang w:val="lt-LT"/>
              </w:rPr>
            </w:pPr>
            <w:r>
              <w:rPr>
                <w:b/>
                <w:lang w:val="lt-LT"/>
              </w:rPr>
              <w:t>05-30-</w:t>
            </w:r>
          </w:p>
          <w:p w:rsidR="00442D4A" w:rsidRDefault="00442D4A" w:rsidP="00242337">
            <w:pPr>
              <w:ind w:left="-607" w:right="113" w:firstLine="709"/>
              <w:jc w:val="center"/>
              <w:rPr>
                <w:b/>
                <w:lang w:val="lt-LT"/>
              </w:rPr>
            </w:pPr>
            <w:r>
              <w:rPr>
                <w:b/>
                <w:lang w:val="lt-LT"/>
              </w:rPr>
              <w:t>08-31</w:t>
            </w:r>
          </w:p>
        </w:tc>
      </w:tr>
    </w:tbl>
    <w:p w:rsidR="00442D4A" w:rsidRDefault="00442D4A" w:rsidP="00442D4A">
      <w:pPr>
        <w:ind w:firstLine="709"/>
        <w:jc w:val="both"/>
        <w:rPr>
          <w:b/>
          <w:lang w:val="lt-LT"/>
        </w:rPr>
      </w:pPr>
    </w:p>
    <w:p w:rsidR="00442D4A" w:rsidRDefault="00442D4A" w:rsidP="00442D4A">
      <w:pPr>
        <w:tabs>
          <w:tab w:val="left" w:pos="709"/>
        </w:tabs>
        <w:ind w:firstLine="709"/>
        <w:jc w:val="both"/>
        <w:rPr>
          <w:lang w:val="lt-LT"/>
        </w:rPr>
      </w:pPr>
      <w:r w:rsidRPr="00C86BBF">
        <w:rPr>
          <w:lang w:val="lt-LT"/>
        </w:rPr>
        <w:t xml:space="preserve">*12 klasės mokiniams atostogų dienos, per kurias jie laiko kalbų </w:t>
      </w:r>
      <w:r>
        <w:rPr>
          <w:lang w:val="lt-LT"/>
        </w:rPr>
        <w:t>įskaitas, perkeliamos į 04-07  - 04-08 dienas.</w:t>
      </w:r>
    </w:p>
    <w:p w:rsidR="00442D4A" w:rsidRDefault="00442D4A" w:rsidP="00442D4A">
      <w:pPr>
        <w:tabs>
          <w:tab w:val="left" w:pos="709"/>
        </w:tabs>
        <w:ind w:firstLine="709"/>
        <w:jc w:val="both"/>
        <w:rPr>
          <w:lang w:val="lt-LT"/>
        </w:rPr>
      </w:pPr>
      <w:r>
        <w:rPr>
          <w:lang w:val="lt-LT"/>
        </w:rPr>
        <w:t>** 10 klasės mokiniams į atostogų laiką neįskaitomos dienos, kai jie laiko pagrindinio ugdymo pasiekimų patikrinimą švietimo ir mokslo ministro nustatytu laiku.</w:t>
      </w:r>
    </w:p>
    <w:p w:rsidR="00442D4A" w:rsidRDefault="00442D4A" w:rsidP="00442D4A">
      <w:pPr>
        <w:tabs>
          <w:tab w:val="left" w:pos="709"/>
        </w:tabs>
        <w:ind w:firstLine="709"/>
        <w:jc w:val="both"/>
        <w:rPr>
          <w:lang w:val="lt-LT"/>
        </w:rPr>
      </w:pPr>
      <w:r>
        <w:rPr>
          <w:lang w:val="lt-LT"/>
        </w:rPr>
        <w:t>***  papildomos atostogos suderintos su mokyklos taryba( 2014-06-30  protokolo Nr.3)   ir mokinių tėvais ( globėjais, rūpintojais).</w:t>
      </w:r>
    </w:p>
    <w:p w:rsidR="00442D4A" w:rsidRDefault="00442D4A" w:rsidP="00442D4A">
      <w:pPr>
        <w:tabs>
          <w:tab w:val="left" w:pos="709"/>
        </w:tabs>
        <w:ind w:firstLine="709"/>
        <w:jc w:val="both"/>
        <w:rPr>
          <w:lang w:val="lt-LT"/>
        </w:rPr>
      </w:pPr>
      <w:r>
        <w:rPr>
          <w:lang w:val="lt-LT"/>
        </w:rPr>
        <w:t>5. Mokslo metai skirstomi pusmečiais. Nustatytos ir direktoriaus 2014 m. rugpjūčio 29  d. Nr.  įsakymu patvirtintos šios pusmečių datos ( Mokyklos tarybos pritarta 2014-06-30, protokolo Nr.3):</w:t>
      </w:r>
    </w:p>
    <w:p w:rsidR="00442D4A" w:rsidRDefault="00442D4A" w:rsidP="00442D4A">
      <w:pPr>
        <w:tabs>
          <w:tab w:val="left" w:pos="709"/>
        </w:tabs>
        <w:ind w:firstLine="709"/>
        <w:jc w:val="both"/>
        <w:rPr>
          <w:lang w:val="lt-LT"/>
        </w:rPr>
      </w:pPr>
      <w:r>
        <w:rPr>
          <w:lang w:val="lt-LT"/>
        </w:rPr>
        <w:t>I-as pusmetis – 2014-09-01 – 2015-01-16;</w:t>
      </w:r>
    </w:p>
    <w:p w:rsidR="00442D4A" w:rsidRDefault="00442D4A" w:rsidP="00442D4A">
      <w:pPr>
        <w:tabs>
          <w:tab w:val="left" w:pos="709"/>
        </w:tabs>
        <w:ind w:firstLine="709"/>
        <w:jc w:val="both"/>
        <w:rPr>
          <w:lang w:val="lt-LT"/>
        </w:rPr>
      </w:pPr>
      <w:r>
        <w:rPr>
          <w:lang w:val="lt-LT"/>
        </w:rPr>
        <w:t>II-as pusmetis – 2015-01-19 – iki mokslo metų pabaigos.</w:t>
      </w:r>
    </w:p>
    <w:p w:rsidR="00442D4A" w:rsidRDefault="00442D4A" w:rsidP="00442D4A">
      <w:pPr>
        <w:tabs>
          <w:tab w:val="left" w:pos="709"/>
        </w:tabs>
        <w:ind w:firstLine="709"/>
        <w:jc w:val="both"/>
        <w:rPr>
          <w:lang w:val="lt-LT"/>
        </w:rPr>
      </w:pPr>
      <w:r>
        <w:rPr>
          <w:lang w:val="lt-LT"/>
        </w:rPr>
        <w:t>6. Mokykla dirba penkias dienas per savaitę.</w:t>
      </w:r>
    </w:p>
    <w:p w:rsidR="00442D4A" w:rsidRDefault="00442D4A" w:rsidP="00442D4A">
      <w:pPr>
        <w:tabs>
          <w:tab w:val="left" w:pos="709"/>
        </w:tabs>
        <w:ind w:firstLine="709"/>
        <w:jc w:val="both"/>
        <w:rPr>
          <w:lang w:val="lt-LT"/>
        </w:rPr>
      </w:pPr>
      <w:r>
        <w:rPr>
          <w:lang w:val="lt-LT"/>
        </w:rPr>
        <w:t xml:space="preserve">7. Direktorius iškilus situacijai, keliančiai pavojų mokinių sveikatai ar gyvybei, ar paskelbus ekstremalią padėtį priima sprendimus dėl ugdymo proceso koregavimo. Apie priimtus sprendimus </w:t>
      </w:r>
      <w:r>
        <w:rPr>
          <w:lang w:val="lt-LT"/>
        </w:rPr>
        <w:lastRenderedPageBreak/>
        <w:t>informuoja Marijampolės  savivaldybės administracijos Švietimo, kultūros ir sporto departamento švietimo skyrių.</w:t>
      </w:r>
    </w:p>
    <w:p w:rsidR="00442D4A" w:rsidRDefault="00442D4A" w:rsidP="00442D4A">
      <w:pPr>
        <w:tabs>
          <w:tab w:val="left" w:pos="709"/>
        </w:tabs>
        <w:ind w:firstLine="709"/>
        <w:jc w:val="both"/>
        <w:rPr>
          <w:lang w:val="lt-LT"/>
        </w:rPr>
      </w:pPr>
      <w:r>
        <w:rPr>
          <w:lang w:val="lt-LT"/>
        </w:rPr>
        <w:t>8. Jei oro temperatūra 20 laipsnių šalčio ir žemesnė, į mokyklą gali neatvykti 1-5 klasių mokiniai, esant 25 laipsniams ir žemesnei temperatūrai – 6-12 klasių mokiniai. Šios dienos įskaičiuojamos į mokymosi dienų skaičių.</w:t>
      </w:r>
    </w:p>
    <w:p w:rsidR="00442D4A" w:rsidRDefault="00442D4A" w:rsidP="00442D4A">
      <w:pPr>
        <w:tabs>
          <w:tab w:val="left" w:pos="709"/>
        </w:tabs>
        <w:ind w:firstLine="709"/>
        <w:jc w:val="both"/>
        <w:rPr>
          <w:lang w:val="lt-LT"/>
        </w:rPr>
      </w:pPr>
      <w:r>
        <w:rPr>
          <w:lang w:val="lt-LT"/>
        </w:rPr>
        <w:t xml:space="preserve">9. Ugdymo procesas mokykloje organizuojamas pamokų forma. Pamokos trukmė 45 minutės. </w:t>
      </w:r>
    </w:p>
    <w:p w:rsidR="00442D4A" w:rsidRDefault="00442D4A" w:rsidP="00442D4A">
      <w:pPr>
        <w:tabs>
          <w:tab w:val="left" w:pos="709"/>
        </w:tabs>
        <w:ind w:firstLine="709"/>
        <w:jc w:val="both"/>
        <w:rPr>
          <w:lang w:val="lt-LT"/>
        </w:rPr>
      </w:pPr>
      <w:r>
        <w:rPr>
          <w:lang w:val="lt-LT"/>
        </w:rPr>
        <w:t>Pamokos pradedamos 8 valandą. Pamokų laikas:</w:t>
      </w:r>
    </w:p>
    <w:p w:rsidR="00442D4A" w:rsidRDefault="00442D4A" w:rsidP="00442D4A">
      <w:pPr>
        <w:tabs>
          <w:tab w:val="left" w:pos="709"/>
        </w:tabs>
        <w:ind w:firstLine="709"/>
        <w:jc w:val="both"/>
        <w:rPr>
          <w:lang w:val="lt-LT"/>
        </w:rPr>
      </w:pPr>
      <w:r>
        <w:rPr>
          <w:lang w:val="lt-LT"/>
        </w:rPr>
        <w:t>1 pamoka: 8.00 – 8.45 val.</w:t>
      </w:r>
    </w:p>
    <w:p w:rsidR="00442D4A" w:rsidRDefault="00442D4A" w:rsidP="00442D4A">
      <w:pPr>
        <w:tabs>
          <w:tab w:val="left" w:pos="709"/>
        </w:tabs>
        <w:ind w:firstLine="709"/>
        <w:jc w:val="both"/>
        <w:rPr>
          <w:lang w:val="lt-LT"/>
        </w:rPr>
      </w:pPr>
      <w:r>
        <w:rPr>
          <w:lang w:val="lt-LT"/>
        </w:rPr>
        <w:t>2 pamoka: 8.55 – 9.40 val. (pietų pertrauka 1-6 klasių mokiniams);</w:t>
      </w:r>
    </w:p>
    <w:p w:rsidR="00442D4A" w:rsidRDefault="00442D4A" w:rsidP="00442D4A">
      <w:pPr>
        <w:tabs>
          <w:tab w:val="left" w:pos="709"/>
        </w:tabs>
        <w:ind w:firstLine="709"/>
        <w:jc w:val="both"/>
        <w:rPr>
          <w:lang w:val="lt-LT"/>
        </w:rPr>
      </w:pPr>
      <w:r>
        <w:rPr>
          <w:lang w:val="lt-LT"/>
        </w:rPr>
        <w:t xml:space="preserve">3 pamoka: 9.50 – 10.35 val. </w:t>
      </w:r>
    </w:p>
    <w:p w:rsidR="00442D4A" w:rsidRDefault="00442D4A" w:rsidP="00442D4A">
      <w:pPr>
        <w:tabs>
          <w:tab w:val="left" w:pos="709"/>
        </w:tabs>
        <w:ind w:firstLine="709"/>
        <w:jc w:val="both"/>
        <w:rPr>
          <w:lang w:val="lt-LT"/>
        </w:rPr>
      </w:pPr>
      <w:r>
        <w:rPr>
          <w:lang w:val="lt-LT"/>
        </w:rPr>
        <w:t>4 pamoka: 10.55 – 11.40 val.;</w:t>
      </w:r>
      <w:r w:rsidRPr="004053B1">
        <w:rPr>
          <w:lang w:val="lt-LT"/>
        </w:rPr>
        <w:t xml:space="preserve"> </w:t>
      </w:r>
      <w:r>
        <w:rPr>
          <w:lang w:val="lt-LT"/>
        </w:rPr>
        <w:t>(pietų pertrauka 7-12 klasių mokiniams);</w:t>
      </w:r>
    </w:p>
    <w:p w:rsidR="00442D4A" w:rsidRDefault="00442D4A" w:rsidP="00442D4A">
      <w:pPr>
        <w:tabs>
          <w:tab w:val="left" w:pos="709"/>
        </w:tabs>
        <w:ind w:firstLine="709"/>
        <w:jc w:val="both"/>
        <w:rPr>
          <w:lang w:val="lt-LT"/>
        </w:rPr>
      </w:pPr>
      <w:r>
        <w:rPr>
          <w:lang w:val="lt-LT"/>
        </w:rPr>
        <w:t>5 pamoka: 12.00 – 12.45 val.;</w:t>
      </w:r>
    </w:p>
    <w:p w:rsidR="00442D4A" w:rsidRDefault="00442D4A" w:rsidP="00442D4A">
      <w:pPr>
        <w:tabs>
          <w:tab w:val="left" w:pos="709"/>
        </w:tabs>
        <w:ind w:firstLine="709"/>
        <w:jc w:val="both"/>
        <w:rPr>
          <w:lang w:val="lt-LT"/>
        </w:rPr>
      </w:pPr>
      <w:r>
        <w:rPr>
          <w:lang w:val="lt-LT"/>
        </w:rPr>
        <w:t>6 pamoka: 12.55 – 13.40 val.;</w:t>
      </w:r>
    </w:p>
    <w:p w:rsidR="00442D4A" w:rsidRDefault="00442D4A" w:rsidP="00442D4A">
      <w:pPr>
        <w:tabs>
          <w:tab w:val="left" w:pos="709"/>
        </w:tabs>
        <w:ind w:firstLine="709"/>
        <w:jc w:val="both"/>
        <w:rPr>
          <w:lang w:val="lt-LT"/>
        </w:rPr>
      </w:pPr>
      <w:r>
        <w:rPr>
          <w:lang w:val="lt-LT"/>
        </w:rPr>
        <w:t>7 pamoka: 13.50 – 14.35 val.;</w:t>
      </w:r>
    </w:p>
    <w:p w:rsidR="00442D4A" w:rsidRDefault="00442D4A" w:rsidP="00442D4A">
      <w:pPr>
        <w:tabs>
          <w:tab w:val="left" w:pos="709"/>
        </w:tabs>
        <w:ind w:firstLine="709"/>
        <w:jc w:val="both"/>
        <w:rPr>
          <w:lang w:val="lt-LT"/>
        </w:rPr>
      </w:pPr>
      <w:r>
        <w:rPr>
          <w:lang w:val="lt-LT"/>
        </w:rPr>
        <w:t>8 pamoka: 14.55 – 15.40 val.</w:t>
      </w:r>
    </w:p>
    <w:p w:rsidR="00442D4A" w:rsidRDefault="00442D4A" w:rsidP="00442D4A">
      <w:pPr>
        <w:tabs>
          <w:tab w:val="left" w:pos="709"/>
        </w:tabs>
        <w:ind w:firstLine="709"/>
        <w:jc w:val="both"/>
        <w:rPr>
          <w:lang w:val="lt-LT"/>
        </w:rPr>
      </w:pPr>
    </w:p>
    <w:p w:rsidR="00442D4A" w:rsidRDefault="00442D4A" w:rsidP="00442D4A">
      <w:pPr>
        <w:tabs>
          <w:tab w:val="left" w:pos="709"/>
        </w:tabs>
        <w:ind w:firstLine="709"/>
        <w:jc w:val="center"/>
        <w:rPr>
          <w:b/>
          <w:lang w:val="lt-LT"/>
        </w:rPr>
      </w:pPr>
      <w:r w:rsidRPr="005800EC">
        <w:rPr>
          <w:b/>
          <w:lang w:val="lt-LT"/>
        </w:rPr>
        <w:t>III</w:t>
      </w:r>
      <w:r>
        <w:rPr>
          <w:b/>
          <w:lang w:val="lt-LT"/>
        </w:rPr>
        <w:t>. MOKYKLOS UGDYMO TURINIO FORMAVIMAS IR ĮGYVENDINIMAS. MOKYKLOS UGDYMO PLANAS</w:t>
      </w:r>
    </w:p>
    <w:p w:rsidR="00442D4A" w:rsidRDefault="00442D4A" w:rsidP="00442D4A">
      <w:pPr>
        <w:tabs>
          <w:tab w:val="left" w:pos="709"/>
        </w:tabs>
        <w:ind w:firstLine="709"/>
        <w:jc w:val="both"/>
        <w:rPr>
          <w:b/>
          <w:lang w:val="lt-LT"/>
        </w:rPr>
      </w:pPr>
    </w:p>
    <w:p w:rsidR="00442D4A" w:rsidRDefault="00442D4A" w:rsidP="00442D4A">
      <w:pPr>
        <w:tabs>
          <w:tab w:val="left" w:pos="709"/>
        </w:tabs>
        <w:ind w:firstLine="709"/>
        <w:jc w:val="both"/>
        <w:rPr>
          <w:lang w:val="lt-LT"/>
        </w:rPr>
      </w:pPr>
      <w:r>
        <w:rPr>
          <w:lang w:val="lt-LT"/>
        </w:rPr>
        <w:t>10. Ugdymo turinys 2014-2015 mokslo metams 1-12 klasėse formuojamas ir įgyvendinamas vadovaujantis Pradinio ir pagrindinio ugdymo bendrosiomis programomis, patvirtintomis Lietuvos Respublikos švietimo ir mokslo ministro 2008 m. rugpjūčio 26 d. įsakymu Nr. ISAK-2433 (Žin., 2008, Nr. 99-3848) (toliau – Pagrindinio ugdymo bendrosios programos), ir Vidurinio ugdymo bendrosiomis programomis, patvirtintomis Lietuvos Respublikos švietimo ir mokslo ministro 2011 m. vasario 21 d. įsakymu Nr. V-269 ( Žin., 2011, Nr. 26-1283) ( toliau – Vidurinio ugdymo bendrosios programos). Pamokos vieneriems mokslo metams skirstomos atsižvelgiant į Bendruosiuose ugdymo planuose nurodytą pamokų skaičių ir vadovaujantis Mokymosi pagal formaliojo švietimo  programas formų ir mokymo tvarkos aprašu. Mokyklos ugdymo turinys formuojamas atsižvelgiant į mokyklos tikslus, susiformavusias tradicijas, veiklos įsivertinimo ir išorinio vertinimo duomenis bei mokinių poreikius.</w:t>
      </w:r>
    </w:p>
    <w:p w:rsidR="00442D4A" w:rsidRPr="005800EC" w:rsidRDefault="00442D4A" w:rsidP="00442D4A">
      <w:pPr>
        <w:tabs>
          <w:tab w:val="left" w:pos="709"/>
        </w:tabs>
        <w:ind w:firstLine="709"/>
        <w:jc w:val="both"/>
        <w:rPr>
          <w:lang w:val="lt-LT"/>
        </w:rPr>
      </w:pPr>
      <w:r>
        <w:rPr>
          <w:lang w:val="lt-LT"/>
        </w:rPr>
        <w:t>11. Iki 10 mokymosi dienų per mokslo metus skiriamos kultūrinei, meninei kūrybinei, sportinei, praktinei, socialinei, prevencinei, vertybinių nuostatų ugdymo veiklai, siejamai su mokyklos tikslais, mokinių mokymosi poreikiais:</w:t>
      </w:r>
    </w:p>
    <w:p w:rsidR="00442D4A" w:rsidRDefault="00442D4A" w:rsidP="00442D4A">
      <w:pPr>
        <w:autoSpaceDE w:val="0"/>
        <w:autoSpaceDN w:val="0"/>
        <w:adjustRightInd w:val="0"/>
        <w:ind w:firstLine="709"/>
        <w:jc w:val="both"/>
        <w:rPr>
          <w:lang w:val="lt-LT"/>
        </w:rPr>
      </w:pPr>
      <w:r>
        <w:t>11.1</w:t>
      </w:r>
      <w:r>
        <w:rPr>
          <w:lang w:val="lt-LT"/>
        </w:rPr>
        <w:t>.</w:t>
      </w:r>
      <w:r w:rsidRPr="00953324">
        <w:rPr>
          <w:lang w:val="lt-LT"/>
        </w:rPr>
        <w:t xml:space="preserve"> </w:t>
      </w:r>
      <w:r>
        <w:rPr>
          <w:lang w:val="lt-LT"/>
        </w:rPr>
        <w:t>k</w:t>
      </w:r>
      <w:r w:rsidRPr="00953324">
        <w:rPr>
          <w:lang w:val="lt-LT"/>
        </w:rPr>
        <w:t>ultūrinei, meninei, pažintinei, kūrybinei, sport</w:t>
      </w:r>
      <w:r>
        <w:rPr>
          <w:lang w:val="lt-LT"/>
        </w:rPr>
        <w:t>inei</w:t>
      </w:r>
      <w:r w:rsidRPr="00953324">
        <w:rPr>
          <w:lang w:val="lt-LT"/>
        </w:rPr>
        <w:t>, praktinei, socialinei, prevencinei veiklai</w:t>
      </w:r>
      <w:r>
        <w:rPr>
          <w:lang w:val="lt-LT"/>
        </w:rPr>
        <w:t xml:space="preserve"> per mokslo metus skiriamos ugdymo proceso dienos:</w:t>
      </w:r>
    </w:p>
    <w:p w:rsidR="00442D4A" w:rsidRDefault="00442D4A" w:rsidP="00442D4A">
      <w:pPr>
        <w:autoSpaceDE w:val="0"/>
        <w:autoSpaceDN w:val="0"/>
        <w:adjustRightInd w:val="0"/>
        <w:ind w:firstLine="709"/>
        <w:jc w:val="both"/>
        <w:rPr>
          <w:lang w:val="lt-LT"/>
        </w:rPr>
      </w:pPr>
      <w:r>
        <w:rPr>
          <w:lang w:val="lt-LT"/>
        </w:rPr>
        <w:t>1-11 klasėse – 10,  12 klasėje – 7;</w:t>
      </w:r>
    </w:p>
    <w:p w:rsidR="00442D4A" w:rsidRDefault="00442D4A" w:rsidP="00442D4A">
      <w:pPr>
        <w:autoSpaceDE w:val="0"/>
        <w:autoSpaceDN w:val="0"/>
        <w:adjustRightInd w:val="0"/>
        <w:ind w:firstLine="709"/>
        <w:jc w:val="both"/>
        <w:rPr>
          <w:lang w:val="lt-LT"/>
        </w:rPr>
      </w:pPr>
      <w:r>
        <w:rPr>
          <w:lang w:val="lt-LT"/>
        </w:rPr>
        <w:t>11.2.</w:t>
      </w:r>
      <w:r w:rsidRPr="00953324">
        <w:rPr>
          <w:lang w:val="lt-LT"/>
        </w:rPr>
        <w:t xml:space="preserve"> </w:t>
      </w:r>
      <w:r>
        <w:rPr>
          <w:lang w:val="lt-LT"/>
        </w:rPr>
        <w:t>d</w:t>
      </w:r>
      <w:r w:rsidRPr="00227E39">
        <w:rPr>
          <w:lang w:val="lt-LT"/>
        </w:rPr>
        <w:t>ienos, skiriamos kultūrinei, meninei</w:t>
      </w:r>
      <w:r w:rsidRPr="00953324">
        <w:rPr>
          <w:lang w:val="lt-LT"/>
        </w:rPr>
        <w:t>, pažintinei, kūrybinei, sportinei, praktinei veiklai: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2126"/>
        <w:gridCol w:w="2410"/>
        <w:gridCol w:w="2774"/>
      </w:tblGrid>
      <w:tr w:rsidR="00442D4A" w:rsidRPr="009736AE" w:rsidTr="00242337">
        <w:tc>
          <w:tcPr>
            <w:tcW w:w="1418" w:type="dxa"/>
          </w:tcPr>
          <w:p w:rsidR="00442D4A" w:rsidRPr="009736AE" w:rsidRDefault="00442D4A" w:rsidP="00242337">
            <w:pPr>
              <w:tabs>
                <w:tab w:val="left" w:pos="1080"/>
              </w:tabs>
              <w:rPr>
                <w:b/>
                <w:lang w:val="es-ES"/>
              </w:rPr>
            </w:pPr>
            <w:r w:rsidRPr="009736AE">
              <w:rPr>
                <w:b/>
                <w:lang w:val="es-ES"/>
              </w:rPr>
              <w:t>Data</w:t>
            </w:r>
          </w:p>
        </w:tc>
        <w:tc>
          <w:tcPr>
            <w:tcW w:w="992" w:type="dxa"/>
          </w:tcPr>
          <w:p w:rsidR="00442D4A" w:rsidRPr="009736AE" w:rsidRDefault="00442D4A" w:rsidP="00242337">
            <w:pPr>
              <w:tabs>
                <w:tab w:val="left" w:pos="1080"/>
              </w:tabs>
              <w:rPr>
                <w:b/>
                <w:lang w:val="es-ES"/>
              </w:rPr>
            </w:pPr>
            <w:r w:rsidRPr="009736AE">
              <w:rPr>
                <w:b/>
                <w:lang w:val="es-ES"/>
              </w:rPr>
              <w:t>Klasės</w:t>
            </w:r>
          </w:p>
        </w:tc>
        <w:tc>
          <w:tcPr>
            <w:tcW w:w="2126" w:type="dxa"/>
          </w:tcPr>
          <w:p w:rsidR="00442D4A" w:rsidRPr="009736AE" w:rsidRDefault="00442D4A" w:rsidP="00242337">
            <w:pPr>
              <w:tabs>
                <w:tab w:val="left" w:pos="1080"/>
              </w:tabs>
              <w:ind w:firstLine="34"/>
              <w:rPr>
                <w:b/>
                <w:lang w:val="es-ES"/>
              </w:rPr>
            </w:pPr>
            <w:r w:rsidRPr="009736AE">
              <w:rPr>
                <w:b/>
                <w:lang w:val="es-ES"/>
              </w:rPr>
              <w:t>Priemonė/veikla</w:t>
            </w:r>
          </w:p>
        </w:tc>
        <w:tc>
          <w:tcPr>
            <w:tcW w:w="2410" w:type="dxa"/>
          </w:tcPr>
          <w:p w:rsidR="00442D4A" w:rsidRPr="009736AE" w:rsidRDefault="00442D4A" w:rsidP="00242337">
            <w:pPr>
              <w:tabs>
                <w:tab w:val="left" w:pos="1080"/>
              </w:tabs>
              <w:rPr>
                <w:b/>
                <w:lang w:val="es-ES"/>
              </w:rPr>
            </w:pPr>
            <w:r w:rsidRPr="009736AE">
              <w:rPr>
                <w:b/>
                <w:lang w:val="es-ES"/>
              </w:rPr>
              <w:t>Paskirtis</w:t>
            </w:r>
          </w:p>
        </w:tc>
        <w:tc>
          <w:tcPr>
            <w:tcW w:w="2774" w:type="dxa"/>
          </w:tcPr>
          <w:p w:rsidR="00442D4A" w:rsidRPr="009736AE" w:rsidRDefault="00442D4A" w:rsidP="00242337">
            <w:pPr>
              <w:tabs>
                <w:tab w:val="left" w:pos="1080"/>
              </w:tabs>
              <w:rPr>
                <w:b/>
                <w:lang w:val="es-ES"/>
              </w:rPr>
            </w:pPr>
            <w:r w:rsidRPr="009736AE">
              <w:rPr>
                <w:b/>
                <w:lang w:val="es-ES"/>
              </w:rPr>
              <w:t>Atsakingi asmenys, vykdytojai</w:t>
            </w:r>
          </w:p>
        </w:tc>
      </w:tr>
      <w:tr w:rsidR="00442D4A" w:rsidRPr="009736AE" w:rsidTr="00242337">
        <w:tc>
          <w:tcPr>
            <w:tcW w:w="1418" w:type="dxa"/>
          </w:tcPr>
          <w:p w:rsidR="00442D4A" w:rsidRPr="009736AE" w:rsidRDefault="00442D4A" w:rsidP="00242337">
            <w:pPr>
              <w:tabs>
                <w:tab w:val="left" w:pos="1080"/>
              </w:tabs>
              <w:rPr>
                <w:lang w:val="es-ES"/>
              </w:rPr>
            </w:pPr>
            <w:r>
              <w:rPr>
                <w:lang w:val="es-ES"/>
              </w:rPr>
              <w:t>2014-09-01</w:t>
            </w:r>
          </w:p>
        </w:tc>
        <w:tc>
          <w:tcPr>
            <w:tcW w:w="992" w:type="dxa"/>
          </w:tcPr>
          <w:p w:rsidR="00442D4A" w:rsidRPr="00CD6A42" w:rsidRDefault="00442D4A" w:rsidP="00242337">
            <w:pPr>
              <w:tabs>
                <w:tab w:val="left" w:pos="1080"/>
              </w:tabs>
            </w:pPr>
            <w:r w:rsidRPr="009736AE">
              <w:rPr>
                <w:lang w:val="es-ES"/>
              </w:rPr>
              <w:t>1-</w:t>
            </w:r>
            <w:r>
              <w:t>12</w:t>
            </w:r>
          </w:p>
        </w:tc>
        <w:tc>
          <w:tcPr>
            <w:tcW w:w="2126" w:type="dxa"/>
          </w:tcPr>
          <w:p w:rsidR="00442D4A" w:rsidRPr="009736AE" w:rsidRDefault="00442D4A" w:rsidP="00242337">
            <w:pPr>
              <w:tabs>
                <w:tab w:val="left" w:pos="1080"/>
              </w:tabs>
              <w:ind w:firstLine="34"/>
              <w:rPr>
                <w:lang w:val="es-ES"/>
              </w:rPr>
            </w:pPr>
            <w:r w:rsidRPr="009736AE">
              <w:rPr>
                <w:lang w:val="es-ES"/>
              </w:rPr>
              <w:t>Mokslo žinių diena</w:t>
            </w:r>
          </w:p>
        </w:tc>
        <w:tc>
          <w:tcPr>
            <w:tcW w:w="2410" w:type="dxa"/>
          </w:tcPr>
          <w:p w:rsidR="00442D4A" w:rsidRPr="009736AE" w:rsidRDefault="00442D4A" w:rsidP="00242337">
            <w:r w:rsidRPr="009736AE">
              <w:t>Meninė, kūrybinė</w:t>
            </w:r>
          </w:p>
          <w:p w:rsidR="00442D4A" w:rsidRPr="009736AE" w:rsidRDefault="00442D4A" w:rsidP="00242337">
            <w:pPr>
              <w:tabs>
                <w:tab w:val="left" w:pos="1080"/>
              </w:tabs>
              <w:rPr>
                <w:lang w:val="es-ES"/>
              </w:rPr>
            </w:pPr>
            <w:r w:rsidRPr="009736AE">
              <w:t>veikla</w:t>
            </w:r>
          </w:p>
        </w:tc>
        <w:tc>
          <w:tcPr>
            <w:tcW w:w="2774" w:type="dxa"/>
          </w:tcPr>
          <w:p w:rsidR="00442D4A" w:rsidRPr="009736AE" w:rsidRDefault="00442D4A" w:rsidP="00242337">
            <w:pPr>
              <w:tabs>
                <w:tab w:val="left" w:pos="1080"/>
              </w:tabs>
              <w:rPr>
                <w:lang w:val="es-ES"/>
              </w:rPr>
            </w:pPr>
            <w:r w:rsidRPr="009736AE">
              <w:rPr>
                <w:lang w:val="es-ES"/>
              </w:rPr>
              <w:t xml:space="preserve">Direktoriaus pavaduotoja ugdymui, mokinių taryba </w:t>
            </w:r>
          </w:p>
        </w:tc>
      </w:tr>
      <w:tr w:rsidR="00442D4A" w:rsidRPr="008429D8" w:rsidTr="00242337">
        <w:tc>
          <w:tcPr>
            <w:tcW w:w="1418" w:type="dxa"/>
          </w:tcPr>
          <w:p w:rsidR="00442D4A" w:rsidRPr="009736AE" w:rsidRDefault="00442D4A" w:rsidP="00242337">
            <w:pPr>
              <w:tabs>
                <w:tab w:val="left" w:pos="1080"/>
              </w:tabs>
              <w:rPr>
                <w:lang w:val="es-ES"/>
              </w:rPr>
            </w:pPr>
            <w:r>
              <w:t>2014</w:t>
            </w:r>
            <w:r w:rsidRPr="009736AE">
              <w:t>-10-2</w:t>
            </w:r>
            <w:r>
              <w:t>4</w:t>
            </w:r>
          </w:p>
        </w:tc>
        <w:tc>
          <w:tcPr>
            <w:tcW w:w="992" w:type="dxa"/>
          </w:tcPr>
          <w:p w:rsidR="00442D4A" w:rsidRPr="009736AE" w:rsidRDefault="00442D4A" w:rsidP="00242337">
            <w:pPr>
              <w:tabs>
                <w:tab w:val="left" w:pos="1080"/>
              </w:tabs>
              <w:rPr>
                <w:lang w:val="es-ES"/>
              </w:rPr>
            </w:pPr>
            <w:r w:rsidRPr="009736AE">
              <w:rPr>
                <w:lang w:val="es-ES"/>
              </w:rPr>
              <w:t>1-</w:t>
            </w:r>
            <w:r>
              <w:rPr>
                <w:lang w:val="es-ES"/>
              </w:rPr>
              <w:t>12</w:t>
            </w:r>
          </w:p>
        </w:tc>
        <w:tc>
          <w:tcPr>
            <w:tcW w:w="2126" w:type="dxa"/>
          </w:tcPr>
          <w:p w:rsidR="00442D4A" w:rsidRPr="009736AE" w:rsidRDefault="00442D4A" w:rsidP="00242337">
            <w:pPr>
              <w:tabs>
                <w:tab w:val="left" w:pos="1080"/>
              </w:tabs>
              <w:ind w:firstLine="34"/>
              <w:rPr>
                <w:lang w:val="es-ES"/>
              </w:rPr>
            </w:pPr>
            <w:r w:rsidRPr="009736AE">
              <w:t>Kultūros paveldo diena</w:t>
            </w:r>
          </w:p>
        </w:tc>
        <w:tc>
          <w:tcPr>
            <w:tcW w:w="2410" w:type="dxa"/>
          </w:tcPr>
          <w:p w:rsidR="00442D4A" w:rsidRPr="009736AE" w:rsidRDefault="00442D4A" w:rsidP="00242337">
            <w:pPr>
              <w:tabs>
                <w:tab w:val="left" w:pos="1080"/>
              </w:tabs>
              <w:rPr>
                <w:lang w:val="es-ES"/>
              </w:rPr>
            </w:pPr>
            <w:r w:rsidRPr="009736AE">
              <w:t>Vertybių ugdymas</w:t>
            </w:r>
          </w:p>
        </w:tc>
        <w:tc>
          <w:tcPr>
            <w:tcW w:w="2774" w:type="dxa"/>
          </w:tcPr>
          <w:p w:rsidR="00442D4A" w:rsidRDefault="00442D4A" w:rsidP="00242337">
            <w:pPr>
              <w:tabs>
                <w:tab w:val="left" w:pos="1080"/>
              </w:tabs>
              <w:rPr>
                <w:lang w:val="es-ES"/>
              </w:rPr>
            </w:pPr>
            <w:r>
              <w:rPr>
                <w:lang w:val="es-ES"/>
              </w:rPr>
              <w:t>K</w:t>
            </w:r>
            <w:r w:rsidRPr="009736AE">
              <w:rPr>
                <w:lang w:val="es-ES"/>
              </w:rPr>
              <w:t>alb</w:t>
            </w:r>
            <w:r>
              <w:rPr>
                <w:lang w:val="es-ES"/>
              </w:rPr>
              <w:t>ų</w:t>
            </w:r>
            <w:r w:rsidRPr="009736AE">
              <w:rPr>
                <w:lang w:val="es-ES"/>
              </w:rPr>
              <w:t xml:space="preserve"> metodinė grupė</w:t>
            </w:r>
            <w:r>
              <w:rPr>
                <w:lang w:val="es-ES"/>
              </w:rPr>
              <w:t>,</w:t>
            </w:r>
          </w:p>
          <w:p w:rsidR="00442D4A" w:rsidRPr="00BC2F52" w:rsidRDefault="00442D4A" w:rsidP="00242337">
            <w:pPr>
              <w:tabs>
                <w:tab w:val="left" w:pos="1080"/>
              </w:tabs>
              <w:rPr>
                <w:lang w:val="lt-LT"/>
              </w:rPr>
            </w:pPr>
            <w:r>
              <w:rPr>
                <w:lang w:val="es-ES"/>
              </w:rPr>
              <w:t>etnin</w:t>
            </w:r>
            <w:r>
              <w:rPr>
                <w:lang w:val="lt-LT"/>
              </w:rPr>
              <w:t>ės kultūros mokytoja</w:t>
            </w:r>
          </w:p>
        </w:tc>
      </w:tr>
      <w:tr w:rsidR="00442D4A" w:rsidRPr="009736AE" w:rsidTr="00242337">
        <w:tc>
          <w:tcPr>
            <w:tcW w:w="1418" w:type="dxa"/>
          </w:tcPr>
          <w:p w:rsidR="00442D4A" w:rsidRPr="009736AE" w:rsidRDefault="00442D4A" w:rsidP="00242337">
            <w:pPr>
              <w:tabs>
                <w:tab w:val="left" w:pos="1080"/>
              </w:tabs>
              <w:rPr>
                <w:lang w:val="es-ES"/>
              </w:rPr>
            </w:pPr>
            <w:r w:rsidRPr="009736AE">
              <w:t>2</w:t>
            </w:r>
            <w:r>
              <w:t>014</w:t>
            </w:r>
            <w:r w:rsidRPr="009736AE">
              <w:t>-12-0</w:t>
            </w:r>
            <w:r>
              <w:t>5</w:t>
            </w:r>
          </w:p>
        </w:tc>
        <w:tc>
          <w:tcPr>
            <w:tcW w:w="992" w:type="dxa"/>
          </w:tcPr>
          <w:p w:rsidR="00442D4A" w:rsidRPr="00CD6A42" w:rsidRDefault="00442D4A" w:rsidP="00242337">
            <w:pPr>
              <w:tabs>
                <w:tab w:val="left" w:pos="1080"/>
              </w:tabs>
            </w:pPr>
            <w:r w:rsidRPr="009736AE">
              <w:rPr>
                <w:lang w:val="es-ES"/>
              </w:rPr>
              <w:t>1-</w:t>
            </w:r>
            <w:r>
              <w:t>12</w:t>
            </w:r>
          </w:p>
        </w:tc>
        <w:tc>
          <w:tcPr>
            <w:tcW w:w="2126" w:type="dxa"/>
          </w:tcPr>
          <w:p w:rsidR="00442D4A" w:rsidRPr="009736AE" w:rsidRDefault="00442D4A" w:rsidP="00242337">
            <w:pPr>
              <w:tabs>
                <w:tab w:val="left" w:pos="1080"/>
              </w:tabs>
              <w:ind w:firstLine="34"/>
              <w:rPr>
                <w:lang w:val="es-ES"/>
              </w:rPr>
            </w:pPr>
            <w:r w:rsidRPr="009736AE">
              <w:t>Tėvų diena</w:t>
            </w:r>
          </w:p>
        </w:tc>
        <w:tc>
          <w:tcPr>
            <w:tcW w:w="2410" w:type="dxa"/>
          </w:tcPr>
          <w:p w:rsidR="00442D4A" w:rsidRPr="009736AE" w:rsidRDefault="00442D4A" w:rsidP="00242337">
            <w:pPr>
              <w:tabs>
                <w:tab w:val="left" w:pos="1080"/>
              </w:tabs>
              <w:rPr>
                <w:lang w:val="pt-BR"/>
              </w:rPr>
            </w:pPr>
            <w:r w:rsidRPr="009736AE">
              <w:rPr>
                <w:lang w:val="pt-BR"/>
              </w:rPr>
              <w:t>Tėvų</w:t>
            </w:r>
            <w:r>
              <w:rPr>
                <w:lang w:val="pt-BR"/>
              </w:rPr>
              <w:t xml:space="preserve"> informavimas ir bendradarbiavi</w:t>
            </w:r>
            <w:r w:rsidRPr="009736AE">
              <w:rPr>
                <w:lang w:val="pt-BR"/>
              </w:rPr>
              <w:t>mas bei mokinių skatinimas</w:t>
            </w:r>
          </w:p>
        </w:tc>
        <w:tc>
          <w:tcPr>
            <w:tcW w:w="2774" w:type="dxa"/>
          </w:tcPr>
          <w:p w:rsidR="00442D4A" w:rsidRPr="009736AE" w:rsidRDefault="00442D4A" w:rsidP="00242337">
            <w:pPr>
              <w:tabs>
                <w:tab w:val="left" w:pos="1080"/>
              </w:tabs>
              <w:rPr>
                <w:lang w:val="pt-BR"/>
              </w:rPr>
            </w:pPr>
            <w:r>
              <w:rPr>
                <w:lang w:val="pt-BR"/>
              </w:rPr>
              <w:t>P</w:t>
            </w:r>
            <w:r w:rsidRPr="009736AE">
              <w:rPr>
                <w:lang w:val="pt-BR"/>
              </w:rPr>
              <w:t>avaduotoja</w:t>
            </w:r>
            <w:r>
              <w:rPr>
                <w:lang w:val="pt-BR"/>
              </w:rPr>
              <w:t xml:space="preserve"> ugdymui</w:t>
            </w:r>
            <w:r w:rsidRPr="009736AE">
              <w:rPr>
                <w:lang w:val="pt-BR"/>
              </w:rPr>
              <w:t xml:space="preserve"> ir klasių </w:t>
            </w:r>
            <w:r>
              <w:rPr>
                <w:lang w:val="pt-BR"/>
              </w:rPr>
              <w:t>vadovai</w:t>
            </w:r>
          </w:p>
        </w:tc>
      </w:tr>
      <w:tr w:rsidR="00442D4A" w:rsidRPr="009736AE" w:rsidTr="00242337">
        <w:tc>
          <w:tcPr>
            <w:tcW w:w="1418" w:type="dxa"/>
          </w:tcPr>
          <w:p w:rsidR="00442D4A" w:rsidRDefault="00442D4A" w:rsidP="00242337">
            <w:pPr>
              <w:tabs>
                <w:tab w:val="left" w:pos="1080"/>
              </w:tabs>
            </w:pPr>
            <w:r>
              <w:t>2015-01-05</w:t>
            </w:r>
          </w:p>
          <w:p w:rsidR="00442D4A" w:rsidRPr="009736AE" w:rsidRDefault="00442D4A" w:rsidP="00242337">
            <w:pPr>
              <w:tabs>
                <w:tab w:val="left" w:pos="1080"/>
              </w:tabs>
              <w:rPr>
                <w:lang w:val="es-ES"/>
              </w:rPr>
            </w:pPr>
            <w:r>
              <w:t>2015</w:t>
            </w:r>
            <w:r w:rsidRPr="009736AE">
              <w:t>-0</w:t>
            </w:r>
            <w:r>
              <w:t>1-09</w:t>
            </w:r>
          </w:p>
        </w:tc>
        <w:tc>
          <w:tcPr>
            <w:tcW w:w="992" w:type="dxa"/>
          </w:tcPr>
          <w:p w:rsidR="00442D4A" w:rsidRPr="009736AE" w:rsidRDefault="00442D4A" w:rsidP="00242337">
            <w:pPr>
              <w:tabs>
                <w:tab w:val="left" w:pos="1080"/>
              </w:tabs>
              <w:rPr>
                <w:lang w:val="es-ES"/>
              </w:rPr>
            </w:pPr>
            <w:r w:rsidRPr="009736AE">
              <w:rPr>
                <w:lang w:val="es-ES"/>
              </w:rPr>
              <w:t>1-</w:t>
            </w:r>
            <w:r>
              <w:rPr>
                <w:lang w:val="es-ES"/>
              </w:rPr>
              <w:t>12</w:t>
            </w:r>
          </w:p>
        </w:tc>
        <w:tc>
          <w:tcPr>
            <w:tcW w:w="2126" w:type="dxa"/>
          </w:tcPr>
          <w:p w:rsidR="00442D4A" w:rsidRDefault="00442D4A" w:rsidP="00242337">
            <w:pPr>
              <w:tabs>
                <w:tab w:val="left" w:pos="1080"/>
              </w:tabs>
              <w:ind w:firstLine="34"/>
            </w:pPr>
            <w:r>
              <w:t>Kazio Borutos 110-osioms gimimo metinėms  skirta savaitė,</w:t>
            </w:r>
          </w:p>
          <w:p w:rsidR="00442D4A" w:rsidRPr="009736AE" w:rsidRDefault="00442D4A" w:rsidP="00242337">
            <w:pPr>
              <w:tabs>
                <w:tab w:val="left" w:pos="1080"/>
              </w:tabs>
              <w:ind w:firstLine="34"/>
              <w:rPr>
                <w:lang w:val="es-ES"/>
              </w:rPr>
            </w:pPr>
            <w:r>
              <w:t>Borutai</w:t>
            </w:r>
            <w:r>
              <w:rPr>
                <w:lang w:val="lt-LT"/>
              </w:rPr>
              <w:t>čių</w:t>
            </w:r>
            <w:r w:rsidRPr="009736AE">
              <w:t xml:space="preserve"> diena</w:t>
            </w:r>
          </w:p>
        </w:tc>
        <w:tc>
          <w:tcPr>
            <w:tcW w:w="2410" w:type="dxa"/>
          </w:tcPr>
          <w:p w:rsidR="00442D4A" w:rsidRPr="009736AE" w:rsidRDefault="00442D4A" w:rsidP="00242337">
            <w:r w:rsidRPr="009736AE">
              <w:t>Tarpkultūrinio</w:t>
            </w:r>
          </w:p>
          <w:p w:rsidR="00442D4A" w:rsidRPr="009736AE" w:rsidRDefault="00442D4A" w:rsidP="00242337">
            <w:pPr>
              <w:tabs>
                <w:tab w:val="left" w:pos="1080"/>
              </w:tabs>
              <w:rPr>
                <w:lang w:val="es-ES"/>
              </w:rPr>
            </w:pPr>
            <w:r w:rsidRPr="009736AE">
              <w:t>bendravimo veikla</w:t>
            </w:r>
          </w:p>
        </w:tc>
        <w:tc>
          <w:tcPr>
            <w:tcW w:w="2774" w:type="dxa"/>
          </w:tcPr>
          <w:p w:rsidR="00442D4A" w:rsidRPr="009736AE" w:rsidRDefault="00442D4A" w:rsidP="00242337">
            <w:pPr>
              <w:tabs>
                <w:tab w:val="left" w:pos="1080"/>
              </w:tabs>
              <w:rPr>
                <w:lang w:val="es-ES"/>
              </w:rPr>
            </w:pPr>
            <w:r w:rsidRPr="009736AE">
              <w:rPr>
                <w:lang w:val="es-ES"/>
              </w:rPr>
              <w:t>Direktoriaus įsakymu sudaryta darbo grupė</w:t>
            </w:r>
          </w:p>
        </w:tc>
      </w:tr>
      <w:tr w:rsidR="00442D4A" w:rsidRPr="009736AE" w:rsidTr="00242337">
        <w:trPr>
          <w:trHeight w:val="150"/>
        </w:trPr>
        <w:tc>
          <w:tcPr>
            <w:tcW w:w="1418" w:type="dxa"/>
          </w:tcPr>
          <w:p w:rsidR="00442D4A" w:rsidRDefault="00442D4A" w:rsidP="00242337">
            <w:pPr>
              <w:tabs>
                <w:tab w:val="left" w:pos="1080"/>
              </w:tabs>
              <w:rPr>
                <w:lang w:val="es-ES"/>
              </w:rPr>
            </w:pPr>
            <w:r>
              <w:rPr>
                <w:lang w:val="es-ES"/>
              </w:rPr>
              <w:t>2014-2015</w:t>
            </w:r>
            <w:r w:rsidRPr="009736AE">
              <w:rPr>
                <w:lang w:val="es-ES"/>
              </w:rPr>
              <w:t xml:space="preserve"> </w:t>
            </w:r>
          </w:p>
          <w:p w:rsidR="00442D4A" w:rsidRPr="009736AE" w:rsidRDefault="00442D4A" w:rsidP="00242337">
            <w:pPr>
              <w:tabs>
                <w:tab w:val="left" w:pos="1080"/>
              </w:tabs>
              <w:rPr>
                <w:lang w:val="es-ES"/>
              </w:rPr>
            </w:pPr>
            <w:r w:rsidRPr="009736AE">
              <w:rPr>
                <w:lang w:val="es-ES"/>
              </w:rPr>
              <w:t xml:space="preserve">m.m. </w:t>
            </w:r>
            <w:r>
              <w:rPr>
                <w:lang w:val="es-ES"/>
              </w:rPr>
              <w:t xml:space="preserve">(klasių </w:t>
            </w:r>
            <w:r>
              <w:rPr>
                <w:lang w:val="es-ES"/>
              </w:rPr>
              <w:lastRenderedPageBreak/>
              <w:t>auklėtojų planai)</w:t>
            </w:r>
          </w:p>
        </w:tc>
        <w:tc>
          <w:tcPr>
            <w:tcW w:w="992" w:type="dxa"/>
          </w:tcPr>
          <w:p w:rsidR="00442D4A" w:rsidRPr="0049192F" w:rsidRDefault="00442D4A" w:rsidP="00242337">
            <w:pPr>
              <w:tabs>
                <w:tab w:val="left" w:pos="1080"/>
              </w:tabs>
            </w:pPr>
            <w:r w:rsidRPr="009736AE">
              <w:rPr>
                <w:lang w:val="es-ES"/>
              </w:rPr>
              <w:lastRenderedPageBreak/>
              <w:t>1-</w:t>
            </w:r>
            <w:r>
              <w:t>12</w:t>
            </w:r>
          </w:p>
        </w:tc>
        <w:tc>
          <w:tcPr>
            <w:tcW w:w="2126" w:type="dxa"/>
          </w:tcPr>
          <w:p w:rsidR="00442D4A" w:rsidRDefault="00442D4A" w:rsidP="00242337">
            <w:pPr>
              <w:tabs>
                <w:tab w:val="left" w:pos="1080"/>
              </w:tabs>
              <w:ind w:firstLine="34"/>
              <w:rPr>
                <w:lang w:val="es-ES"/>
              </w:rPr>
            </w:pPr>
            <w:r w:rsidRPr="009736AE">
              <w:rPr>
                <w:lang w:val="es-ES"/>
              </w:rPr>
              <w:t>Edukacinė</w:t>
            </w:r>
            <w:r>
              <w:rPr>
                <w:lang w:val="es-ES"/>
              </w:rPr>
              <w:t>s išvykos</w:t>
            </w:r>
          </w:p>
          <w:p w:rsidR="00442D4A" w:rsidRDefault="00442D4A" w:rsidP="00242337">
            <w:pPr>
              <w:tabs>
                <w:tab w:val="left" w:pos="1080"/>
              </w:tabs>
              <w:ind w:firstLine="34"/>
              <w:rPr>
                <w:lang w:val="es-ES"/>
              </w:rPr>
            </w:pPr>
            <w:r>
              <w:rPr>
                <w:lang w:val="es-ES"/>
              </w:rPr>
              <w:t>(po vieną klasei;</w:t>
            </w:r>
          </w:p>
          <w:p w:rsidR="00442D4A" w:rsidRPr="009736AE" w:rsidRDefault="00442D4A" w:rsidP="00242337">
            <w:pPr>
              <w:tabs>
                <w:tab w:val="left" w:pos="1080"/>
              </w:tabs>
              <w:ind w:firstLine="34"/>
              <w:rPr>
                <w:lang w:val="es-ES"/>
              </w:rPr>
            </w:pPr>
            <w:r>
              <w:rPr>
                <w:lang w:val="es-ES"/>
              </w:rPr>
              <w:lastRenderedPageBreak/>
              <w:t>5-ai klasei – 2 išvykos)</w:t>
            </w:r>
          </w:p>
        </w:tc>
        <w:tc>
          <w:tcPr>
            <w:tcW w:w="2410" w:type="dxa"/>
          </w:tcPr>
          <w:p w:rsidR="00442D4A" w:rsidRPr="009736AE" w:rsidRDefault="00442D4A" w:rsidP="00242337">
            <w:pPr>
              <w:rPr>
                <w:lang w:val="es-ES"/>
              </w:rPr>
            </w:pPr>
            <w:r w:rsidRPr="009736AE">
              <w:rPr>
                <w:lang w:val="es-ES"/>
              </w:rPr>
              <w:lastRenderedPageBreak/>
              <w:t>Kultūrinė veikla</w:t>
            </w:r>
          </w:p>
        </w:tc>
        <w:tc>
          <w:tcPr>
            <w:tcW w:w="2774" w:type="dxa"/>
          </w:tcPr>
          <w:p w:rsidR="00442D4A" w:rsidRPr="009736AE" w:rsidRDefault="00442D4A" w:rsidP="00242337">
            <w:pPr>
              <w:tabs>
                <w:tab w:val="left" w:pos="1080"/>
              </w:tabs>
              <w:rPr>
                <w:lang w:val="es-ES"/>
              </w:rPr>
            </w:pPr>
            <w:r w:rsidRPr="009736AE">
              <w:rPr>
                <w:lang w:val="es-ES"/>
              </w:rPr>
              <w:t xml:space="preserve">Klasių </w:t>
            </w:r>
            <w:r>
              <w:rPr>
                <w:lang w:val="es-ES"/>
              </w:rPr>
              <w:t>vadovai</w:t>
            </w:r>
          </w:p>
        </w:tc>
      </w:tr>
      <w:tr w:rsidR="00442D4A" w:rsidRPr="009736AE" w:rsidTr="00242337">
        <w:tc>
          <w:tcPr>
            <w:tcW w:w="1418" w:type="dxa"/>
          </w:tcPr>
          <w:p w:rsidR="00442D4A" w:rsidRPr="009736AE" w:rsidRDefault="00442D4A" w:rsidP="00242337">
            <w:pPr>
              <w:tabs>
                <w:tab w:val="left" w:pos="1080"/>
              </w:tabs>
              <w:rPr>
                <w:lang w:val="es-ES"/>
              </w:rPr>
            </w:pPr>
            <w:r>
              <w:rPr>
                <w:lang w:val="es-ES"/>
              </w:rPr>
              <w:lastRenderedPageBreak/>
              <w:t>2014-12-29</w:t>
            </w:r>
          </w:p>
        </w:tc>
        <w:tc>
          <w:tcPr>
            <w:tcW w:w="992" w:type="dxa"/>
          </w:tcPr>
          <w:p w:rsidR="00442D4A" w:rsidRPr="009736AE" w:rsidRDefault="00442D4A" w:rsidP="00242337">
            <w:pPr>
              <w:tabs>
                <w:tab w:val="left" w:pos="1080"/>
              </w:tabs>
              <w:rPr>
                <w:lang w:val="es-ES"/>
              </w:rPr>
            </w:pPr>
            <w:r w:rsidRPr="009736AE">
              <w:rPr>
                <w:lang w:val="es-ES"/>
              </w:rPr>
              <w:t>1-</w:t>
            </w:r>
            <w:r>
              <w:rPr>
                <w:lang w:val="es-ES"/>
              </w:rPr>
              <w:t>12</w:t>
            </w:r>
          </w:p>
        </w:tc>
        <w:tc>
          <w:tcPr>
            <w:tcW w:w="2126" w:type="dxa"/>
          </w:tcPr>
          <w:p w:rsidR="00442D4A" w:rsidRPr="009736AE" w:rsidRDefault="00442D4A" w:rsidP="00242337">
            <w:pPr>
              <w:tabs>
                <w:tab w:val="left" w:pos="1080"/>
              </w:tabs>
              <w:ind w:firstLine="34"/>
              <w:rPr>
                <w:lang w:val="es-ES"/>
              </w:rPr>
            </w:pPr>
            <w:r w:rsidRPr="009736AE">
              <w:rPr>
                <w:lang w:val="es-ES"/>
              </w:rPr>
              <w:t xml:space="preserve">Kalėdų </w:t>
            </w:r>
            <w:r>
              <w:rPr>
                <w:lang w:val="es-ES"/>
              </w:rPr>
              <w:t>belaukiant</w:t>
            </w:r>
          </w:p>
        </w:tc>
        <w:tc>
          <w:tcPr>
            <w:tcW w:w="2410" w:type="dxa"/>
          </w:tcPr>
          <w:p w:rsidR="00442D4A" w:rsidRPr="009736AE" w:rsidRDefault="00442D4A" w:rsidP="00242337">
            <w:pPr>
              <w:tabs>
                <w:tab w:val="left" w:pos="1080"/>
              </w:tabs>
              <w:rPr>
                <w:lang w:val="es-ES"/>
              </w:rPr>
            </w:pPr>
            <w:r w:rsidRPr="009736AE">
              <w:t>Vertybių ugdymas</w:t>
            </w:r>
          </w:p>
        </w:tc>
        <w:tc>
          <w:tcPr>
            <w:tcW w:w="2774" w:type="dxa"/>
          </w:tcPr>
          <w:p w:rsidR="00442D4A" w:rsidRDefault="00442D4A" w:rsidP="00242337">
            <w:pPr>
              <w:tabs>
                <w:tab w:val="left" w:pos="1080"/>
              </w:tabs>
              <w:rPr>
                <w:lang w:val="es-ES"/>
              </w:rPr>
            </w:pPr>
            <w:r w:rsidRPr="009736AE">
              <w:rPr>
                <w:lang w:val="es-ES"/>
              </w:rPr>
              <w:t>Pradinių klasių mokytojai</w:t>
            </w:r>
            <w:r>
              <w:rPr>
                <w:lang w:val="es-ES"/>
              </w:rPr>
              <w:t>,</w:t>
            </w:r>
          </w:p>
          <w:p w:rsidR="00442D4A" w:rsidRPr="00282EBC" w:rsidRDefault="00442D4A" w:rsidP="00242337">
            <w:pPr>
              <w:tabs>
                <w:tab w:val="left" w:pos="1080"/>
              </w:tabs>
              <w:rPr>
                <w:lang w:val="lt-LT"/>
              </w:rPr>
            </w:pPr>
            <w:r>
              <w:rPr>
                <w:lang w:val="es-ES"/>
              </w:rPr>
              <w:t>klasi</w:t>
            </w:r>
            <w:r>
              <w:rPr>
                <w:lang w:val="lt-LT"/>
              </w:rPr>
              <w:t>ų vadovai</w:t>
            </w:r>
          </w:p>
        </w:tc>
      </w:tr>
      <w:tr w:rsidR="00442D4A" w:rsidRPr="009736AE" w:rsidTr="00242337">
        <w:tc>
          <w:tcPr>
            <w:tcW w:w="1418" w:type="dxa"/>
          </w:tcPr>
          <w:p w:rsidR="00442D4A" w:rsidRPr="009736AE" w:rsidRDefault="00442D4A" w:rsidP="00242337">
            <w:pPr>
              <w:tabs>
                <w:tab w:val="left" w:pos="1080"/>
              </w:tabs>
              <w:rPr>
                <w:lang w:val="es-ES"/>
              </w:rPr>
            </w:pPr>
            <w:r>
              <w:rPr>
                <w:lang w:val="es-ES"/>
              </w:rPr>
              <w:t>2015</w:t>
            </w:r>
            <w:r w:rsidRPr="009736AE">
              <w:rPr>
                <w:lang w:val="es-ES"/>
              </w:rPr>
              <w:t>-05-0</w:t>
            </w:r>
            <w:r>
              <w:rPr>
                <w:lang w:val="es-ES"/>
              </w:rPr>
              <w:t>2</w:t>
            </w:r>
          </w:p>
        </w:tc>
        <w:tc>
          <w:tcPr>
            <w:tcW w:w="992" w:type="dxa"/>
          </w:tcPr>
          <w:p w:rsidR="00442D4A" w:rsidRPr="009736AE" w:rsidRDefault="00442D4A" w:rsidP="00242337">
            <w:pPr>
              <w:tabs>
                <w:tab w:val="left" w:pos="1080"/>
              </w:tabs>
              <w:rPr>
                <w:lang w:val="es-ES"/>
              </w:rPr>
            </w:pPr>
            <w:r w:rsidRPr="009736AE">
              <w:rPr>
                <w:lang w:val="es-ES"/>
              </w:rPr>
              <w:t>1-</w:t>
            </w:r>
            <w:r>
              <w:rPr>
                <w:lang w:val="es-ES"/>
              </w:rPr>
              <w:t>12</w:t>
            </w:r>
          </w:p>
        </w:tc>
        <w:tc>
          <w:tcPr>
            <w:tcW w:w="2126" w:type="dxa"/>
          </w:tcPr>
          <w:p w:rsidR="00442D4A" w:rsidRPr="009736AE" w:rsidRDefault="00442D4A" w:rsidP="00242337">
            <w:pPr>
              <w:tabs>
                <w:tab w:val="left" w:pos="1080"/>
              </w:tabs>
              <w:ind w:firstLine="34"/>
              <w:rPr>
                <w:lang w:val="es-ES"/>
              </w:rPr>
            </w:pPr>
            <w:r w:rsidRPr="009736AE">
              <w:rPr>
                <w:lang w:val="es-ES"/>
              </w:rPr>
              <w:t xml:space="preserve">Mamyčių </w:t>
            </w:r>
            <w:r>
              <w:rPr>
                <w:lang w:val="es-ES"/>
              </w:rPr>
              <w:t>šventė</w:t>
            </w:r>
          </w:p>
        </w:tc>
        <w:tc>
          <w:tcPr>
            <w:tcW w:w="2410" w:type="dxa"/>
          </w:tcPr>
          <w:p w:rsidR="00442D4A" w:rsidRPr="009736AE" w:rsidRDefault="00442D4A" w:rsidP="00242337">
            <w:pPr>
              <w:rPr>
                <w:lang w:val="es-ES"/>
              </w:rPr>
            </w:pPr>
            <w:r w:rsidRPr="009736AE">
              <w:rPr>
                <w:lang w:val="es-ES"/>
              </w:rPr>
              <w:t xml:space="preserve"> Vertybių ugdymas</w:t>
            </w:r>
          </w:p>
        </w:tc>
        <w:tc>
          <w:tcPr>
            <w:tcW w:w="2774" w:type="dxa"/>
          </w:tcPr>
          <w:p w:rsidR="00442D4A" w:rsidRDefault="00442D4A" w:rsidP="00242337">
            <w:pPr>
              <w:tabs>
                <w:tab w:val="left" w:pos="1080"/>
              </w:tabs>
              <w:rPr>
                <w:lang w:val="es-ES"/>
              </w:rPr>
            </w:pPr>
            <w:r w:rsidRPr="009736AE">
              <w:rPr>
                <w:lang w:val="es-ES"/>
              </w:rPr>
              <w:t>Pradinių klasių mokytojai</w:t>
            </w:r>
            <w:r>
              <w:rPr>
                <w:lang w:val="es-ES"/>
              </w:rPr>
              <w:t>,</w:t>
            </w:r>
          </w:p>
          <w:p w:rsidR="00442D4A" w:rsidRDefault="00442D4A" w:rsidP="00242337">
            <w:pPr>
              <w:tabs>
                <w:tab w:val="left" w:pos="1080"/>
              </w:tabs>
              <w:rPr>
                <w:lang w:val="es-ES"/>
              </w:rPr>
            </w:pPr>
            <w:r>
              <w:rPr>
                <w:lang w:val="es-ES"/>
              </w:rPr>
              <w:t>būrelių vadovai,</w:t>
            </w:r>
          </w:p>
          <w:p w:rsidR="00442D4A" w:rsidRPr="009736AE" w:rsidRDefault="00442D4A" w:rsidP="00242337">
            <w:pPr>
              <w:tabs>
                <w:tab w:val="left" w:pos="1080"/>
              </w:tabs>
              <w:rPr>
                <w:lang w:val="es-ES"/>
              </w:rPr>
            </w:pPr>
            <w:r>
              <w:rPr>
                <w:lang w:val="es-ES"/>
              </w:rPr>
              <w:t>neformaliojo ugdymo organizatorius</w:t>
            </w:r>
          </w:p>
        </w:tc>
      </w:tr>
      <w:tr w:rsidR="00442D4A" w:rsidRPr="0027614A" w:rsidTr="00242337">
        <w:tc>
          <w:tcPr>
            <w:tcW w:w="1418" w:type="dxa"/>
          </w:tcPr>
          <w:p w:rsidR="00442D4A" w:rsidRDefault="00442D4A" w:rsidP="00242337">
            <w:pPr>
              <w:tabs>
                <w:tab w:val="left" w:pos="1080"/>
              </w:tabs>
              <w:rPr>
                <w:lang w:val="es-ES"/>
              </w:rPr>
            </w:pPr>
            <w:r>
              <w:rPr>
                <w:lang w:val="es-ES"/>
              </w:rPr>
              <w:t>2015</w:t>
            </w:r>
            <w:r w:rsidRPr="009736AE">
              <w:rPr>
                <w:lang w:val="es-ES"/>
              </w:rPr>
              <w:t>-05-2</w:t>
            </w:r>
            <w:r>
              <w:rPr>
                <w:lang w:val="es-ES"/>
              </w:rPr>
              <w:t>6</w:t>
            </w:r>
          </w:p>
          <w:p w:rsidR="00442D4A" w:rsidRPr="009736AE" w:rsidRDefault="00442D4A" w:rsidP="00242337">
            <w:pPr>
              <w:tabs>
                <w:tab w:val="left" w:pos="1080"/>
              </w:tabs>
              <w:rPr>
                <w:lang w:val="es-ES"/>
              </w:rPr>
            </w:pPr>
            <w:r>
              <w:rPr>
                <w:lang w:val="es-ES"/>
              </w:rPr>
              <w:t>2015-05-27</w:t>
            </w:r>
          </w:p>
        </w:tc>
        <w:tc>
          <w:tcPr>
            <w:tcW w:w="992" w:type="dxa"/>
          </w:tcPr>
          <w:p w:rsidR="00442D4A" w:rsidRDefault="00442D4A" w:rsidP="00242337">
            <w:pPr>
              <w:tabs>
                <w:tab w:val="left" w:pos="1080"/>
              </w:tabs>
              <w:rPr>
                <w:lang w:val="es-ES"/>
              </w:rPr>
            </w:pPr>
            <w:r w:rsidRPr="009736AE">
              <w:rPr>
                <w:lang w:val="es-ES"/>
              </w:rPr>
              <w:t>1-</w:t>
            </w:r>
            <w:r>
              <w:rPr>
                <w:lang w:val="es-ES"/>
              </w:rPr>
              <w:t>5</w:t>
            </w:r>
          </w:p>
          <w:p w:rsidR="00442D4A" w:rsidRPr="009736AE" w:rsidRDefault="00442D4A" w:rsidP="00242337">
            <w:pPr>
              <w:tabs>
                <w:tab w:val="left" w:pos="1080"/>
              </w:tabs>
              <w:rPr>
                <w:lang w:val="es-ES"/>
              </w:rPr>
            </w:pPr>
            <w:r>
              <w:rPr>
                <w:lang w:val="es-ES"/>
              </w:rPr>
              <w:t>6-11</w:t>
            </w:r>
          </w:p>
        </w:tc>
        <w:tc>
          <w:tcPr>
            <w:tcW w:w="2126" w:type="dxa"/>
          </w:tcPr>
          <w:p w:rsidR="00442D4A" w:rsidRPr="009736AE" w:rsidRDefault="00442D4A" w:rsidP="00242337">
            <w:pPr>
              <w:tabs>
                <w:tab w:val="left" w:pos="1080"/>
              </w:tabs>
              <w:ind w:firstLine="34"/>
              <w:rPr>
                <w:lang w:val="es-ES"/>
              </w:rPr>
            </w:pPr>
            <w:r w:rsidRPr="009736AE">
              <w:rPr>
                <w:lang w:val="es-ES"/>
              </w:rPr>
              <w:t>Sporto šventė</w:t>
            </w:r>
          </w:p>
        </w:tc>
        <w:tc>
          <w:tcPr>
            <w:tcW w:w="2410" w:type="dxa"/>
          </w:tcPr>
          <w:p w:rsidR="00442D4A" w:rsidRPr="009736AE" w:rsidRDefault="00442D4A" w:rsidP="00242337">
            <w:pPr>
              <w:tabs>
                <w:tab w:val="left" w:pos="1080"/>
              </w:tabs>
              <w:rPr>
                <w:lang w:val="es-ES"/>
              </w:rPr>
            </w:pPr>
            <w:r w:rsidRPr="009736AE">
              <w:rPr>
                <w:lang w:val="es-ES"/>
              </w:rPr>
              <w:t>Sportinė veikla</w:t>
            </w:r>
          </w:p>
        </w:tc>
        <w:tc>
          <w:tcPr>
            <w:tcW w:w="2774" w:type="dxa"/>
          </w:tcPr>
          <w:p w:rsidR="00442D4A" w:rsidRDefault="00442D4A" w:rsidP="00242337">
            <w:pPr>
              <w:tabs>
                <w:tab w:val="left" w:pos="1080"/>
              </w:tabs>
              <w:rPr>
                <w:lang w:val="es-ES"/>
              </w:rPr>
            </w:pPr>
            <w:r w:rsidRPr="009736AE">
              <w:rPr>
                <w:lang w:val="es-ES"/>
              </w:rPr>
              <w:t>Pradinių klasių mokytojai</w:t>
            </w:r>
            <w:r>
              <w:rPr>
                <w:lang w:val="es-ES"/>
              </w:rPr>
              <w:t>,</w:t>
            </w:r>
          </w:p>
          <w:p w:rsidR="00442D4A" w:rsidRDefault="00442D4A" w:rsidP="00242337">
            <w:pPr>
              <w:tabs>
                <w:tab w:val="left" w:pos="1080"/>
              </w:tabs>
              <w:rPr>
                <w:lang w:val="lt-LT"/>
              </w:rPr>
            </w:pPr>
            <w:r>
              <w:rPr>
                <w:lang w:val="lt-LT"/>
              </w:rPr>
              <w:t>kūno kultūros mokytojai,</w:t>
            </w:r>
          </w:p>
          <w:p w:rsidR="00442D4A" w:rsidRDefault="00442D4A" w:rsidP="00242337">
            <w:pPr>
              <w:tabs>
                <w:tab w:val="left" w:pos="1080"/>
              </w:tabs>
              <w:rPr>
                <w:lang w:val="lt-LT"/>
              </w:rPr>
            </w:pPr>
            <w:r>
              <w:rPr>
                <w:lang w:val="lt-LT"/>
              </w:rPr>
              <w:t>klasių vadovai</w:t>
            </w:r>
          </w:p>
          <w:p w:rsidR="00442D4A" w:rsidRPr="0049192F" w:rsidRDefault="00442D4A" w:rsidP="00242337">
            <w:pPr>
              <w:tabs>
                <w:tab w:val="left" w:pos="1080"/>
              </w:tabs>
              <w:rPr>
                <w:lang w:val="lt-LT"/>
              </w:rPr>
            </w:pPr>
          </w:p>
        </w:tc>
      </w:tr>
      <w:tr w:rsidR="00442D4A" w:rsidRPr="009736AE" w:rsidTr="00242337">
        <w:tc>
          <w:tcPr>
            <w:tcW w:w="1418" w:type="dxa"/>
          </w:tcPr>
          <w:p w:rsidR="00442D4A" w:rsidRPr="009736AE" w:rsidRDefault="00442D4A" w:rsidP="00242337">
            <w:pPr>
              <w:tabs>
                <w:tab w:val="left" w:pos="1080"/>
              </w:tabs>
              <w:rPr>
                <w:lang w:val="es-ES"/>
              </w:rPr>
            </w:pPr>
            <w:r>
              <w:rPr>
                <w:lang w:val="es-ES"/>
              </w:rPr>
              <w:t>2015</w:t>
            </w:r>
            <w:r w:rsidRPr="009736AE">
              <w:rPr>
                <w:lang w:val="es-ES"/>
              </w:rPr>
              <w:t>-03-1</w:t>
            </w:r>
            <w:r>
              <w:rPr>
                <w:lang w:val="es-ES"/>
              </w:rPr>
              <w:t>4</w:t>
            </w:r>
          </w:p>
        </w:tc>
        <w:tc>
          <w:tcPr>
            <w:tcW w:w="992" w:type="dxa"/>
          </w:tcPr>
          <w:p w:rsidR="00442D4A" w:rsidRPr="009736AE" w:rsidRDefault="00442D4A" w:rsidP="00242337">
            <w:pPr>
              <w:tabs>
                <w:tab w:val="left" w:pos="1080"/>
              </w:tabs>
              <w:rPr>
                <w:lang w:val="es-ES"/>
              </w:rPr>
            </w:pPr>
            <w:r w:rsidRPr="009736AE">
              <w:rPr>
                <w:lang w:val="es-ES"/>
              </w:rPr>
              <w:t>1-4</w:t>
            </w:r>
          </w:p>
        </w:tc>
        <w:tc>
          <w:tcPr>
            <w:tcW w:w="2126" w:type="dxa"/>
          </w:tcPr>
          <w:p w:rsidR="00442D4A" w:rsidRPr="009736AE" w:rsidRDefault="00442D4A" w:rsidP="00242337">
            <w:pPr>
              <w:tabs>
                <w:tab w:val="left" w:pos="1080"/>
              </w:tabs>
              <w:ind w:firstLine="34"/>
              <w:rPr>
                <w:lang w:val="es-ES"/>
              </w:rPr>
            </w:pPr>
            <w:r w:rsidRPr="009736AE">
              <w:rPr>
                <w:lang w:val="es-ES"/>
              </w:rPr>
              <w:t>Šviesoforo konkursas</w:t>
            </w:r>
          </w:p>
        </w:tc>
        <w:tc>
          <w:tcPr>
            <w:tcW w:w="2410" w:type="dxa"/>
          </w:tcPr>
          <w:p w:rsidR="00442D4A" w:rsidRPr="009736AE" w:rsidRDefault="00442D4A" w:rsidP="00242337">
            <w:pPr>
              <w:rPr>
                <w:lang w:val="es-ES"/>
              </w:rPr>
            </w:pPr>
            <w:r w:rsidRPr="009736AE">
              <w:rPr>
                <w:lang w:val="es-ES"/>
              </w:rPr>
              <w:t xml:space="preserve">Saugaus elgesio </w:t>
            </w:r>
            <w:r>
              <w:rPr>
                <w:lang w:val="es-ES"/>
              </w:rPr>
              <w:t xml:space="preserve">gatvėje </w:t>
            </w:r>
            <w:r w:rsidRPr="009736AE">
              <w:rPr>
                <w:lang w:val="es-ES"/>
              </w:rPr>
              <w:t>ugdymas</w:t>
            </w:r>
          </w:p>
        </w:tc>
        <w:tc>
          <w:tcPr>
            <w:tcW w:w="2774" w:type="dxa"/>
          </w:tcPr>
          <w:p w:rsidR="00442D4A" w:rsidRPr="009736AE" w:rsidRDefault="00442D4A" w:rsidP="00242337">
            <w:pPr>
              <w:tabs>
                <w:tab w:val="left" w:pos="1080"/>
              </w:tabs>
              <w:rPr>
                <w:lang w:val="es-ES"/>
              </w:rPr>
            </w:pPr>
            <w:r w:rsidRPr="009736AE">
              <w:rPr>
                <w:lang w:val="es-ES"/>
              </w:rPr>
              <w:t>Pradinių klasių mokytojai</w:t>
            </w:r>
          </w:p>
        </w:tc>
      </w:tr>
      <w:tr w:rsidR="00442D4A" w:rsidRPr="009736AE" w:rsidTr="00242337">
        <w:tc>
          <w:tcPr>
            <w:tcW w:w="1418" w:type="dxa"/>
          </w:tcPr>
          <w:p w:rsidR="00442D4A" w:rsidRPr="009736AE" w:rsidRDefault="00442D4A" w:rsidP="00242337">
            <w:pPr>
              <w:tabs>
                <w:tab w:val="left" w:pos="1080"/>
              </w:tabs>
              <w:rPr>
                <w:lang w:val="es-ES"/>
              </w:rPr>
            </w:pPr>
            <w:r>
              <w:rPr>
                <w:lang w:val="es-ES"/>
              </w:rPr>
              <w:t>2015</w:t>
            </w:r>
            <w:r w:rsidRPr="009736AE">
              <w:rPr>
                <w:lang w:val="es-ES"/>
              </w:rPr>
              <w:t>-0</w:t>
            </w:r>
            <w:r>
              <w:rPr>
                <w:lang w:val="es-ES"/>
              </w:rPr>
              <w:t>4</w:t>
            </w:r>
            <w:r w:rsidRPr="009736AE">
              <w:rPr>
                <w:lang w:val="es-ES"/>
              </w:rPr>
              <w:t>-03</w:t>
            </w:r>
          </w:p>
        </w:tc>
        <w:tc>
          <w:tcPr>
            <w:tcW w:w="992" w:type="dxa"/>
          </w:tcPr>
          <w:p w:rsidR="00442D4A" w:rsidRPr="00BC2F52" w:rsidRDefault="00442D4A" w:rsidP="00242337">
            <w:pPr>
              <w:tabs>
                <w:tab w:val="left" w:pos="1080"/>
              </w:tabs>
            </w:pPr>
            <w:r>
              <w:rPr>
                <w:lang w:val="es-ES"/>
              </w:rPr>
              <w:t>1</w:t>
            </w:r>
            <w:r w:rsidRPr="009736AE">
              <w:rPr>
                <w:lang w:val="es-ES"/>
              </w:rPr>
              <w:t>-</w:t>
            </w:r>
            <w:r>
              <w:t>10</w:t>
            </w:r>
          </w:p>
        </w:tc>
        <w:tc>
          <w:tcPr>
            <w:tcW w:w="2126" w:type="dxa"/>
          </w:tcPr>
          <w:p w:rsidR="00442D4A" w:rsidRPr="009736AE" w:rsidRDefault="00442D4A" w:rsidP="00242337">
            <w:pPr>
              <w:tabs>
                <w:tab w:val="left" w:pos="1080"/>
              </w:tabs>
              <w:ind w:firstLine="34"/>
              <w:rPr>
                <w:lang w:val="es-ES"/>
              </w:rPr>
            </w:pPr>
            <w:r>
              <w:rPr>
                <w:lang w:val="es-ES"/>
              </w:rPr>
              <w:t>Karjeros (a</w:t>
            </w:r>
            <w:r w:rsidRPr="009736AE">
              <w:rPr>
                <w:lang w:val="es-ES"/>
              </w:rPr>
              <w:t>matų</w:t>
            </w:r>
            <w:r>
              <w:rPr>
                <w:lang w:val="es-ES"/>
              </w:rPr>
              <w:t>)</w:t>
            </w:r>
            <w:r w:rsidRPr="009736AE">
              <w:rPr>
                <w:lang w:val="es-ES"/>
              </w:rPr>
              <w:t xml:space="preserve"> diena</w:t>
            </w:r>
          </w:p>
        </w:tc>
        <w:tc>
          <w:tcPr>
            <w:tcW w:w="2410" w:type="dxa"/>
          </w:tcPr>
          <w:p w:rsidR="00442D4A" w:rsidRPr="009736AE" w:rsidRDefault="00442D4A" w:rsidP="00242337">
            <w:pPr>
              <w:rPr>
                <w:lang w:val="es-ES"/>
              </w:rPr>
            </w:pPr>
            <w:r w:rsidRPr="009736AE">
              <w:rPr>
                <w:lang w:val="es-ES"/>
              </w:rPr>
              <w:t>Ugdymo karjerai veikla</w:t>
            </w:r>
          </w:p>
        </w:tc>
        <w:tc>
          <w:tcPr>
            <w:tcW w:w="2774" w:type="dxa"/>
          </w:tcPr>
          <w:p w:rsidR="00442D4A" w:rsidRDefault="00442D4A" w:rsidP="00242337">
            <w:pPr>
              <w:tabs>
                <w:tab w:val="left" w:pos="1080"/>
              </w:tabs>
              <w:rPr>
                <w:lang w:val="es-ES"/>
              </w:rPr>
            </w:pPr>
            <w:r w:rsidRPr="009736AE">
              <w:rPr>
                <w:lang w:val="es-ES"/>
              </w:rPr>
              <w:t>Karjeros paslaugų t</w:t>
            </w:r>
            <w:r>
              <w:rPr>
                <w:lang w:val="es-ES"/>
              </w:rPr>
              <w:t>ei</w:t>
            </w:r>
            <w:r w:rsidRPr="009736AE">
              <w:rPr>
                <w:lang w:val="es-ES"/>
              </w:rPr>
              <w:t>kimo</w:t>
            </w:r>
            <w:r>
              <w:rPr>
                <w:lang w:val="es-ES"/>
              </w:rPr>
              <w:t xml:space="preserve"> </w:t>
            </w:r>
            <w:r w:rsidRPr="009736AE">
              <w:rPr>
                <w:lang w:val="es-ES"/>
              </w:rPr>
              <w:t>koordinacinė grupė</w:t>
            </w:r>
            <w:r>
              <w:rPr>
                <w:lang w:val="es-ES"/>
              </w:rPr>
              <w:t>,</w:t>
            </w:r>
          </w:p>
          <w:p w:rsidR="00442D4A" w:rsidRDefault="00442D4A" w:rsidP="00242337">
            <w:pPr>
              <w:tabs>
                <w:tab w:val="left" w:pos="1080"/>
              </w:tabs>
              <w:rPr>
                <w:lang w:val="es-ES"/>
              </w:rPr>
            </w:pPr>
            <w:r>
              <w:rPr>
                <w:lang w:val="es-ES"/>
              </w:rPr>
              <w:t>technologijų mokytojai,</w:t>
            </w:r>
          </w:p>
          <w:p w:rsidR="00442D4A" w:rsidRPr="009736AE" w:rsidRDefault="00442D4A" w:rsidP="00242337">
            <w:pPr>
              <w:tabs>
                <w:tab w:val="left" w:pos="1080"/>
              </w:tabs>
              <w:rPr>
                <w:lang w:val="es-ES"/>
              </w:rPr>
            </w:pPr>
            <w:r>
              <w:rPr>
                <w:lang w:val="es-ES"/>
              </w:rPr>
              <w:t>būrelių vadovai</w:t>
            </w:r>
          </w:p>
        </w:tc>
      </w:tr>
      <w:tr w:rsidR="00442D4A" w:rsidRPr="009736AE" w:rsidTr="00242337">
        <w:tc>
          <w:tcPr>
            <w:tcW w:w="1418" w:type="dxa"/>
          </w:tcPr>
          <w:p w:rsidR="00442D4A" w:rsidRPr="009736AE" w:rsidRDefault="00442D4A" w:rsidP="00242337">
            <w:pPr>
              <w:tabs>
                <w:tab w:val="left" w:pos="1080"/>
              </w:tabs>
              <w:rPr>
                <w:lang w:val="es-ES"/>
              </w:rPr>
            </w:pPr>
            <w:r>
              <w:rPr>
                <w:lang w:val="es-ES"/>
              </w:rPr>
              <w:t>2015</w:t>
            </w:r>
            <w:r w:rsidRPr="009736AE">
              <w:rPr>
                <w:lang w:val="es-ES"/>
              </w:rPr>
              <w:t>-06-05</w:t>
            </w:r>
          </w:p>
          <w:p w:rsidR="00442D4A" w:rsidRPr="009736AE" w:rsidRDefault="00442D4A" w:rsidP="00242337">
            <w:pPr>
              <w:tabs>
                <w:tab w:val="left" w:pos="1080"/>
              </w:tabs>
              <w:rPr>
                <w:lang w:val="es-ES"/>
              </w:rPr>
            </w:pPr>
          </w:p>
        </w:tc>
        <w:tc>
          <w:tcPr>
            <w:tcW w:w="992" w:type="dxa"/>
          </w:tcPr>
          <w:p w:rsidR="00442D4A" w:rsidRDefault="00442D4A" w:rsidP="00242337">
            <w:pPr>
              <w:tabs>
                <w:tab w:val="left" w:pos="1080"/>
              </w:tabs>
            </w:pPr>
            <w:r>
              <w:t>6– 11,</w:t>
            </w:r>
          </w:p>
          <w:p w:rsidR="00442D4A" w:rsidRDefault="00442D4A" w:rsidP="00242337">
            <w:pPr>
              <w:tabs>
                <w:tab w:val="left" w:pos="1080"/>
              </w:tabs>
            </w:pPr>
            <w:r>
              <w:t>Mokyk</w:t>
            </w:r>
          </w:p>
          <w:p w:rsidR="00442D4A" w:rsidRDefault="00442D4A" w:rsidP="00242337">
            <w:pPr>
              <w:tabs>
                <w:tab w:val="left" w:pos="1080"/>
              </w:tabs>
            </w:pPr>
            <w:r>
              <w:t>los visi</w:t>
            </w:r>
          </w:p>
          <w:p w:rsidR="00442D4A" w:rsidRDefault="00442D4A" w:rsidP="00242337">
            <w:pPr>
              <w:tabs>
                <w:tab w:val="left" w:pos="1080"/>
              </w:tabs>
            </w:pPr>
            <w:r>
              <w:t>darbuo</w:t>
            </w:r>
          </w:p>
          <w:p w:rsidR="00442D4A" w:rsidRPr="0049192F" w:rsidRDefault="00442D4A" w:rsidP="00242337">
            <w:pPr>
              <w:tabs>
                <w:tab w:val="left" w:pos="1080"/>
              </w:tabs>
            </w:pPr>
            <w:r>
              <w:t>tojai</w:t>
            </w:r>
          </w:p>
        </w:tc>
        <w:tc>
          <w:tcPr>
            <w:tcW w:w="2126" w:type="dxa"/>
          </w:tcPr>
          <w:p w:rsidR="00442D4A" w:rsidRPr="009736AE" w:rsidRDefault="00442D4A" w:rsidP="00242337">
            <w:pPr>
              <w:tabs>
                <w:tab w:val="left" w:pos="-2376"/>
              </w:tabs>
              <w:ind w:firstLine="34"/>
              <w:rPr>
                <w:lang w:val="es-ES"/>
              </w:rPr>
            </w:pPr>
            <w:r w:rsidRPr="009736AE">
              <w:rPr>
                <w:lang w:val="es-ES"/>
              </w:rPr>
              <w:t xml:space="preserve">Žmogaus saugos </w:t>
            </w:r>
            <w:r>
              <w:rPr>
                <w:lang w:val="es-ES"/>
              </w:rPr>
              <w:t>ir gaisrinės saugos mokymai</w:t>
            </w:r>
          </w:p>
        </w:tc>
        <w:tc>
          <w:tcPr>
            <w:tcW w:w="2410" w:type="dxa"/>
          </w:tcPr>
          <w:p w:rsidR="00442D4A" w:rsidRPr="009736AE" w:rsidRDefault="00442D4A" w:rsidP="00242337">
            <w:r w:rsidRPr="009736AE">
              <w:t>Socialinė</w:t>
            </w:r>
          </w:p>
          <w:p w:rsidR="00442D4A" w:rsidRPr="009736AE" w:rsidRDefault="00442D4A" w:rsidP="00242337">
            <w:pPr>
              <w:tabs>
                <w:tab w:val="left" w:pos="1080"/>
              </w:tabs>
              <w:rPr>
                <w:lang w:val="es-ES"/>
              </w:rPr>
            </w:pPr>
            <w:r w:rsidRPr="009736AE">
              <w:t>veikla</w:t>
            </w:r>
          </w:p>
        </w:tc>
        <w:tc>
          <w:tcPr>
            <w:tcW w:w="2774" w:type="dxa"/>
          </w:tcPr>
          <w:p w:rsidR="00442D4A" w:rsidRDefault="00442D4A" w:rsidP="00242337">
            <w:pPr>
              <w:tabs>
                <w:tab w:val="left" w:pos="1080"/>
              </w:tabs>
              <w:rPr>
                <w:lang w:val="pt-BR"/>
              </w:rPr>
            </w:pPr>
            <w:r w:rsidRPr="009736AE">
              <w:rPr>
                <w:lang w:val="pt-BR"/>
              </w:rPr>
              <w:t xml:space="preserve">Klasių </w:t>
            </w:r>
            <w:r>
              <w:rPr>
                <w:lang w:val="pt-BR"/>
              </w:rPr>
              <w:t>vadovai,</w:t>
            </w:r>
          </w:p>
          <w:p w:rsidR="00442D4A" w:rsidRDefault="00442D4A" w:rsidP="00242337">
            <w:pPr>
              <w:tabs>
                <w:tab w:val="left" w:pos="1080"/>
              </w:tabs>
              <w:rPr>
                <w:lang w:val="pt-BR"/>
              </w:rPr>
            </w:pPr>
            <w:r>
              <w:rPr>
                <w:lang w:val="pt-BR"/>
              </w:rPr>
              <w:t>pavaduotojas ūkiui,</w:t>
            </w:r>
          </w:p>
          <w:p w:rsidR="00442D4A" w:rsidRPr="009736AE" w:rsidRDefault="00442D4A" w:rsidP="00242337">
            <w:pPr>
              <w:tabs>
                <w:tab w:val="left" w:pos="1080"/>
              </w:tabs>
              <w:rPr>
                <w:lang w:val="pt-BR"/>
              </w:rPr>
            </w:pPr>
            <w:r>
              <w:rPr>
                <w:lang w:val="pt-BR"/>
              </w:rPr>
              <w:t>direktorius</w:t>
            </w:r>
          </w:p>
        </w:tc>
      </w:tr>
    </w:tbl>
    <w:p w:rsidR="00442D4A" w:rsidRDefault="00442D4A" w:rsidP="00442D4A">
      <w:pPr>
        <w:tabs>
          <w:tab w:val="left" w:pos="1080"/>
          <w:tab w:val="left" w:pos="1800"/>
        </w:tabs>
        <w:ind w:firstLine="709"/>
        <w:jc w:val="both"/>
        <w:rPr>
          <w:lang w:val="pt-BR"/>
        </w:rPr>
      </w:pPr>
      <w:r>
        <w:rPr>
          <w:lang w:val="pt-BR"/>
        </w:rPr>
        <w:t>11.3</w:t>
      </w:r>
      <w:r w:rsidRPr="00692B8B">
        <w:rPr>
          <w:lang w:val="pt-BR"/>
        </w:rPr>
        <w:t xml:space="preserve">. </w:t>
      </w:r>
      <w:r>
        <w:rPr>
          <w:lang w:val="pt-BR"/>
        </w:rPr>
        <w:t>v</w:t>
      </w:r>
      <w:r w:rsidRPr="00692B8B">
        <w:rPr>
          <w:lang w:val="pt-BR"/>
        </w:rPr>
        <w:t xml:space="preserve">eikla planuojama atsakingų asmenų veiklos planuose ir fiksuojama </w:t>
      </w:r>
      <w:r>
        <w:rPr>
          <w:lang w:val="pt-BR"/>
        </w:rPr>
        <w:t>elektroniniame dienyne.</w:t>
      </w:r>
    </w:p>
    <w:p w:rsidR="00442D4A" w:rsidRPr="0092419A" w:rsidRDefault="00442D4A" w:rsidP="00442D4A">
      <w:pPr>
        <w:tabs>
          <w:tab w:val="left" w:pos="709"/>
          <w:tab w:val="left" w:pos="1800"/>
        </w:tabs>
        <w:ind w:firstLine="709"/>
        <w:jc w:val="both"/>
        <w:rPr>
          <w:lang w:val="pt-BR"/>
        </w:rPr>
      </w:pPr>
      <w:r>
        <w:rPr>
          <w:lang w:val="lt-LT"/>
        </w:rPr>
        <w:t>12. Mokyklos</w:t>
      </w:r>
      <w:r w:rsidRPr="0003727A">
        <w:rPr>
          <w:lang w:val="lt-LT"/>
        </w:rPr>
        <w:t xml:space="preserve"> direktorius organizuo</w:t>
      </w:r>
      <w:r>
        <w:rPr>
          <w:lang w:val="lt-LT"/>
        </w:rPr>
        <w:t xml:space="preserve">ja ugdymo plano rengimą. Ugdymo plano rengimas, grindžiamas </w:t>
      </w:r>
      <w:r w:rsidRPr="0003727A">
        <w:rPr>
          <w:lang w:val="lt-LT"/>
        </w:rPr>
        <w:t>demokratiškumo, prieinamumo, ben</w:t>
      </w:r>
      <w:r>
        <w:rPr>
          <w:lang w:val="lt-LT"/>
        </w:rPr>
        <w:t>dradarbiavimo principais.</w:t>
      </w:r>
    </w:p>
    <w:p w:rsidR="00442D4A" w:rsidRPr="0027614A" w:rsidRDefault="00442D4A" w:rsidP="00442D4A">
      <w:pPr>
        <w:tabs>
          <w:tab w:val="left" w:pos="0"/>
          <w:tab w:val="left" w:pos="360"/>
          <w:tab w:val="left" w:pos="540"/>
          <w:tab w:val="left" w:pos="709"/>
          <w:tab w:val="left" w:pos="1800"/>
        </w:tabs>
        <w:ind w:firstLine="709"/>
        <w:jc w:val="both"/>
        <w:rPr>
          <w:color w:val="FF0000"/>
          <w:lang w:val="lt-LT"/>
        </w:rPr>
      </w:pPr>
      <w:r>
        <w:rPr>
          <w:lang w:val="lt-LT"/>
        </w:rPr>
        <w:t>13.</w:t>
      </w:r>
      <w:r w:rsidRPr="0003727A">
        <w:rPr>
          <w:lang w:val="lt-LT"/>
        </w:rPr>
        <w:t xml:space="preserve"> </w:t>
      </w:r>
      <w:r>
        <w:rPr>
          <w:lang w:val="lt-LT"/>
        </w:rPr>
        <w:t>Mokykloje</w:t>
      </w:r>
      <w:r w:rsidRPr="0003727A">
        <w:rPr>
          <w:lang w:val="lt-LT"/>
        </w:rPr>
        <w:t xml:space="preserve"> susitarta dėl ugdymo plano turinio</w:t>
      </w:r>
      <w:r>
        <w:rPr>
          <w:lang w:val="lt-LT"/>
        </w:rPr>
        <w:t>, struktūros</w:t>
      </w:r>
      <w:r w:rsidRPr="0003727A">
        <w:rPr>
          <w:lang w:val="lt-LT"/>
        </w:rPr>
        <w:t xml:space="preserve"> </w:t>
      </w:r>
      <w:r>
        <w:rPr>
          <w:lang w:val="lt-LT"/>
        </w:rPr>
        <w:t xml:space="preserve"> </w:t>
      </w:r>
      <w:r w:rsidRPr="0003727A">
        <w:rPr>
          <w:lang w:val="lt-LT"/>
        </w:rPr>
        <w:t>ir formo</w:t>
      </w:r>
      <w:r w:rsidRPr="001C6497">
        <w:rPr>
          <w:lang w:val="lt-LT"/>
        </w:rPr>
        <w:t>s</w:t>
      </w:r>
      <w:r>
        <w:rPr>
          <w:lang w:val="lt-LT"/>
        </w:rPr>
        <w:t xml:space="preserve"> (2014 m. birželio 20 d.  mokytojų tarybos posėdžio protokolas Nr. 6 )</w:t>
      </w:r>
    </w:p>
    <w:p w:rsidR="00442D4A" w:rsidRDefault="00442D4A" w:rsidP="00442D4A">
      <w:pPr>
        <w:tabs>
          <w:tab w:val="left" w:pos="0"/>
          <w:tab w:val="left" w:pos="360"/>
          <w:tab w:val="left" w:pos="540"/>
          <w:tab w:val="left" w:pos="709"/>
          <w:tab w:val="left" w:pos="1800"/>
        </w:tabs>
        <w:ind w:firstLine="709"/>
        <w:jc w:val="both"/>
        <w:rPr>
          <w:lang w:val="lt-LT"/>
        </w:rPr>
      </w:pPr>
      <w:r>
        <w:rPr>
          <w:lang w:val="lt-LT"/>
        </w:rPr>
        <w:t>14</w:t>
      </w:r>
      <w:r w:rsidRPr="0003727A">
        <w:rPr>
          <w:lang w:val="lt-LT"/>
        </w:rPr>
        <w:t xml:space="preserve">. </w:t>
      </w:r>
      <w:r>
        <w:rPr>
          <w:lang w:val="lt-LT"/>
        </w:rPr>
        <w:t xml:space="preserve">Mokyklos UP rengiamas vieneriems mokslo metams. </w:t>
      </w:r>
    </w:p>
    <w:p w:rsidR="00442D4A" w:rsidRDefault="00442D4A" w:rsidP="00442D4A">
      <w:pPr>
        <w:tabs>
          <w:tab w:val="num" w:pos="0"/>
          <w:tab w:val="left" w:pos="360"/>
          <w:tab w:val="left" w:pos="567"/>
          <w:tab w:val="left" w:pos="1620"/>
          <w:tab w:val="left" w:pos="1800"/>
          <w:tab w:val="left" w:pos="1980"/>
        </w:tabs>
        <w:autoSpaceDE w:val="0"/>
        <w:autoSpaceDN w:val="0"/>
        <w:adjustRightInd w:val="0"/>
        <w:ind w:firstLine="709"/>
        <w:jc w:val="both"/>
        <w:rPr>
          <w:lang w:val="lt-LT" w:eastAsia="lt-LT"/>
        </w:rPr>
      </w:pPr>
      <w:bookmarkStart w:id="0" w:name="_Toc238907324"/>
      <w:r>
        <w:rPr>
          <w:lang w:val="lt-LT" w:eastAsia="lt-LT"/>
        </w:rPr>
        <w:t xml:space="preserve">15. </w:t>
      </w:r>
      <w:r w:rsidRPr="00667430">
        <w:rPr>
          <w:lang w:val="lt-LT" w:eastAsia="lt-LT"/>
        </w:rPr>
        <w:t xml:space="preserve">Ugdymo turinys </w:t>
      </w:r>
      <w:r>
        <w:rPr>
          <w:lang w:val="lt-LT" w:eastAsia="lt-LT"/>
        </w:rPr>
        <w:t>mokykloje</w:t>
      </w:r>
      <w:r w:rsidRPr="00667430">
        <w:rPr>
          <w:lang w:val="lt-LT" w:eastAsia="lt-LT"/>
        </w:rPr>
        <w:t xml:space="preserve"> planuojamas pagal Bendruosiuose ugdymo planuose nurodytą mokymosi dienų skaičių bei </w:t>
      </w:r>
      <w:r>
        <w:rPr>
          <w:lang w:val="lt-LT" w:eastAsia="lt-LT"/>
        </w:rPr>
        <w:t>mokyklos</w:t>
      </w:r>
      <w:r w:rsidRPr="00667430">
        <w:rPr>
          <w:lang w:val="lt-LT" w:eastAsia="lt-LT"/>
        </w:rPr>
        <w:t xml:space="preserve"> ugdymo plane užfiksuotą dalyko programai įgyvendinti skiriamų valandų skaičių.</w:t>
      </w:r>
    </w:p>
    <w:p w:rsidR="00442D4A" w:rsidRDefault="00442D4A" w:rsidP="00442D4A">
      <w:pPr>
        <w:tabs>
          <w:tab w:val="left" w:pos="567"/>
          <w:tab w:val="left" w:pos="1080"/>
          <w:tab w:val="left" w:pos="1620"/>
          <w:tab w:val="left" w:pos="1800"/>
          <w:tab w:val="left" w:pos="1980"/>
        </w:tabs>
        <w:ind w:firstLine="709"/>
        <w:jc w:val="both"/>
        <w:rPr>
          <w:color w:val="000000"/>
          <w:lang w:val="lt-LT"/>
        </w:rPr>
      </w:pPr>
      <w:r>
        <w:rPr>
          <w:color w:val="000000"/>
          <w:lang w:val="lt-LT"/>
        </w:rPr>
        <w:t>16. Atsiradus Bendruosiuose ugdymo planuose nenumatytiems atvejams, mokykla pasilieka teisę koreguoti mokyklos UP įgyvendinimą arba mokinio individualų ugdymo planą, priklausomai nuo mokymo lėšų, išlaikydama minimalų pamokų skaičių dalykų bendrosioms programoms įgyvendinti.</w:t>
      </w:r>
    </w:p>
    <w:p w:rsidR="00442D4A" w:rsidRPr="008C57CD" w:rsidRDefault="00442D4A" w:rsidP="00442D4A">
      <w:pPr>
        <w:pStyle w:val="Pagrindinistekstas"/>
        <w:tabs>
          <w:tab w:val="left" w:pos="0"/>
          <w:tab w:val="left" w:pos="567"/>
          <w:tab w:val="left" w:pos="1800"/>
          <w:tab w:val="left" w:pos="3299"/>
        </w:tabs>
        <w:ind w:firstLine="709"/>
      </w:pPr>
      <w:r w:rsidRPr="005A71A4">
        <w:t>1</w:t>
      </w:r>
      <w:r>
        <w:t>7</w:t>
      </w:r>
      <w:r w:rsidRPr="005A71A4">
        <w:t xml:space="preserve">. </w:t>
      </w:r>
      <w:r>
        <w:t>Dėl ugdymo plano turinio priimti nutarimai: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83"/>
      </w:tblGrid>
      <w:tr w:rsidR="00442D4A" w:rsidRPr="00577427" w:rsidTr="00242337">
        <w:tc>
          <w:tcPr>
            <w:tcW w:w="5353" w:type="dxa"/>
          </w:tcPr>
          <w:p w:rsidR="00442D4A" w:rsidRPr="00577427" w:rsidRDefault="00442D4A" w:rsidP="00242337">
            <w:pPr>
              <w:rPr>
                <w:lang w:val="lt-LT"/>
              </w:rPr>
            </w:pPr>
            <w:r>
              <w:rPr>
                <w:lang w:val="lt-LT"/>
              </w:rPr>
              <w:t xml:space="preserve">Dėl </w:t>
            </w:r>
            <w:r w:rsidRPr="00577427">
              <w:rPr>
                <w:lang w:val="lt-LT"/>
              </w:rPr>
              <w:t xml:space="preserve"> ugdymo p</w:t>
            </w:r>
            <w:r>
              <w:rPr>
                <w:lang w:val="lt-LT"/>
              </w:rPr>
              <w:t>lano tikslų, nuostatų, principų</w:t>
            </w:r>
          </w:p>
        </w:tc>
        <w:tc>
          <w:tcPr>
            <w:tcW w:w="4583" w:type="dxa"/>
          </w:tcPr>
          <w:p w:rsidR="00442D4A" w:rsidRPr="00577427" w:rsidRDefault="00442D4A" w:rsidP="00242337">
            <w:pPr>
              <w:rPr>
                <w:lang w:val="lt-LT"/>
              </w:rPr>
            </w:pPr>
            <w:r>
              <w:rPr>
                <w:bCs/>
                <w:lang w:val="lt-LT"/>
              </w:rPr>
              <w:t>Mokytojų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 xml:space="preserve">. posėdžio protokolas Nr. 6.  </w:t>
            </w:r>
          </w:p>
        </w:tc>
      </w:tr>
      <w:tr w:rsidR="00442D4A" w:rsidRPr="00577427" w:rsidTr="00242337">
        <w:tc>
          <w:tcPr>
            <w:tcW w:w="5353" w:type="dxa"/>
          </w:tcPr>
          <w:p w:rsidR="00442D4A" w:rsidRPr="00577427" w:rsidRDefault="00442D4A" w:rsidP="00242337">
            <w:pPr>
              <w:rPr>
                <w:lang w:val="lt-LT"/>
              </w:rPr>
            </w:pPr>
            <w:r>
              <w:rPr>
                <w:lang w:val="lt-LT"/>
              </w:rPr>
              <w:t xml:space="preserve">Dėl mokykloje </w:t>
            </w:r>
            <w:r w:rsidRPr="00577427">
              <w:rPr>
                <w:lang w:val="lt-LT"/>
              </w:rPr>
              <w:t>vykdomų ugdymo programų ir jų įgyvendinimo ypatumų</w:t>
            </w:r>
          </w:p>
        </w:tc>
        <w:tc>
          <w:tcPr>
            <w:tcW w:w="4583" w:type="dxa"/>
          </w:tcPr>
          <w:p w:rsidR="00442D4A" w:rsidRPr="00577427" w:rsidRDefault="00442D4A" w:rsidP="00242337">
            <w:pPr>
              <w:rPr>
                <w:lang w:val="lt-LT"/>
              </w:rPr>
            </w:pPr>
            <w:r>
              <w:rPr>
                <w:bCs/>
                <w:lang w:val="lt-LT"/>
              </w:rPr>
              <w:t>Mokytojų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 posėdžio protokolas Nr. 6.</w:t>
            </w:r>
          </w:p>
        </w:tc>
      </w:tr>
      <w:tr w:rsidR="00442D4A" w:rsidRPr="00577427" w:rsidTr="00242337">
        <w:tc>
          <w:tcPr>
            <w:tcW w:w="5353" w:type="dxa"/>
          </w:tcPr>
          <w:p w:rsidR="00442D4A" w:rsidRPr="00577427" w:rsidRDefault="00442D4A" w:rsidP="00242337">
            <w:pPr>
              <w:rPr>
                <w:lang w:val="lt-LT"/>
              </w:rPr>
            </w:pPr>
            <w:r>
              <w:rPr>
                <w:lang w:val="lt-LT"/>
              </w:rPr>
              <w:t>Dėl d</w:t>
            </w:r>
            <w:r w:rsidRPr="00577427">
              <w:rPr>
                <w:lang w:val="lt-LT"/>
              </w:rPr>
              <w:t>alykų mokymuisi skiriamų pamokų skaičiaus konkrečioje klasėje, užtikrinant bendrosiose programo</w:t>
            </w:r>
            <w:r>
              <w:rPr>
                <w:lang w:val="lt-LT"/>
              </w:rPr>
              <w:t>se numatytus mokinių pasiekimus</w:t>
            </w:r>
          </w:p>
        </w:tc>
        <w:tc>
          <w:tcPr>
            <w:tcW w:w="4583" w:type="dxa"/>
          </w:tcPr>
          <w:p w:rsidR="00442D4A" w:rsidRPr="00577427" w:rsidRDefault="00442D4A" w:rsidP="00242337">
            <w:pPr>
              <w:rPr>
                <w:lang w:val="lt-LT"/>
              </w:rPr>
            </w:pPr>
            <w:r>
              <w:rPr>
                <w:bCs/>
                <w:lang w:val="lt-LT"/>
              </w:rPr>
              <w:t>Mokytojų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 posėdžio protokolas Nr. 6.</w:t>
            </w:r>
          </w:p>
        </w:tc>
      </w:tr>
      <w:tr w:rsidR="00442D4A" w:rsidRPr="00577427" w:rsidTr="00242337">
        <w:tc>
          <w:tcPr>
            <w:tcW w:w="5353" w:type="dxa"/>
          </w:tcPr>
          <w:p w:rsidR="00442D4A" w:rsidRPr="00577427" w:rsidRDefault="00442D4A" w:rsidP="00242337">
            <w:pPr>
              <w:rPr>
                <w:lang w:val="lt-LT"/>
              </w:rPr>
            </w:pPr>
            <w:r>
              <w:rPr>
                <w:lang w:val="lt-LT"/>
              </w:rPr>
              <w:t>Dėl r</w:t>
            </w:r>
            <w:r w:rsidRPr="00577427">
              <w:rPr>
                <w:lang w:val="lt-LT"/>
              </w:rPr>
              <w:t>eikalavimų mokinio indiv</w:t>
            </w:r>
            <w:r>
              <w:rPr>
                <w:lang w:val="lt-LT"/>
              </w:rPr>
              <w:t>idualiam ugdymo planui sudaryti</w:t>
            </w:r>
          </w:p>
        </w:tc>
        <w:tc>
          <w:tcPr>
            <w:tcW w:w="4583" w:type="dxa"/>
          </w:tcPr>
          <w:p w:rsidR="00442D4A" w:rsidRPr="00F66E6A" w:rsidRDefault="00442D4A" w:rsidP="00242337">
            <w:pPr>
              <w:rPr>
                <w:lang w:val="lt-LT"/>
              </w:rPr>
            </w:pPr>
            <w:r>
              <w:rPr>
                <w:bCs/>
                <w:lang w:val="lt-LT"/>
              </w:rPr>
              <w:t>Mokytojų</w:t>
            </w:r>
            <w:r w:rsidRPr="00F66E6A">
              <w:rPr>
                <w:bCs/>
                <w:lang w:val="lt-LT"/>
              </w:rPr>
              <w:t xml:space="preserve"> tarybos 2012 m. balandžio 17 d</w:t>
            </w:r>
            <w:r>
              <w:rPr>
                <w:bCs/>
                <w:lang w:val="lt-LT"/>
              </w:rPr>
              <w:t xml:space="preserve">. posėdžio protokolas Nr. </w:t>
            </w:r>
            <w:r w:rsidRPr="00F66E6A">
              <w:rPr>
                <w:bCs/>
                <w:lang w:val="lt-LT"/>
              </w:rPr>
              <w:t>2</w:t>
            </w:r>
            <w:r>
              <w:rPr>
                <w:bCs/>
                <w:lang w:val="lt-LT"/>
              </w:rPr>
              <w:t>.</w:t>
            </w:r>
          </w:p>
        </w:tc>
      </w:tr>
      <w:tr w:rsidR="00442D4A" w:rsidRPr="00577427" w:rsidTr="00242337">
        <w:tc>
          <w:tcPr>
            <w:tcW w:w="5353" w:type="dxa"/>
          </w:tcPr>
          <w:p w:rsidR="00442D4A" w:rsidRPr="00577427" w:rsidRDefault="00442D4A" w:rsidP="00242337">
            <w:pPr>
              <w:rPr>
                <w:lang w:val="lt-LT"/>
              </w:rPr>
            </w:pPr>
            <w:r>
              <w:rPr>
                <w:lang w:val="lt-LT"/>
              </w:rPr>
              <w:t>Dėl u</w:t>
            </w:r>
            <w:r w:rsidRPr="00577427">
              <w:rPr>
                <w:lang w:val="lt-LT"/>
              </w:rPr>
              <w:t>gdymo turinio integravimo nuostatų: kokias programas, kokius dalyku</w:t>
            </w:r>
            <w:r>
              <w:rPr>
                <w:lang w:val="lt-LT"/>
              </w:rPr>
              <w:t>s planuojama integruoti ir pan.</w:t>
            </w:r>
          </w:p>
        </w:tc>
        <w:tc>
          <w:tcPr>
            <w:tcW w:w="4583" w:type="dxa"/>
          </w:tcPr>
          <w:p w:rsidR="00442D4A" w:rsidRPr="00577427" w:rsidRDefault="00442D4A" w:rsidP="00242337">
            <w:pPr>
              <w:rPr>
                <w:lang w:val="lt-LT"/>
              </w:rPr>
            </w:pPr>
            <w:r>
              <w:rPr>
                <w:bCs/>
                <w:lang w:val="lt-LT"/>
              </w:rPr>
              <w:t>Mokytojų tar</w:t>
            </w:r>
            <w:r w:rsidRPr="00F66E6A">
              <w:rPr>
                <w:bCs/>
                <w:lang w:val="lt-LT"/>
              </w:rPr>
              <w:t>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 posėdžio protokolas Nr. 6.</w:t>
            </w:r>
          </w:p>
        </w:tc>
      </w:tr>
      <w:tr w:rsidR="00442D4A" w:rsidRPr="00577427" w:rsidTr="00242337">
        <w:tc>
          <w:tcPr>
            <w:tcW w:w="5353" w:type="dxa"/>
          </w:tcPr>
          <w:p w:rsidR="00442D4A" w:rsidRPr="00577427" w:rsidRDefault="00442D4A" w:rsidP="00242337">
            <w:pPr>
              <w:rPr>
                <w:lang w:val="lt-LT"/>
              </w:rPr>
            </w:pPr>
            <w:r>
              <w:rPr>
                <w:lang w:val="lt-LT"/>
              </w:rPr>
              <w:t>Dėl m</w:t>
            </w:r>
            <w:r w:rsidRPr="00577427">
              <w:rPr>
                <w:lang w:val="lt-LT"/>
              </w:rPr>
              <w:t>okinio pasiekimų ir pažango</w:t>
            </w:r>
            <w:r>
              <w:rPr>
                <w:lang w:val="lt-LT"/>
              </w:rPr>
              <w:t>s vertinimo būdų ir laikotarpių</w:t>
            </w:r>
          </w:p>
        </w:tc>
        <w:tc>
          <w:tcPr>
            <w:tcW w:w="4583" w:type="dxa"/>
          </w:tcPr>
          <w:p w:rsidR="00442D4A" w:rsidRPr="00F66E6A" w:rsidRDefault="00442D4A" w:rsidP="00242337">
            <w:pPr>
              <w:rPr>
                <w:lang w:val="lt-LT"/>
              </w:rPr>
            </w:pPr>
            <w:r>
              <w:rPr>
                <w:bCs/>
                <w:lang w:val="lt-LT"/>
              </w:rPr>
              <w:t>Mokytojų</w:t>
            </w:r>
            <w:r w:rsidRPr="00F66E6A">
              <w:rPr>
                <w:bCs/>
                <w:lang w:val="lt-LT"/>
              </w:rPr>
              <w:t xml:space="preserve"> tarybos 2012 m. balandžio 17 d</w:t>
            </w:r>
            <w:r>
              <w:rPr>
                <w:bCs/>
                <w:lang w:val="lt-LT"/>
              </w:rPr>
              <w:t xml:space="preserve">. posėdžio protokolas Nr. </w:t>
            </w:r>
            <w:r w:rsidRPr="00F66E6A">
              <w:rPr>
                <w:bCs/>
                <w:lang w:val="lt-LT"/>
              </w:rPr>
              <w:t>2</w:t>
            </w:r>
            <w:r>
              <w:rPr>
                <w:bCs/>
                <w:lang w:val="lt-LT"/>
              </w:rPr>
              <w:t>.</w:t>
            </w:r>
          </w:p>
        </w:tc>
      </w:tr>
      <w:tr w:rsidR="00442D4A" w:rsidRPr="00577427" w:rsidTr="00242337">
        <w:tc>
          <w:tcPr>
            <w:tcW w:w="5353" w:type="dxa"/>
          </w:tcPr>
          <w:p w:rsidR="00442D4A" w:rsidRPr="00577427" w:rsidRDefault="00442D4A" w:rsidP="00242337">
            <w:pPr>
              <w:rPr>
                <w:lang w:val="lt-LT"/>
              </w:rPr>
            </w:pPr>
            <w:r>
              <w:rPr>
                <w:lang w:val="lt-LT"/>
              </w:rPr>
              <w:t>Dėl s</w:t>
            </w:r>
            <w:r w:rsidRPr="00577427">
              <w:rPr>
                <w:lang w:val="lt-LT"/>
              </w:rPr>
              <w:t>iūlomų pasirinkti daly</w:t>
            </w:r>
            <w:r>
              <w:rPr>
                <w:lang w:val="lt-LT"/>
              </w:rPr>
              <w:t>kų, dalykų modulių</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gegužės 28</w:t>
            </w:r>
            <w:r w:rsidRPr="00F66E6A">
              <w:rPr>
                <w:bCs/>
                <w:lang w:val="lt-LT"/>
              </w:rPr>
              <w:t xml:space="preserve"> d</w:t>
            </w:r>
            <w:r>
              <w:rPr>
                <w:bCs/>
                <w:lang w:val="lt-LT"/>
              </w:rPr>
              <w:t>. posėdžio protokolas Nr. 4.</w:t>
            </w:r>
          </w:p>
        </w:tc>
      </w:tr>
      <w:tr w:rsidR="00442D4A" w:rsidRPr="002957FB" w:rsidTr="00242337">
        <w:tc>
          <w:tcPr>
            <w:tcW w:w="5353" w:type="dxa"/>
          </w:tcPr>
          <w:p w:rsidR="00442D4A" w:rsidRPr="00577427" w:rsidRDefault="00442D4A" w:rsidP="00242337">
            <w:pPr>
              <w:rPr>
                <w:lang w:val="lt-LT"/>
              </w:rPr>
            </w:pPr>
            <w:r>
              <w:rPr>
                <w:lang w:val="lt-LT"/>
              </w:rPr>
              <w:lastRenderedPageBreak/>
              <w:t>Dėl laikinųjų grupių sudarymo</w:t>
            </w:r>
          </w:p>
        </w:tc>
        <w:tc>
          <w:tcPr>
            <w:tcW w:w="4583" w:type="dxa"/>
          </w:tcPr>
          <w:p w:rsidR="00442D4A" w:rsidRPr="00577427" w:rsidRDefault="00442D4A" w:rsidP="00242337">
            <w:pPr>
              <w:rPr>
                <w:lang w:val="lt-LT"/>
              </w:rPr>
            </w:pPr>
            <w:r>
              <w:rPr>
                <w:bCs/>
                <w:lang w:val="lt-LT"/>
              </w:rPr>
              <w:t xml:space="preserve">Mokytojų </w:t>
            </w:r>
            <w:r w:rsidRPr="00F66E6A">
              <w:rPr>
                <w:bCs/>
                <w:lang w:val="lt-LT"/>
              </w:rPr>
              <w:t>tarybos 201</w:t>
            </w:r>
            <w:r>
              <w:rPr>
                <w:bCs/>
                <w:lang w:val="lt-LT"/>
              </w:rPr>
              <w:t>4</w:t>
            </w:r>
            <w:r w:rsidRPr="00F66E6A">
              <w:rPr>
                <w:bCs/>
                <w:lang w:val="lt-LT"/>
              </w:rPr>
              <w:t xml:space="preserve"> m. </w:t>
            </w:r>
            <w:r>
              <w:rPr>
                <w:bCs/>
                <w:lang w:val="lt-LT"/>
              </w:rPr>
              <w:t>gegužės 28</w:t>
            </w:r>
            <w:r w:rsidRPr="00F66E6A">
              <w:rPr>
                <w:bCs/>
                <w:lang w:val="lt-LT"/>
              </w:rPr>
              <w:t xml:space="preserve"> d</w:t>
            </w:r>
            <w:r>
              <w:rPr>
                <w:bCs/>
                <w:lang w:val="lt-LT"/>
              </w:rPr>
              <w:t>. posėdžio protokolas Nr. 4.</w:t>
            </w:r>
          </w:p>
        </w:tc>
      </w:tr>
      <w:tr w:rsidR="00442D4A" w:rsidRPr="002957FB" w:rsidTr="00242337">
        <w:tc>
          <w:tcPr>
            <w:tcW w:w="5353" w:type="dxa"/>
          </w:tcPr>
          <w:p w:rsidR="00442D4A" w:rsidRPr="00577427" w:rsidRDefault="00442D4A" w:rsidP="00242337">
            <w:pPr>
              <w:rPr>
                <w:lang w:val="lt-LT"/>
              </w:rPr>
            </w:pPr>
            <w:r>
              <w:rPr>
                <w:lang w:val="lt-LT"/>
              </w:rPr>
              <w:t>Dėl švietimo pagalbos teikimo</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 posėdžio protokolas Nr. 6.</w:t>
            </w:r>
          </w:p>
        </w:tc>
      </w:tr>
      <w:tr w:rsidR="00442D4A" w:rsidRPr="00577427" w:rsidTr="00242337">
        <w:tc>
          <w:tcPr>
            <w:tcW w:w="5353" w:type="dxa"/>
          </w:tcPr>
          <w:p w:rsidR="00442D4A" w:rsidRPr="00577427" w:rsidRDefault="00442D4A" w:rsidP="00242337">
            <w:pPr>
              <w:rPr>
                <w:lang w:val="lt-LT"/>
              </w:rPr>
            </w:pPr>
            <w:r>
              <w:rPr>
                <w:lang w:val="lt-LT"/>
              </w:rPr>
              <w:t>Dėl s</w:t>
            </w:r>
            <w:r w:rsidRPr="00577427">
              <w:rPr>
                <w:lang w:val="lt-LT"/>
              </w:rPr>
              <w:t>prendimų, numatomų mokinių pasiekimams gerinti, konsult</w:t>
            </w:r>
            <w:r>
              <w:rPr>
                <w:lang w:val="lt-LT"/>
              </w:rPr>
              <w:t>acijų mokymosi pagalbai teikti</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 posėdžio protokolas Nr. 6.</w:t>
            </w:r>
          </w:p>
        </w:tc>
      </w:tr>
      <w:tr w:rsidR="00442D4A" w:rsidRPr="002957FB" w:rsidTr="00242337">
        <w:tc>
          <w:tcPr>
            <w:tcW w:w="5353" w:type="dxa"/>
          </w:tcPr>
          <w:p w:rsidR="00442D4A" w:rsidRPr="00577427" w:rsidRDefault="00442D4A" w:rsidP="00242337">
            <w:pPr>
              <w:rPr>
                <w:lang w:val="lt-LT"/>
              </w:rPr>
            </w:pPr>
            <w:r>
              <w:rPr>
                <w:lang w:val="lt-LT"/>
              </w:rPr>
              <w:t>Dėl p</w:t>
            </w:r>
            <w:r w:rsidRPr="00577427">
              <w:rPr>
                <w:lang w:val="lt-LT"/>
              </w:rPr>
              <w:t>agilinto dalykų mokymo.</w:t>
            </w:r>
          </w:p>
        </w:tc>
        <w:tc>
          <w:tcPr>
            <w:tcW w:w="4583" w:type="dxa"/>
          </w:tcPr>
          <w:p w:rsidR="00442D4A" w:rsidRPr="00F66E6A" w:rsidRDefault="00442D4A" w:rsidP="00242337">
            <w:pPr>
              <w:rPr>
                <w:lang w:val="lt-LT"/>
              </w:rPr>
            </w:pPr>
            <w:r w:rsidRPr="00F66E6A">
              <w:rPr>
                <w:bCs/>
                <w:lang w:val="lt-LT"/>
              </w:rPr>
              <w:t>M</w:t>
            </w:r>
            <w:r>
              <w:rPr>
                <w:bCs/>
                <w:lang w:val="lt-LT"/>
              </w:rPr>
              <w:t xml:space="preserve">okytojų tarybos 2014 m. birželio 20 </w:t>
            </w:r>
            <w:r w:rsidRPr="00F66E6A">
              <w:rPr>
                <w:bCs/>
                <w:lang w:val="lt-LT"/>
              </w:rPr>
              <w:t>d</w:t>
            </w:r>
            <w:r>
              <w:rPr>
                <w:bCs/>
                <w:lang w:val="lt-LT"/>
              </w:rPr>
              <w:t>. posėdžio protokolas Nr. 6.</w:t>
            </w:r>
          </w:p>
        </w:tc>
      </w:tr>
      <w:tr w:rsidR="00442D4A" w:rsidRPr="002957FB" w:rsidTr="00242337">
        <w:tc>
          <w:tcPr>
            <w:tcW w:w="5353" w:type="dxa"/>
          </w:tcPr>
          <w:p w:rsidR="00442D4A" w:rsidRPr="00577427" w:rsidRDefault="00442D4A" w:rsidP="00242337">
            <w:pPr>
              <w:rPr>
                <w:lang w:val="lt-LT"/>
              </w:rPr>
            </w:pPr>
            <w:r>
              <w:rPr>
                <w:lang w:val="lt-LT"/>
              </w:rPr>
              <w:t>Dėl dalykų mokymo intensyvinimo</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w:t>
            </w:r>
            <w:r w:rsidRPr="00F66E6A">
              <w:rPr>
                <w:bCs/>
                <w:lang w:val="lt-LT"/>
              </w:rPr>
              <w:t xml:space="preserve"> </w:t>
            </w:r>
            <w:r>
              <w:rPr>
                <w:bCs/>
                <w:lang w:val="lt-LT"/>
              </w:rPr>
              <w:t>posėdžio protokolas Nr. 6.</w:t>
            </w:r>
          </w:p>
        </w:tc>
      </w:tr>
      <w:tr w:rsidR="00442D4A" w:rsidRPr="00577427" w:rsidTr="00242337">
        <w:tc>
          <w:tcPr>
            <w:tcW w:w="5353" w:type="dxa"/>
          </w:tcPr>
          <w:p w:rsidR="00442D4A" w:rsidRPr="00577427" w:rsidRDefault="00442D4A" w:rsidP="00242337">
            <w:pPr>
              <w:rPr>
                <w:lang w:val="lt-LT"/>
              </w:rPr>
            </w:pPr>
            <w:r>
              <w:rPr>
                <w:lang w:val="lt-LT"/>
              </w:rPr>
              <w:t>Dėl m</w:t>
            </w:r>
            <w:r w:rsidRPr="00577427">
              <w:rPr>
                <w:lang w:val="lt-LT"/>
              </w:rPr>
              <w:t xml:space="preserve">okinio pasirinkto dalyko, dalyko kurso ar dalyko modulio, mokėjimo lygio keitimo arba pasirinkto dalyko, dalyko kurso ar dalyko modulio </w:t>
            </w:r>
            <w:r>
              <w:rPr>
                <w:lang w:val="lt-LT"/>
              </w:rPr>
              <w:t>atsisakymo ir naujo pasirinkimo</w:t>
            </w:r>
          </w:p>
        </w:tc>
        <w:tc>
          <w:tcPr>
            <w:tcW w:w="4583" w:type="dxa"/>
          </w:tcPr>
          <w:p w:rsidR="00442D4A" w:rsidRPr="00F66E6A" w:rsidRDefault="00442D4A" w:rsidP="00242337">
            <w:pPr>
              <w:rPr>
                <w:lang w:val="lt-LT"/>
              </w:rPr>
            </w:pPr>
            <w:r w:rsidRPr="00F66E6A">
              <w:rPr>
                <w:bCs/>
                <w:lang w:val="lt-LT"/>
              </w:rPr>
              <w:t>M</w:t>
            </w:r>
            <w:r>
              <w:rPr>
                <w:bCs/>
                <w:lang w:val="lt-LT"/>
              </w:rPr>
              <w:t>okytojų</w:t>
            </w:r>
            <w:r w:rsidRPr="00F66E6A">
              <w:rPr>
                <w:bCs/>
                <w:lang w:val="lt-LT"/>
              </w:rPr>
              <w:t xml:space="preserve"> tarybos 2012 m. balandžio 17 d</w:t>
            </w:r>
            <w:r>
              <w:rPr>
                <w:bCs/>
                <w:lang w:val="lt-LT"/>
              </w:rPr>
              <w:t xml:space="preserve">. posėdžio protokolas Nr. </w:t>
            </w:r>
            <w:r w:rsidRPr="00F66E6A">
              <w:rPr>
                <w:bCs/>
                <w:lang w:val="lt-LT"/>
              </w:rPr>
              <w:t>2</w:t>
            </w:r>
            <w:r>
              <w:rPr>
                <w:bCs/>
                <w:lang w:val="lt-LT"/>
              </w:rPr>
              <w:t>.</w:t>
            </w:r>
          </w:p>
        </w:tc>
      </w:tr>
      <w:tr w:rsidR="00442D4A" w:rsidRPr="00577427" w:rsidTr="00242337">
        <w:tc>
          <w:tcPr>
            <w:tcW w:w="5353" w:type="dxa"/>
          </w:tcPr>
          <w:p w:rsidR="00442D4A" w:rsidRPr="00577427" w:rsidRDefault="00442D4A" w:rsidP="00242337">
            <w:pPr>
              <w:rPr>
                <w:lang w:val="lt-LT"/>
              </w:rPr>
            </w:pPr>
            <w:r>
              <w:rPr>
                <w:lang w:val="lt-LT"/>
              </w:rPr>
              <w:t>Dėl</w:t>
            </w:r>
            <w:r w:rsidRPr="00577427">
              <w:rPr>
                <w:lang w:val="lt-LT"/>
              </w:rPr>
              <w:t xml:space="preserve"> </w:t>
            </w:r>
            <w:r>
              <w:rPr>
                <w:lang w:val="lt-LT"/>
              </w:rPr>
              <w:t>s</w:t>
            </w:r>
            <w:r w:rsidRPr="00577427">
              <w:rPr>
                <w:lang w:val="lt-LT"/>
              </w:rPr>
              <w:t>ocialinės veiklos organizavim</w:t>
            </w:r>
            <w:r>
              <w:rPr>
                <w:lang w:val="lt-LT"/>
              </w:rPr>
              <w:t>o pagrindinio ugdymo programoje</w:t>
            </w:r>
          </w:p>
        </w:tc>
        <w:tc>
          <w:tcPr>
            <w:tcW w:w="4583" w:type="dxa"/>
          </w:tcPr>
          <w:p w:rsidR="00442D4A" w:rsidRPr="00F66E6A" w:rsidRDefault="00442D4A" w:rsidP="00242337">
            <w:pPr>
              <w:rPr>
                <w:lang w:val="lt-LT"/>
              </w:rPr>
            </w:pPr>
            <w:r w:rsidRPr="00F66E6A">
              <w:rPr>
                <w:bCs/>
                <w:lang w:val="lt-LT"/>
              </w:rPr>
              <w:t>M</w:t>
            </w:r>
            <w:r>
              <w:rPr>
                <w:bCs/>
                <w:lang w:val="lt-LT"/>
              </w:rPr>
              <w:t>okytojų</w:t>
            </w:r>
            <w:r w:rsidRPr="00F66E6A">
              <w:rPr>
                <w:bCs/>
                <w:lang w:val="lt-LT"/>
              </w:rPr>
              <w:t xml:space="preserve"> tarybos 2012 m. balandžio 17 d</w:t>
            </w:r>
            <w:r>
              <w:rPr>
                <w:bCs/>
                <w:lang w:val="lt-LT"/>
              </w:rPr>
              <w:t xml:space="preserve">. posėdžio protokolas Nr. </w:t>
            </w:r>
            <w:r w:rsidRPr="00F66E6A">
              <w:rPr>
                <w:bCs/>
                <w:lang w:val="lt-LT"/>
              </w:rPr>
              <w:t>2</w:t>
            </w:r>
            <w:r>
              <w:rPr>
                <w:bCs/>
                <w:lang w:val="lt-LT"/>
              </w:rPr>
              <w:t>.</w:t>
            </w:r>
          </w:p>
        </w:tc>
      </w:tr>
      <w:tr w:rsidR="00442D4A" w:rsidRPr="00577427" w:rsidTr="00242337">
        <w:tc>
          <w:tcPr>
            <w:tcW w:w="5353" w:type="dxa"/>
          </w:tcPr>
          <w:p w:rsidR="00442D4A" w:rsidRPr="00577427" w:rsidRDefault="00442D4A" w:rsidP="00242337">
            <w:pPr>
              <w:rPr>
                <w:lang w:val="lt-LT"/>
              </w:rPr>
            </w:pPr>
            <w:r>
              <w:rPr>
                <w:lang w:val="lt-LT"/>
              </w:rPr>
              <w:t xml:space="preserve"> Dėl</w:t>
            </w:r>
            <w:r w:rsidRPr="00577427">
              <w:rPr>
                <w:lang w:val="lt-LT"/>
              </w:rPr>
              <w:t xml:space="preserve"> </w:t>
            </w:r>
            <w:r>
              <w:rPr>
                <w:lang w:val="lt-LT"/>
              </w:rPr>
              <w:t>p</w:t>
            </w:r>
            <w:r w:rsidRPr="00577427">
              <w:rPr>
                <w:lang w:val="lt-LT"/>
              </w:rPr>
              <w:t xml:space="preserve">ažintinės ir </w:t>
            </w:r>
            <w:r>
              <w:rPr>
                <w:lang w:val="lt-LT"/>
              </w:rPr>
              <w:t>kultūrinės veiklos organizavimo</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gegužės 20</w:t>
            </w:r>
            <w:r w:rsidRPr="00F66E6A">
              <w:rPr>
                <w:bCs/>
                <w:lang w:val="lt-LT"/>
              </w:rPr>
              <w:t xml:space="preserve"> d</w:t>
            </w:r>
            <w:r>
              <w:rPr>
                <w:bCs/>
                <w:lang w:val="lt-LT"/>
              </w:rPr>
              <w:t>. posėdžio protokolas Nr. 6.</w:t>
            </w:r>
          </w:p>
        </w:tc>
      </w:tr>
      <w:tr w:rsidR="00442D4A" w:rsidRPr="00577427" w:rsidTr="00242337">
        <w:tc>
          <w:tcPr>
            <w:tcW w:w="5353" w:type="dxa"/>
          </w:tcPr>
          <w:p w:rsidR="00442D4A" w:rsidRPr="00577427" w:rsidRDefault="00442D4A" w:rsidP="00242337">
            <w:pPr>
              <w:rPr>
                <w:lang w:val="lt-LT"/>
              </w:rPr>
            </w:pPr>
            <w:r>
              <w:rPr>
                <w:lang w:val="lt-LT"/>
              </w:rPr>
              <w:t>Dėl</w:t>
            </w:r>
            <w:r w:rsidRPr="00577427">
              <w:rPr>
                <w:lang w:val="lt-LT"/>
              </w:rPr>
              <w:t xml:space="preserve"> </w:t>
            </w:r>
            <w:r>
              <w:rPr>
                <w:lang w:val="lt-LT"/>
              </w:rPr>
              <w:t>m</w:t>
            </w:r>
            <w:r w:rsidRPr="00577427">
              <w:rPr>
                <w:lang w:val="lt-LT"/>
              </w:rPr>
              <w:t>okymosi sąlygų sudarymo mokiniams mokytis ne tik klasėje, bet ir įvairiose aplinkose; mokymo ir mokymosi ištekli</w:t>
            </w:r>
            <w:r>
              <w:rPr>
                <w:lang w:val="lt-LT"/>
              </w:rPr>
              <w:t>ų panaudojimo</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d</w:t>
            </w:r>
            <w:r>
              <w:rPr>
                <w:bCs/>
                <w:lang w:val="lt-LT"/>
              </w:rPr>
              <w:t>.</w:t>
            </w:r>
            <w:r w:rsidRPr="00F66E6A">
              <w:rPr>
                <w:bCs/>
                <w:lang w:val="lt-LT"/>
              </w:rPr>
              <w:t xml:space="preserve"> posėdžio protokolas Nr. </w:t>
            </w:r>
            <w:r>
              <w:rPr>
                <w:bCs/>
                <w:lang w:val="lt-LT"/>
              </w:rPr>
              <w:t>6.</w:t>
            </w:r>
          </w:p>
        </w:tc>
      </w:tr>
      <w:tr w:rsidR="00442D4A" w:rsidRPr="00577427" w:rsidTr="00242337">
        <w:tc>
          <w:tcPr>
            <w:tcW w:w="5353" w:type="dxa"/>
          </w:tcPr>
          <w:p w:rsidR="00442D4A" w:rsidRPr="00577427" w:rsidRDefault="00442D4A" w:rsidP="00242337">
            <w:pPr>
              <w:rPr>
                <w:lang w:val="lt-LT"/>
              </w:rPr>
            </w:pPr>
            <w:r>
              <w:rPr>
                <w:lang w:val="lt-LT"/>
              </w:rPr>
              <w:t>Dėl</w:t>
            </w:r>
            <w:r w:rsidRPr="00577427">
              <w:rPr>
                <w:lang w:val="lt-LT"/>
              </w:rPr>
              <w:t xml:space="preserve"> </w:t>
            </w:r>
            <w:r>
              <w:rPr>
                <w:lang w:val="lt-LT"/>
              </w:rPr>
              <w:t>n</w:t>
            </w:r>
            <w:r w:rsidRPr="00577427">
              <w:rPr>
                <w:lang w:val="lt-LT"/>
              </w:rPr>
              <w:t>eformaliojo vaikų švietimo veiklos organizavimo: pasiūlos, pasirinkimų ir organizavimo būdų</w:t>
            </w:r>
            <w:r>
              <w:rPr>
                <w:lang w:val="lt-LT"/>
              </w:rPr>
              <w:t>, m</w:t>
            </w:r>
            <w:r w:rsidRPr="00577427">
              <w:rPr>
                <w:lang w:val="lt-LT"/>
              </w:rPr>
              <w:t>inimalaus grupės dydžio neformaliojo vaik</w:t>
            </w:r>
            <w:r>
              <w:rPr>
                <w:lang w:val="lt-LT"/>
              </w:rPr>
              <w:t>ų švietimo veikloms organizuoti</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gegužės 28</w:t>
            </w:r>
            <w:r w:rsidRPr="00F66E6A">
              <w:rPr>
                <w:bCs/>
                <w:lang w:val="lt-LT"/>
              </w:rPr>
              <w:t xml:space="preserve"> d</w:t>
            </w:r>
            <w:r>
              <w:rPr>
                <w:bCs/>
                <w:lang w:val="lt-LT"/>
              </w:rPr>
              <w:t>. posėdžio protokolas Nr. 4.</w:t>
            </w:r>
          </w:p>
        </w:tc>
      </w:tr>
      <w:tr w:rsidR="00442D4A" w:rsidRPr="00577427" w:rsidTr="00242337">
        <w:tc>
          <w:tcPr>
            <w:tcW w:w="5353" w:type="dxa"/>
          </w:tcPr>
          <w:p w:rsidR="00442D4A" w:rsidRPr="00577427" w:rsidRDefault="00442D4A" w:rsidP="00242337">
            <w:pPr>
              <w:rPr>
                <w:lang w:val="lt-LT"/>
              </w:rPr>
            </w:pPr>
            <w:r>
              <w:rPr>
                <w:lang w:val="lt-LT"/>
              </w:rPr>
              <w:t>Dėl</w:t>
            </w:r>
            <w:r w:rsidRPr="00577427">
              <w:rPr>
                <w:lang w:val="lt-LT"/>
              </w:rPr>
              <w:t xml:space="preserve"> </w:t>
            </w:r>
            <w:r>
              <w:rPr>
                <w:lang w:val="lt-LT"/>
              </w:rPr>
              <w:t>u</w:t>
            </w:r>
            <w:r w:rsidRPr="00577427">
              <w:rPr>
                <w:lang w:val="lt-LT"/>
              </w:rPr>
              <w:t>gdymo karjerai</w:t>
            </w:r>
            <w:r>
              <w:rPr>
                <w:lang w:val="lt-LT"/>
              </w:rPr>
              <w:t>, sveikatos ugdymo organizavimo</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w:t>
            </w:r>
            <w:r w:rsidRPr="00F66E6A">
              <w:rPr>
                <w:bCs/>
                <w:lang w:val="lt-LT"/>
              </w:rPr>
              <w:t xml:space="preserve"> posėdžio p</w:t>
            </w:r>
            <w:r>
              <w:rPr>
                <w:bCs/>
                <w:lang w:val="lt-LT"/>
              </w:rPr>
              <w:t>rotokolas Nr. 6.</w:t>
            </w:r>
          </w:p>
        </w:tc>
      </w:tr>
      <w:tr w:rsidR="00442D4A" w:rsidRPr="00577427" w:rsidTr="00242337">
        <w:tc>
          <w:tcPr>
            <w:tcW w:w="5353" w:type="dxa"/>
          </w:tcPr>
          <w:p w:rsidR="00442D4A" w:rsidRPr="00577427" w:rsidRDefault="00442D4A" w:rsidP="00242337">
            <w:pPr>
              <w:rPr>
                <w:lang w:val="lt-LT"/>
              </w:rPr>
            </w:pPr>
            <w:r>
              <w:rPr>
                <w:lang w:val="lt-LT"/>
              </w:rPr>
              <w:t>Dėl reikalavimų mokinių elgesiui</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3</w:t>
            </w:r>
            <w:r w:rsidRPr="00F66E6A">
              <w:rPr>
                <w:bCs/>
                <w:lang w:val="lt-LT"/>
              </w:rPr>
              <w:t xml:space="preserve"> m. </w:t>
            </w:r>
            <w:r>
              <w:rPr>
                <w:bCs/>
                <w:lang w:val="lt-LT"/>
              </w:rPr>
              <w:t>birželio 21</w:t>
            </w:r>
            <w:r w:rsidRPr="00F66E6A">
              <w:rPr>
                <w:bCs/>
                <w:lang w:val="lt-LT"/>
              </w:rPr>
              <w:t xml:space="preserve"> d</w:t>
            </w:r>
            <w:r>
              <w:rPr>
                <w:bCs/>
                <w:lang w:val="lt-LT"/>
              </w:rPr>
              <w:t>. posėdžio protokolas Nr. 9.</w:t>
            </w:r>
          </w:p>
        </w:tc>
      </w:tr>
      <w:tr w:rsidR="00442D4A" w:rsidRPr="00577427" w:rsidTr="00242337">
        <w:tc>
          <w:tcPr>
            <w:tcW w:w="5353" w:type="dxa"/>
          </w:tcPr>
          <w:p w:rsidR="00442D4A" w:rsidRPr="00577427" w:rsidRDefault="00442D4A" w:rsidP="00242337">
            <w:pPr>
              <w:rPr>
                <w:strike/>
                <w:lang w:val="lt-LT"/>
              </w:rPr>
            </w:pPr>
            <w:r>
              <w:rPr>
                <w:lang w:val="lt-LT"/>
              </w:rPr>
              <w:t>Dėl</w:t>
            </w:r>
            <w:r w:rsidRPr="00577427">
              <w:rPr>
                <w:lang w:val="lt-LT"/>
              </w:rPr>
              <w:t xml:space="preserve"> </w:t>
            </w:r>
            <w:r>
              <w:rPr>
                <w:lang w:val="lt-LT"/>
              </w:rPr>
              <w:t>p</w:t>
            </w:r>
            <w:r w:rsidRPr="00577427">
              <w:rPr>
                <w:lang w:val="lt-LT"/>
              </w:rPr>
              <w:t>amokų, skiriamų mokinių ugdymo p</w:t>
            </w:r>
            <w:r>
              <w:rPr>
                <w:lang w:val="lt-LT"/>
              </w:rPr>
              <w:t>oreikiams tenkinti, mokymosi pagalbai teikti panaudojimo</w:t>
            </w:r>
            <w:r w:rsidRPr="00577427">
              <w:rPr>
                <w:lang w:val="lt-LT"/>
              </w:rPr>
              <w:t xml:space="preserve"> </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w:t>
            </w:r>
            <w:r w:rsidRPr="00F66E6A">
              <w:rPr>
                <w:bCs/>
                <w:lang w:val="lt-LT"/>
              </w:rPr>
              <w:t xml:space="preserve"> posėdžio protokolas Nr. </w:t>
            </w:r>
            <w:r>
              <w:rPr>
                <w:bCs/>
                <w:lang w:val="lt-LT"/>
              </w:rPr>
              <w:t>6.</w:t>
            </w:r>
          </w:p>
        </w:tc>
      </w:tr>
      <w:tr w:rsidR="00442D4A" w:rsidRPr="008C57CD" w:rsidTr="00242337">
        <w:tc>
          <w:tcPr>
            <w:tcW w:w="5353" w:type="dxa"/>
          </w:tcPr>
          <w:p w:rsidR="00442D4A" w:rsidRPr="00577427" w:rsidRDefault="00442D4A" w:rsidP="00242337">
            <w:pPr>
              <w:rPr>
                <w:lang w:val="lt-LT"/>
              </w:rPr>
            </w:pPr>
            <w:r>
              <w:rPr>
                <w:lang w:val="lt-LT"/>
              </w:rPr>
              <w:t>Dėl</w:t>
            </w:r>
            <w:r w:rsidRPr="00577427">
              <w:rPr>
                <w:lang w:val="lt-LT"/>
              </w:rPr>
              <w:t xml:space="preserve"> </w:t>
            </w:r>
            <w:r>
              <w:rPr>
                <w:lang w:val="lt-LT"/>
              </w:rPr>
              <w:t>b</w:t>
            </w:r>
            <w:r w:rsidRPr="00577427">
              <w:rPr>
                <w:lang w:val="lt-LT"/>
              </w:rPr>
              <w:t>endradarbiavimo su mokinių tėvais (globėja</w:t>
            </w:r>
            <w:r>
              <w:rPr>
                <w:lang w:val="lt-LT"/>
              </w:rPr>
              <w:t>is, rūpintojais) tikslų ir būdų</w:t>
            </w:r>
            <w:r w:rsidRPr="00577427">
              <w:rPr>
                <w:lang w:val="lt-LT"/>
              </w:rPr>
              <w:t xml:space="preserve"> </w:t>
            </w:r>
          </w:p>
        </w:tc>
        <w:tc>
          <w:tcPr>
            <w:tcW w:w="4583" w:type="dxa"/>
          </w:tcPr>
          <w:p w:rsidR="00442D4A" w:rsidRPr="00577427" w:rsidRDefault="00442D4A" w:rsidP="00242337">
            <w:pPr>
              <w:rPr>
                <w:lang w:val="lt-LT"/>
              </w:rPr>
            </w:pPr>
            <w:r>
              <w:rPr>
                <w:lang w:val="lt-LT"/>
              </w:rPr>
              <w:t>Mokinių tėvų (globėjų, rūpintojų) informavimo tvarkos aprašu. Vidaus tvarkos taisyklių 18 priedas.</w:t>
            </w:r>
          </w:p>
        </w:tc>
      </w:tr>
      <w:tr w:rsidR="00442D4A" w:rsidRPr="000328B4" w:rsidTr="00242337">
        <w:tc>
          <w:tcPr>
            <w:tcW w:w="5353" w:type="dxa"/>
          </w:tcPr>
          <w:p w:rsidR="00442D4A" w:rsidRPr="00577427" w:rsidRDefault="00442D4A" w:rsidP="00242337">
            <w:pPr>
              <w:rPr>
                <w:lang w:val="lt-LT"/>
              </w:rPr>
            </w:pPr>
            <w:r>
              <w:rPr>
                <w:lang w:val="lt-LT"/>
              </w:rPr>
              <w:t>Dėl</w:t>
            </w:r>
            <w:r w:rsidRPr="00577427">
              <w:rPr>
                <w:lang w:val="lt-LT"/>
              </w:rPr>
              <w:t xml:space="preserve"> </w:t>
            </w:r>
            <w:r>
              <w:rPr>
                <w:lang w:val="lt-LT"/>
              </w:rPr>
              <w:t>b</w:t>
            </w:r>
            <w:r w:rsidRPr="00577427">
              <w:rPr>
                <w:lang w:val="lt-LT"/>
              </w:rPr>
              <w:t>endradarbiavimo su įstaigomis, įmonėmis ar asoc</w:t>
            </w:r>
            <w:r>
              <w:rPr>
                <w:lang w:val="lt-LT"/>
              </w:rPr>
              <w:t>iacijomis ir kt. tikslų ir būdų</w:t>
            </w:r>
          </w:p>
        </w:tc>
        <w:tc>
          <w:tcPr>
            <w:tcW w:w="4583" w:type="dxa"/>
          </w:tcPr>
          <w:p w:rsidR="00442D4A" w:rsidRPr="00577427" w:rsidRDefault="00442D4A" w:rsidP="00242337">
            <w:pPr>
              <w:rPr>
                <w:lang w:val="lt-LT"/>
              </w:rPr>
            </w:pPr>
            <w:r w:rsidRPr="00F66E6A">
              <w:rPr>
                <w:bCs/>
                <w:lang w:val="lt-LT"/>
              </w:rPr>
              <w:t>M</w:t>
            </w:r>
            <w:r>
              <w:rPr>
                <w:bCs/>
                <w:lang w:val="lt-LT"/>
              </w:rPr>
              <w:t>okytojų</w:t>
            </w:r>
            <w:r w:rsidRPr="00F66E6A">
              <w:rPr>
                <w:bCs/>
                <w:lang w:val="lt-LT"/>
              </w:rPr>
              <w:t xml:space="preserve"> tarybos 201</w:t>
            </w:r>
            <w:r>
              <w:rPr>
                <w:bCs/>
                <w:lang w:val="lt-LT"/>
              </w:rPr>
              <w:t>4</w:t>
            </w:r>
            <w:r w:rsidRPr="00F66E6A">
              <w:rPr>
                <w:bCs/>
                <w:lang w:val="lt-LT"/>
              </w:rPr>
              <w:t xml:space="preserve"> m. </w:t>
            </w:r>
            <w:r>
              <w:rPr>
                <w:bCs/>
                <w:lang w:val="lt-LT"/>
              </w:rPr>
              <w:t>birželio 20</w:t>
            </w:r>
            <w:r w:rsidRPr="00F66E6A">
              <w:rPr>
                <w:bCs/>
                <w:lang w:val="lt-LT"/>
              </w:rPr>
              <w:t xml:space="preserve"> d</w:t>
            </w:r>
            <w:r>
              <w:rPr>
                <w:bCs/>
                <w:lang w:val="lt-LT"/>
              </w:rPr>
              <w:t>. posėdžio protokolas Nr. 6.</w:t>
            </w:r>
          </w:p>
        </w:tc>
      </w:tr>
    </w:tbl>
    <w:p w:rsidR="00442D4A" w:rsidRDefault="00442D4A" w:rsidP="00442D4A">
      <w:pPr>
        <w:tabs>
          <w:tab w:val="left" w:pos="720"/>
          <w:tab w:val="left" w:pos="1080"/>
          <w:tab w:val="left" w:pos="1620"/>
          <w:tab w:val="num" w:pos="1800"/>
          <w:tab w:val="left" w:pos="1980"/>
        </w:tabs>
        <w:ind w:firstLine="709"/>
        <w:jc w:val="both"/>
        <w:rPr>
          <w:color w:val="000000"/>
          <w:lang w:val="lt-LT"/>
        </w:rPr>
      </w:pPr>
    </w:p>
    <w:p w:rsidR="00442D4A" w:rsidRPr="0092419A" w:rsidRDefault="00442D4A" w:rsidP="00442D4A">
      <w:pPr>
        <w:tabs>
          <w:tab w:val="num" w:pos="0"/>
          <w:tab w:val="left" w:pos="1980"/>
        </w:tabs>
        <w:autoSpaceDE w:val="0"/>
        <w:autoSpaceDN w:val="0"/>
        <w:adjustRightInd w:val="0"/>
        <w:ind w:firstLine="709"/>
        <w:jc w:val="both"/>
        <w:rPr>
          <w:lang w:val="lt-LT"/>
        </w:rPr>
      </w:pPr>
      <w:r w:rsidRPr="0092419A">
        <w:rPr>
          <w:bCs/>
          <w:lang w:val="lt-LT" w:eastAsia="lt-LT"/>
        </w:rPr>
        <w:t>18</w:t>
      </w:r>
      <w:r w:rsidRPr="0092419A">
        <w:rPr>
          <w:lang w:val="lt-LT"/>
        </w:rPr>
        <w:t>. Dalyko, pasirenkamojo dalyko, modulio ugdymo programos realizavimui mokytojai sudaro ilgalaikį ir trumpalaikį planą, siedami juos su mokymosi tikslais ir atsižvelgdami į mokinių mokymosi poreikius, patirtį ir gebėjimus.</w:t>
      </w:r>
    </w:p>
    <w:p w:rsidR="00442D4A" w:rsidRDefault="00442D4A" w:rsidP="00442D4A">
      <w:pPr>
        <w:pStyle w:val="Pagrindinistekstas"/>
        <w:tabs>
          <w:tab w:val="left" w:pos="1800"/>
          <w:tab w:val="left" w:pos="1980"/>
          <w:tab w:val="left" w:pos="3299"/>
        </w:tabs>
        <w:ind w:firstLine="709"/>
      </w:pPr>
      <w:r>
        <w:t xml:space="preserve">19. Ilgalaikiai </w:t>
      </w:r>
      <w:r w:rsidRPr="004D1AAD">
        <w:t xml:space="preserve">planai sudaromi atskirai kiekvienai </w:t>
      </w:r>
      <w:r>
        <w:t xml:space="preserve">klasei vieneriems mokslo metams. </w:t>
      </w:r>
    </w:p>
    <w:p w:rsidR="00442D4A" w:rsidRDefault="00442D4A" w:rsidP="00442D4A">
      <w:pPr>
        <w:pStyle w:val="Pagrindinistekstas"/>
        <w:tabs>
          <w:tab w:val="left" w:pos="1800"/>
          <w:tab w:val="left" w:pos="1980"/>
          <w:tab w:val="left" w:pos="3299"/>
        </w:tabs>
        <w:ind w:firstLine="709"/>
      </w:pPr>
      <w:r>
        <w:t>20. Ilgalaikius planus dalyko mokytojas suderina atitinkamo dalyko metodinėje grupėje iki rugsėjo 1</w:t>
      </w:r>
      <w:r w:rsidRPr="004D1AAD">
        <w:t xml:space="preserve"> d.</w:t>
      </w:r>
      <w:r>
        <w:t xml:space="preserve"> Metodinė grupė patikrina </w:t>
      </w:r>
      <w:r w:rsidRPr="004D1AAD">
        <w:t xml:space="preserve"> ilg</w:t>
      </w:r>
      <w:r>
        <w:t xml:space="preserve">alaikių planų atitikimą dalykui skirtų pamokų skaičiui, plano struktūros bei pateikimo formos </w:t>
      </w:r>
      <w:r w:rsidRPr="004D1AAD">
        <w:t>reikalavimams</w:t>
      </w:r>
      <w:r>
        <w:t>. Suderinimą metodinės grupės vadovas patvirtina parašu.</w:t>
      </w:r>
    </w:p>
    <w:p w:rsidR="00442D4A" w:rsidRPr="00AA0FDB" w:rsidRDefault="00442D4A" w:rsidP="00442D4A">
      <w:pPr>
        <w:tabs>
          <w:tab w:val="left" w:pos="-180"/>
          <w:tab w:val="left" w:pos="1800"/>
          <w:tab w:val="left" w:pos="1980"/>
        </w:tabs>
        <w:ind w:firstLine="709"/>
        <w:jc w:val="both"/>
        <w:rPr>
          <w:bCs/>
          <w:lang w:val="lt-LT"/>
        </w:rPr>
      </w:pPr>
      <w:r>
        <w:rPr>
          <w:bCs/>
          <w:lang w:val="lt-LT"/>
        </w:rPr>
        <w:t xml:space="preserve">21. </w:t>
      </w:r>
      <w:r w:rsidRPr="00AA0FDB">
        <w:rPr>
          <w:bCs/>
          <w:lang w:val="lt-LT"/>
        </w:rPr>
        <w:t>Ilgalaikių planų originalą</w:t>
      </w:r>
      <w:r>
        <w:rPr>
          <w:bCs/>
          <w:lang w:val="lt-LT"/>
        </w:rPr>
        <w:t xml:space="preserve"> (1 priedas) </w:t>
      </w:r>
      <w:r w:rsidRPr="00AA0FDB">
        <w:rPr>
          <w:bCs/>
          <w:lang w:val="lt-LT"/>
        </w:rPr>
        <w:t xml:space="preserve">mokytojas iki rugsėjo 1 dienos pateikia  kuruojančiam </w:t>
      </w:r>
      <w:r>
        <w:rPr>
          <w:bCs/>
          <w:lang w:val="lt-LT"/>
        </w:rPr>
        <w:t xml:space="preserve">direktoriaus </w:t>
      </w:r>
      <w:r w:rsidRPr="00AA0FDB">
        <w:rPr>
          <w:bCs/>
          <w:lang w:val="lt-LT"/>
        </w:rPr>
        <w:t>pavaduotojui</w:t>
      </w:r>
      <w:r>
        <w:rPr>
          <w:bCs/>
          <w:lang w:val="lt-LT"/>
        </w:rPr>
        <w:t xml:space="preserve"> ugdymui</w:t>
      </w:r>
      <w:r w:rsidRPr="00AA0FDB">
        <w:rPr>
          <w:bCs/>
          <w:lang w:val="lt-LT"/>
        </w:rPr>
        <w:t>, kopiją turi savo darbo vietoje (gali būt</w:t>
      </w:r>
      <w:r>
        <w:rPr>
          <w:bCs/>
          <w:lang w:val="lt-LT"/>
        </w:rPr>
        <w:t>i ir kompiuterinėje laikmenoje).</w:t>
      </w:r>
      <w:r w:rsidRPr="00AA0FDB">
        <w:rPr>
          <w:bCs/>
          <w:lang w:val="lt-LT"/>
        </w:rPr>
        <w:t xml:space="preserve"> </w:t>
      </w:r>
    </w:p>
    <w:p w:rsidR="00442D4A" w:rsidRDefault="00442D4A" w:rsidP="00442D4A">
      <w:pPr>
        <w:tabs>
          <w:tab w:val="left" w:pos="-180"/>
          <w:tab w:val="left" w:pos="1800"/>
          <w:tab w:val="left" w:pos="1980"/>
        </w:tabs>
        <w:ind w:firstLine="709"/>
        <w:jc w:val="both"/>
        <w:rPr>
          <w:bCs/>
          <w:lang w:val="lt-LT"/>
        </w:rPr>
      </w:pPr>
      <w:r>
        <w:rPr>
          <w:bCs/>
          <w:lang w:val="lt-LT"/>
        </w:rPr>
        <w:t>22. Perskirstant pradinio ir</w:t>
      </w:r>
      <w:r w:rsidRPr="00403824">
        <w:rPr>
          <w:bCs/>
          <w:lang w:val="lt-LT"/>
        </w:rPr>
        <w:t xml:space="preserve"> </w:t>
      </w:r>
      <w:r w:rsidRPr="00412665">
        <w:rPr>
          <w:bCs/>
          <w:lang w:val="lt-LT"/>
        </w:rPr>
        <w:t xml:space="preserve">pagrindinio ugdymo programoje </w:t>
      </w:r>
      <w:r>
        <w:rPr>
          <w:bCs/>
          <w:lang w:val="lt-LT"/>
        </w:rPr>
        <w:t xml:space="preserve">daugiau nei 10 procentų, o </w:t>
      </w:r>
      <w:r w:rsidRPr="00412665">
        <w:rPr>
          <w:bCs/>
          <w:lang w:val="lt-LT"/>
        </w:rPr>
        <w:t xml:space="preserve">vidurinio ugdymo programoje </w:t>
      </w:r>
      <w:r>
        <w:rPr>
          <w:bCs/>
          <w:lang w:val="lt-LT"/>
        </w:rPr>
        <w:t>–</w:t>
      </w:r>
      <w:r w:rsidRPr="00412665">
        <w:rPr>
          <w:bCs/>
          <w:lang w:val="lt-LT"/>
        </w:rPr>
        <w:t>15 proc</w:t>
      </w:r>
      <w:r>
        <w:rPr>
          <w:bCs/>
          <w:lang w:val="lt-LT"/>
        </w:rPr>
        <w:t>entų</w:t>
      </w:r>
      <w:r w:rsidRPr="00403824">
        <w:rPr>
          <w:bCs/>
          <w:lang w:val="lt-LT"/>
        </w:rPr>
        <w:t xml:space="preserve"> ilgalaikio plano</w:t>
      </w:r>
      <w:r>
        <w:rPr>
          <w:bCs/>
          <w:lang w:val="lt-LT"/>
        </w:rPr>
        <w:t>, užpildoma</w:t>
      </w:r>
      <w:r w:rsidRPr="00403824">
        <w:rPr>
          <w:bCs/>
          <w:lang w:val="lt-LT"/>
        </w:rPr>
        <w:t xml:space="preserve"> ilgalaikio plano pakeitimo forma</w:t>
      </w:r>
      <w:r>
        <w:rPr>
          <w:bCs/>
          <w:lang w:val="lt-LT"/>
        </w:rPr>
        <w:t xml:space="preserve"> (2 priedas). Pakeitimai suderinami</w:t>
      </w:r>
      <w:r w:rsidRPr="00403824">
        <w:rPr>
          <w:bCs/>
          <w:lang w:val="lt-LT"/>
        </w:rPr>
        <w:t xml:space="preserve"> </w:t>
      </w:r>
      <w:r>
        <w:rPr>
          <w:bCs/>
          <w:lang w:val="lt-LT"/>
        </w:rPr>
        <w:t>metodinėje grupėje.</w:t>
      </w:r>
      <w:r w:rsidRPr="00403824">
        <w:rPr>
          <w:bCs/>
          <w:lang w:val="lt-LT"/>
        </w:rPr>
        <w:t xml:space="preserve"> </w:t>
      </w:r>
    </w:p>
    <w:p w:rsidR="00442D4A" w:rsidRPr="00A71088" w:rsidRDefault="00442D4A" w:rsidP="00442D4A">
      <w:pPr>
        <w:pStyle w:val="Pagrindinistekstas"/>
        <w:tabs>
          <w:tab w:val="left" w:pos="1800"/>
          <w:tab w:val="left" w:pos="1980"/>
        </w:tabs>
        <w:ind w:firstLine="709"/>
        <w:rPr>
          <w:lang w:val="lt-LT"/>
        </w:rPr>
      </w:pPr>
      <w:r w:rsidRPr="00A71088">
        <w:rPr>
          <w:lang w:val="lt-LT"/>
        </w:rPr>
        <w:lastRenderedPageBreak/>
        <w:t xml:space="preserve">23. Ugdymo turinys detalizuojamas trumpalaikiuose planuose, kurie sudaromi atskirai kiekvienai klasei  ar laikinajai grupei. Trumpalaikiai planai sudaromi pačių mokytojų pasirinktam laikotarpiui (skyriui, pamokų ciklui ar pan.), bet ne trumpesniam nei 5 pamokos. </w:t>
      </w:r>
    </w:p>
    <w:p w:rsidR="00442D4A" w:rsidRDefault="00442D4A" w:rsidP="00442D4A">
      <w:pPr>
        <w:pStyle w:val="Pagrindinistekstas"/>
        <w:tabs>
          <w:tab w:val="left" w:pos="1800"/>
          <w:tab w:val="left" w:pos="1980"/>
          <w:tab w:val="left" w:pos="3299"/>
        </w:tabs>
        <w:ind w:firstLine="709"/>
      </w:pPr>
      <w:r>
        <w:t>24. Trumpalaikis planas parengiamas iki jo įgyvendinimo pradžios. Trumpalaikiai planai sudaromi elektroniniame dienyne.</w:t>
      </w:r>
    </w:p>
    <w:p w:rsidR="00442D4A" w:rsidRPr="004618C5" w:rsidRDefault="00442D4A" w:rsidP="00442D4A">
      <w:pPr>
        <w:pStyle w:val="Pagrindinistekstas"/>
        <w:tabs>
          <w:tab w:val="left" w:pos="1800"/>
          <w:tab w:val="left" w:pos="1980"/>
        </w:tabs>
        <w:ind w:firstLine="709"/>
      </w:pPr>
      <w:r>
        <w:t xml:space="preserve">25. Trumpalaikiuose </w:t>
      </w:r>
      <w:r w:rsidRPr="004618C5">
        <w:t>planuose</w:t>
      </w:r>
      <w:r>
        <w:t xml:space="preserve"> suplanuojamos ir integruojamųjų programų temos.</w:t>
      </w:r>
    </w:p>
    <w:p w:rsidR="00442D4A" w:rsidRPr="008754B6" w:rsidRDefault="00442D4A" w:rsidP="00442D4A">
      <w:pPr>
        <w:pStyle w:val="Pagrindinistekstas"/>
        <w:tabs>
          <w:tab w:val="left" w:pos="1800"/>
          <w:tab w:val="left" w:pos="1980"/>
        </w:tabs>
        <w:ind w:firstLine="709"/>
        <w:rPr>
          <w:b/>
          <w:color w:val="FF0000"/>
        </w:rPr>
      </w:pPr>
      <w:r>
        <w:t xml:space="preserve">26. Trumpalaikių planų struktūra: </w:t>
      </w:r>
    </w:p>
    <w:p w:rsidR="00442D4A" w:rsidRDefault="00442D4A" w:rsidP="00442D4A">
      <w:pPr>
        <w:pStyle w:val="Pagrindinistekstas"/>
        <w:tabs>
          <w:tab w:val="left" w:pos="1980"/>
          <w:tab w:val="left" w:pos="3299"/>
        </w:tabs>
        <w:ind w:firstLine="709"/>
      </w:pPr>
      <w:r>
        <w:t>dalyko pavadinimas;</w:t>
      </w:r>
    </w:p>
    <w:p w:rsidR="00442D4A" w:rsidRDefault="00442D4A" w:rsidP="00442D4A">
      <w:pPr>
        <w:pStyle w:val="Pagrindinistekstas"/>
        <w:tabs>
          <w:tab w:val="left" w:pos="1980"/>
          <w:tab w:val="left" w:pos="3299"/>
        </w:tabs>
        <w:ind w:firstLine="709"/>
      </w:pPr>
      <w:r>
        <w:t>mokytojas ir jo kvalifikacinė kategorija;</w:t>
      </w:r>
    </w:p>
    <w:p w:rsidR="00442D4A" w:rsidRDefault="00442D4A" w:rsidP="00442D4A">
      <w:pPr>
        <w:pStyle w:val="Pagrindinistekstas"/>
        <w:tabs>
          <w:tab w:val="left" w:pos="1980"/>
          <w:tab w:val="left" w:pos="3299"/>
        </w:tabs>
        <w:ind w:firstLine="709"/>
      </w:pPr>
      <w:r>
        <w:t>klasė (grupė, kursas);</w:t>
      </w:r>
    </w:p>
    <w:p w:rsidR="00442D4A" w:rsidRDefault="00442D4A" w:rsidP="00442D4A">
      <w:pPr>
        <w:pStyle w:val="Pagrindinistekstas"/>
        <w:tabs>
          <w:tab w:val="left" w:pos="1980"/>
          <w:tab w:val="left" w:pos="3299"/>
        </w:tabs>
        <w:ind w:firstLine="709"/>
      </w:pPr>
      <w:r>
        <w:t>tikslai ir uždaviniai;</w:t>
      </w:r>
    </w:p>
    <w:p w:rsidR="00442D4A" w:rsidRPr="00274A1F" w:rsidRDefault="00442D4A" w:rsidP="00442D4A">
      <w:pPr>
        <w:pStyle w:val="Pagrindinistekstas"/>
        <w:tabs>
          <w:tab w:val="left" w:pos="1980"/>
          <w:tab w:val="left" w:pos="3299"/>
        </w:tabs>
        <w:ind w:firstLine="709"/>
      </w:pPr>
      <w:r w:rsidRPr="00274A1F">
        <w:t>integruojamoji programa, valandų skaičius</w:t>
      </w:r>
      <w:r>
        <w:t>;</w:t>
      </w:r>
    </w:p>
    <w:p w:rsidR="00442D4A" w:rsidRDefault="00442D4A" w:rsidP="00442D4A">
      <w:pPr>
        <w:pStyle w:val="Pagrindinistekstas"/>
        <w:tabs>
          <w:tab w:val="left" w:pos="1980"/>
          <w:tab w:val="left" w:pos="3299"/>
        </w:tabs>
        <w:ind w:firstLine="709"/>
      </w:pPr>
      <w:r>
        <w:t>ugdymo turinys (pamokos eilės numeris, tema, data, valandų skaičius).</w:t>
      </w:r>
    </w:p>
    <w:p w:rsidR="00442D4A" w:rsidRPr="00C0412B" w:rsidRDefault="00442D4A" w:rsidP="00442D4A">
      <w:pPr>
        <w:pStyle w:val="Pagrindinistekstas"/>
        <w:tabs>
          <w:tab w:val="left" w:pos="1800"/>
          <w:tab w:val="left" w:pos="1980"/>
        </w:tabs>
        <w:ind w:firstLine="709"/>
      </w:pPr>
      <w:r>
        <w:t xml:space="preserve">27. </w:t>
      </w:r>
      <w:r w:rsidRPr="00C0412B">
        <w:t>Kitas trumpalaikio plano dalis (uždaviniai, pr</w:t>
      </w:r>
      <w:r>
        <w:t>iemonės, metodai ir t. t.)  numato pats mokytojas.</w:t>
      </w:r>
    </w:p>
    <w:p w:rsidR="00442D4A" w:rsidRDefault="00442D4A" w:rsidP="00442D4A">
      <w:pPr>
        <w:tabs>
          <w:tab w:val="num" w:pos="0"/>
          <w:tab w:val="left" w:pos="1980"/>
        </w:tabs>
        <w:ind w:firstLine="709"/>
        <w:jc w:val="both"/>
        <w:rPr>
          <w:color w:val="000000"/>
          <w:lang w:val="lt-LT"/>
        </w:rPr>
      </w:pPr>
      <w:r>
        <w:rPr>
          <w:color w:val="000000"/>
          <w:lang w:val="lt-LT"/>
        </w:rPr>
        <w:t>28. Pamoką</w:t>
      </w:r>
      <w:r w:rsidRPr="001A5B0D">
        <w:rPr>
          <w:color w:val="000000"/>
          <w:lang w:val="lt-LT"/>
        </w:rPr>
        <w:t xml:space="preserve"> mokytojai</w:t>
      </w:r>
      <w:r>
        <w:rPr>
          <w:color w:val="000000"/>
          <w:lang w:val="lt-LT"/>
        </w:rPr>
        <w:t xml:space="preserve"> planuoja </w:t>
      </w:r>
      <w:r w:rsidRPr="001A5B0D">
        <w:rPr>
          <w:color w:val="000000"/>
          <w:lang w:val="lt-LT"/>
        </w:rPr>
        <w:t>individual</w:t>
      </w:r>
      <w:r>
        <w:rPr>
          <w:color w:val="000000"/>
          <w:lang w:val="lt-LT"/>
        </w:rPr>
        <w:t>ia</w:t>
      </w:r>
      <w:r w:rsidRPr="001A5B0D">
        <w:rPr>
          <w:color w:val="000000"/>
          <w:lang w:val="lt-LT"/>
        </w:rPr>
        <w:t>i</w:t>
      </w:r>
      <w:r>
        <w:rPr>
          <w:color w:val="000000"/>
          <w:lang w:val="lt-LT"/>
        </w:rPr>
        <w:t>. Pačių pasirinkta forma (kur ir kaip fiksuojama ar nefiksuojama),</w:t>
      </w:r>
      <w:r w:rsidRPr="001A5B0D">
        <w:rPr>
          <w:color w:val="000000"/>
          <w:lang w:val="lt-LT"/>
        </w:rPr>
        <w:t xml:space="preserve"> konkretina  ugdymo tur</w:t>
      </w:r>
      <w:r>
        <w:rPr>
          <w:color w:val="000000"/>
          <w:lang w:val="lt-LT"/>
        </w:rPr>
        <w:t>inį,  numato pamokos uždavinį,</w:t>
      </w:r>
      <w:r w:rsidRPr="001A5B0D">
        <w:rPr>
          <w:color w:val="000000"/>
          <w:lang w:val="lt-LT"/>
        </w:rPr>
        <w:t xml:space="preserve"> suplanuoja rez</w:t>
      </w:r>
      <w:r>
        <w:rPr>
          <w:color w:val="000000"/>
          <w:lang w:val="lt-LT"/>
        </w:rPr>
        <w:t>ultatą, atsižvelgdami į individualiai</w:t>
      </w:r>
      <w:r w:rsidRPr="001A5B0D">
        <w:rPr>
          <w:color w:val="000000"/>
          <w:lang w:val="lt-LT"/>
        </w:rPr>
        <w:t xml:space="preserve"> mokinių ir klasės daromą pažan</w:t>
      </w:r>
      <w:r>
        <w:rPr>
          <w:color w:val="000000"/>
          <w:lang w:val="lt-LT"/>
        </w:rPr>
        <w:t>gą bei jų ir mokyklos poreikius ir kt.</w:t>
      </w:r>
    </w:p>
    <w:p w:rsidR="00442D4A" w:rsidRPr="00173064" w:rsidRDefault="00442D4A" w:rsidP="00442D4A">
      <w:pPr>
        <w:tabs>
          <w:tab w:val="num" w:pos="0"/>
          <w:tab w:val="left" w:pos="1980"/>
        </w:tabs>
        <w:autoSpaceDE w:val="0"/>
        <w:autoSpaceDN w:val="0"/>
        <w:adjustRightInd w:val="0"/>
        <w:ind w:firstLine="709"/>
        <w:jc w:val="both"/>
        <w:rPr>
          <w:color w:val="FF6600"/>
          <w:lang w:val="lt-LT" w:eastAsia="lt-LT"/>
        </w:rPr>
      </w:pPr>
      <w:r>
        <w:rPr>
          <w:lang w:val="lt-LT" w:eastAsia="lt-LT"/>
        </w:rPr>
        <w:t>29. Individualizuotos ir pritaikytos</w:t>
      </w:r>
      <w:r w:rsidRPr="00724B82">
        <w:rPr>
          <w:lang w:val="lt-LT" w:eastAsia="lt-LT"/>
        </w:rPr>
        <w:t xml:space="preserve"> da</w:t>
      </w:r>
      <w:r>
        <w:rPr>
          <w:lang w:val="lt-LT" w:eastAsia="lt-LT"/>
        </w:rPr>
        <w:t xml:space="preserve">lykų programos rengiamos </w:t>
      </w:r>
      <w:r w:rsidRPr="00724B82">
        <w:rPr>
          <w:lang w:val="lt-LT" w:eastAsia="lt-LT"/>
        </w:rPr>
        <w:t>pusmečiams</w:t>
      </w:r>
      <w:r>
        <w:rPr>
          <w:lang w:val="lt-LT" w:eastAsia="lt-LT"/>
        </w:rPr>
        <w:t xml:space="preserve"> pagal mokyklos</w:t>
      </w:r>
      <w:r w:rsidRPr="00280609">
        <w:rPr>
          <w:lang w:val="lt-LT" w:eastAsia="lt-LT"/>
        </w:rPr>
        <w:t xml:space="preserve"> </w:t>
      </w:r>
      <w:r>
        <w:rPr>
          <w:lang w:val="lt-LT" w:eastAsia="lt-LT"/>
        </w:rPr>
        <w:t>V</w:t>
      </w:r>
      <w:r w:rsidRPr="00280609">
        <w:rPr>
          <w:lang w:val="lt-LT" w:eastAsia="lt-LT"/>
        </w:rPr>
        <w:t>aiko gerovės komisijos</w:t>
      </w:r>
      <w:r>
        <w:rPr>
          <w:color w:val="FF0000"/>
          <w:lang w:val="lt-LT" w:eastAsia="lt-LT"/>
        </w:rPr>
        <w:t xml:space="preserve"> </w:t>
      </w:r>
      <w:r w:rsidRPr="00724B82">
        <w:rPr>
          <w:lang w:val="lt-LT" w:eastAsia="lt-LT"/>
        </w:rPr>
        <w:t xml:space="preserve"> parengtas formas </w:t>
      </w:r>
      <w:r w:rsidRPr="00280609">
        <w:rPr>
          <w:lang w:val="lt-LT" w:eastAsia="lt-LT"/>
        </w:rPr>
        <w:t>(3,</w:t>
      </w:r>
      <w:r w:rsidRPr="00E82A4A">
        <w:rPr>
          <w:color w:val="FF0000"/>
          <w:lang w:val="lt-LT" w:eastAsia="lt-LT"/>
        </w:rPr>
        <w:t xml:space="preserve"> </w:t>
      </w:r>
      <w:r w:rsidRPr="00AA74CA">
        <w:rPr>
          <w:lang w:val="lt-LT" w:eastAsia="lt-LT"/>
        </w:rPr>
        <w:t>4 priedai).</w:t>
      </w:r>
    </w:p>
    <w:p w:rsidR="00442D4A" w:rsidRDefault="00442D4A" w:rsidP="00442D4A">
      <w:pPr>
        <w:tabs>
          <w:tab w:val="num" w:pos="0"/>
          <w:tab w:val="left" w:pos="1980"/>
        </w:tabs>
        <w:ind w:firstLine="709"/>
        <w:jc w:val="both"/>
        <w:rPr>
          <w:lang w:val="lt-LT"/>
        </w:rPr>
      </w:pPr>
      <w:r>
        <w:rPr>
          <w:bCs/>
          <w:color w:val="000000"/>
          <w:spacing w:val="-11"/>
          <w:lang w:val="lt-LT"/>
        </w:rPr>
        <w:t>30. P</w:t>
      </w:r>
      <w:r w:rsidRPr="00554DEC">
        <w:rPr>
          <w:bCs/>
          <w:color w:val="000000"/>
          <w:spacing w:val="-11"/>
          <w:lang w:val="lt-LT"/>
        </w:rPr>
        <w:t>asirenkamųjų dalykų</w:t>
      </w:r>
      <w:r>
        <w:rPr>
          <w:bCs/>
          <w:color w:val="000000"/>
          <w:spacing w:val="-11"/>
          <w:lang w:val="lt-LT"/>
        </w:rPr>
        <w:t xml:space="preserve">, </w:t>
      </w:r>
      <w:r w:rsidRPr="00554DEC">
        <w:rPr>
          <w:bCs/>
          <w:color w:val="000000"/>
          <w:spacing w:val="-11"/>
          <w:lang w:val="lt-LT"/>
        </w:rPr>
        <w:t>modulių</w:t>
      </w:r>
      <w:r>
        <w:rPr>
          <w:bCs/>
          <w:color w:val="000000"/>
          <w:spacing w:val="-11"/>
          <w:lang w:val="lt-LT"/>
        </w:rPr>
        <w:t xml:space="preserve">, neformaliojo švietimo programos, jei nėra parengtų Švietimo ir mokslo ministerijos, rengiamos vadovaudamiesi </w:t>
      </w:r>
      <w:r>
        <w:rPr>
          <w:bCs/>
          <w:lang w:val="lt-LT"/>
        </w:rPr>
        <w:t>Bendraisiais</w:t>
      </w:r>
      <w:r w:rsidRPr="00554DEC">
        <w:rPr>
          <w:bCs/>
          <w:lang w:val="lt-LT"/>
        </w:rPr>
        <w:t xml:space="preserve"> formaliojo švietimo programų reikalavimai</w:t>
      </w:r>
      <w:r>
        <w:rPr>
          <w:bCs/>
          <w:lang w:val="lt-LT"/>
        </w:rPr>
        <w:t xml:space="preserve">s, patvirtintais </w:t>
      </w:r>
      <w:r>
        <w:rPr>
          <w:lang w:val="lt-LT"/>
        </w:rPr>
        <w:t xml:space="preserve">Lietuvos Respublikos švietimo ir mokslo ministro </w:t>
      </w:r>
      <w:r w:rsidRPr="0060102B">
        <w:rPr>
          <w:lang w:val="lt-LT"/>
        </w:rPr>
        <w:t>2004 m. balandžio 13</w:t>
      </w:r>
      <w:r>
        <w:rPr>
          <w:lang w:val="lt-LT"/>
        </w:rPr>
        <w:t xml:space="preserve"> d. įsakymu Nr. ISAK-535.</w:t>
      </w:r>
    </w:p>
    <w:p w:rsidR="00442D4A" w:rsidRDefault="00442D4A" w:rsidP="00442D4A">
      <w:pPr>
        <w:tabs>
          <w:tab w:val="left" w:pos="0"/>
        </w:tabs>
        <w:autoSpaceDE w:val="0"/>
        <w:autoSpaceDN w:val="0"/>
        <w:adjustRightInd w:val="0"/>
        <w:ind w:firstLine="709"/>
        <w:jc w:val="both"/>
        <w:rPr>
          <w:lang w:val="lt-LT" w:eastAsia="lt-LT"/>
        </w:rPr>
      </w:pPr>
      <w:r>
        <w:rPr>
          <w:lang w:val="lt-LT" w:eastAsia="lt-LT"/>
        </w:rPr>
        <w:t>31. Mokytojų parengtos</w:t>
      </w:r>
      <w:r w:rsidRPr="00C12E62">
        <w:rPr>
          <w:lang w:val="lt-LT" w:eastAsia="lt-LT"/>
        </w:rPr>
        <w:t xml:space="preserve"> </w:t>
      </w:r>
      <w:r>
        <w:rPr>
          <w:lang w:val="lt-LT" w:eastAsia="lt-LT"/>
        </w:rPr>
        <w:t>p</w:t>
      </w:r>
      <w:r w:rsidRPr="00554DEC">
        <w:rPr>
          <w:bCs/>
          <w:color w:val="000000"/>
          <w:spacing w:val="-11"/>
          <w:lang w:val="lt-LT"/>
        </w:rPr>
        <w:t>asirenkamųjų dalykų</w:t>
      </w:r>
      <w:r>
        <w:rPr>
          <w:bCs/>
          <w:color w:val="000000"/>
          <w:spacing w:val="-11"/>
          <w:lang w:val="lt-LT"/>
        </w:rPr>
        <w:t xml:space="preserve">, </w:t>
      </w:r>
      <w:r w:rsidRPr="00554DEC">
        <w:rPr>
          <w:bCs/>
          <w:color w:val="000000"/>
          <w:spacing w:val="-11"/>
          <w:lang w:val="lt-LT"/>
        </w:rPr>
        <w:t>modulių</w:t>
      </w:r>
      <w:r>
        <w:rPr>
          <w:bCs/>
          <w:color w:val="000000"/>
          <w:spacing w:val="-11"/>
          <w:lang w:val="lt-LT"/>
        </w:rPr>
        <w:t xml:space="preserve">, neformaliojo švietimo </w:t>
      </w:r>
      <w:r w:rsidRPr="00C12E62">
        <w:rPr>
          <w:lang w:val="lt-LT" w:eastAsia="lt-LT"/>
        </w:rPr>
        <w:t>program</w:t>
      </w:r>
      <w:r w:rsidRPr="00524729">
        <w:rPr>
          <w:lang w:val="lt-LT" w:eastAsia="lt-LT"/>
        </w:rPr>
        <w:t>o</w:t>
      </w:r>
      <w:r w:rsidRPr="00C12E62">
        <w:rPr>
          <w:lang w:val="lt-LT" w:eastAsia="lt-LT"/>
        </w:rPr>
        <w:t>s suderina</w:t>
      </w:r>
      <w:r>
        <w:rPr>
          <w:lang w:val="lt-LT" w:eastAsia="lt-LT"/>
        </w:rPr>
        <w:t xml:space="preserve">mos metodinėje grupėje bei </w:t>
      </w:r>
      <w:r w:rsidRPr="00C12E62">
        <w:rPr>
          <w:lang w:val="lt-LT" w:eastAsia="lt-LT"/>
        </w:rPr>
        <w:t xml:space="preserve">su </w:t>
      </w:r>
      <w:r>
        <w:rPr>
          <w:lang w:val="lt-LT" w:eastAsia="lt-LT"/>
        </w:rPr>
        <w:t xml:space="preserve"> </w:t>
      </w:r>
      <w:r w:rsidRPr="00C12E62">
        <w:rPr>
          <w:lang w:val="lt-LT" w:eastAsia="lt-LT"/>
        </w:rPr>
        <w:t>direktoriaus pavaduotoju</w:t>
      </w:r>
      <w:r>
        <w:rPr>
          <w:lang w:val="lt-LT" w:eastAsia="lt-LT"/>
        </w:rPr>
        <w:t xml:space="preserve"> </w:t>
      </w:r>
      <w:r w:rsidRPr="00C12E62">
        <w:rPr>
          <w:lang w:val="lt-LT" w:eastAsia="lt-LT"/>
        </w:rPr>
        <w:t>ugdymui</w:t>
      </w:r>
      <w:r>
        <w:rPr>
          <w:lang w:val="lt-LT" w:eastAsia="lt-LT"/>
        </w:rPr>
        <w:t xml:space="preserve"> (5  priedas).</w:t>
      </w:r>
    </w:p>
    <w:p w:rsidR="00442D4A" w:rsidRPr="00C12E62" w:rsidRDefault="00442D4A" w:rsidP="00442D4A">
      <w:pPr>
        <w:tabs>
          <w:tab w:val="left" w:pos="0"/>
        </w:tabs>
        <w:autoSpaceDE w:val="0"/>
        <w:autoSpaceDN w:val="0"/>
        <w:adjustRightInd w:val="0"/>
        <w:ind w:firstLine="709"/>
        <w:jc w:val="both"/>
        <w:rPr>
          <w:lang w:val="lt-LT"/>
        </w:rPr>
      </w:pPr>
      <w:r>
        <w:rPr>
          <w:lang w:val="lt-LT" w:eastAsia="lt-LT"/>
        </w:rPr>
        <w:t>32.  P</w:t>
      </w:r>
      <w:r w:rsidRPr="00554DEC">
        <w:rPr>
          <w:bCs/>
          <w:color w:val="000000"/>
          <w:spacing w:val="-11"/>
          <w:lang w:val="lt-LT"/>
        </w:rPr>
        <w:t>asirenkamųjų dalykų</w:t>
      </w:r>
      <w:r>
        <w:rPr>
          <w:bCs/>
          <w:color w:val="000000"/>
          <w:spacing w:val="-11"/>
          <w:lang w:val="lt-LT"/>
        </w:rPr>
        <w:t xml:space="preserve">, </w:t>
      </w:r>
      <w:r w:rsidRPr="00554DEC">
        <w:rPr>
          <w:bCs/>
          <w:color w:val="000000"/>
          <w:spacing w:val="-11"/>
          <w:lang w:val="lt-LT"/>
        </w:rPr>
        <w:t>modulių</w:t>
      </w:r>
      <w:r>
        <w:rPr>
          <w:bCs/>
          <w:color w:val="000000"/>
          <w:spacing w:val="-11"/>
          <w:lang w:val="lt-LT"/>
        </w:rPr>
        <w:t>, neformaliojo švietimo p</w:t>
      </w:r>
      <w:r>
        <w:rPr>
          <w:lang w:val="lt-LT" w:eastAsia="lt-LT"/>
        </w:rPr>
        <w:t xml:space="preserve">rogramas tvirtina mokyklos </w:t>
      </w:r>
      <w:r w:rsidRPr="00C12E62">
        <w:rPr>
          <w:lang w:val="lt-LT" w:eastAsia="lt-LT"/>
        </w:rPr>
        <w:t>direktorius.</w:t>
      </w:r>
    </w:p>
    <w:p w:rsidR="00442D4A" w:rsidRDefault="00442D4A" w:rsidP="00442D4A">
      <w:pPr>
        <w:pStyle w:val="Pagrindinistekstas"/>
        <w:tabs>
          <w:tab w:val="left" w:pos="0"/>
          <w:tab w:val="left" w:pos="1800"/>
          <w:tab w:val="left" w:pos="3299"/>
        </w:tabs>
        <w:ind w:firstLine="709"/>
      </w:pPr>
      <w:r>
        <w:t>33. Projektinė veikla planuojama iki jos įgyvendinimo pradžios (8 priedas).</w:t>
      </w:r>
    </w:p>
    <w:p w:rsidR="00442D4A" w:rsidRDefault="00442D4A" w:rsidP="00442D4A">
      <w:pPr>
        <w:pStyle w:val="Pagrindinistekstas"/>
        <w:tabs>
          <w:tab w:val="left" w:pos="0"/>
          <w:tab w:val="left" w:pos="1800"/>
          <w:tab w:val="left" w:pos="3299"/>
        </w:tabs>
        <w:ind w:firstLine="709"/>
      </w:pPr>
      <w:r>
        <w:t xml:space="preserve">34. Mokykla dalykų programose numatytiems  pasiekimams pasiekti skiria minimalų pamokų skaičių. Pamokos skirtos mokinio ugdymo poreikiams tenkinti ir mokymosi pasiekimams gerinti skiriamos: ilgalaikėms ir trumpalaikėms konsultacijoms, mokinio pasirinktiems dalykams, dalykų moduliams mokytis,  ugdymui diferencijuoti ir pan. veiklai. </w:t>
      </w:r>
    </w:p>
    <w:p w:rsidR="00442D4A" w:rsidRDefault="00442D4A" w:rsidP="00442D4A">
      <w:pPr>
        <w:pStyle w:val="Default"/>
        <w:tabs>
          <w:tab w:val="num" w:pos="0"/>
          <w:tab w:val="left" w:pos="1980"/>
        </w:tabs>
        <w:ind w:firstLine="709"/>
        <w:jc w:val="both"/>
        <w:rPr>
          <w:b/>
        </w:rPr>
      </w:pPr>
    </w:p>
    <w:p w:rsidR="00442D4A" w:rsidRPr="008C57CD" w:rsidRDefault="00442D4A" w:rsidP="00442D4A">
      <w:pPr>
        <w:shd w:val="clear" w:color="auto" w:fill="FFFFFF"/>
        <w:tabs>
          <w:tab w:val="left" w:pos="851"/>
        </w:tabs>
        <w:jc w:val="center"/>
        <w:rPr>
          <w:b/>
          <w:bCs/>
          <w:lang w:val="lt-LT"/>
        </w:rPr>
      </w:pPr>
      <w:r>
        <w:rPr>
          <w:b/>
          <w:bCs/>
          <w:lang w:val="lt-LT"/>
        </w:rPr>
        <w:t>III. M</w:t>
      </w:r>
      <w:r w:rsidRPr="008C57CD">
        <w:rPr>
          <w:b/>
          <w:bCs/>
          <w:lang w:val="lt-LT"/>
        </w:rPr>
        <w:t>OKINIO INDIVIDUALAUS UGDYMO PLANO SUDARYMAS</w:t>
      </w:r>
    </w:p>
    <w:p w:rsidR="00442D4A" w:rsidRPr="00342C5F" w:rsidRDefault="00442D4A" w:rsidP="00442D4A">
      <w:pPr>
        <w:pStyle w:val="Sraopastraipa"/>
        <w:shd w:val="clear" w:color="auto" w:fill="FFFFFF"/>
        <w:ind w:left="2010" w:firstLine="709"/>
        <w:jc w:val="both"/>
        <w:rPr>
          <w:b/>
          <w:bCs/>
          <w:lang w:val="lt-LT"/>
        </w:rPr>
      </w:pPr>
    </w:p>
    <w:p w:rsidR="00442D4A" w:rsidRPr="008F1BF6" w:rsidRDefault="00442D4A" w:rsidP="00442D4A">
      <w:pPr>
        <w:shd w:val="clear" w:color="auto" w:fill="FFFFFF"/>
        <w:ind w:firstLine="709"/>
        <w:jc w:val="both"/>
        <w:rPr>
          <w:sz w:val="4"/>
          <w:lang w:val="lt-LT"/>
        </w:rPr>
      </w:pPr>
    </w:p>
    <w:p w:rsidR="00442D4A" w:rsidRPr="008F1BF6" w:rsidRDefault="00442D4A" w:rsidP="00442D4A">
      <w:pPr>
        <w:shd w:val="clear" w:color="auto" w:fill="FFFFFF"/>
        <w:tabs>
          <w:tab w:val="left" w:pos="1128"/>
        </w:tabs>
        <w:ind w:firstLine="709"/>
        <w:jc w:val="both"/>
        <w:rPr>
          <w:spacing w:val="-3"/>
          <w:lang w:val="lt-LT"/>
        </w:rPr>
      </w:pPr>
      <w:r>
        <w:rPr>
          <w:lang w:val="lt-LT"/>
        </w:rPr>
        <w:t>35. Didinant  mokinių  sėkmingo mokymosi galimybes,</w:t>
      </w:r>
      <w:r w:rsidRPr="008F1BF6">
        <w:rPr>
          <w:lang w:val="lt-LT"/>
        </w:rPr>
        <w:t xml:space="preserve"> ugdymas individualizuojamas, sudarant mokinių individualius ugdymo planus, kuriais siekiama padėti mokiniui planuoti</w:t>
      </w:r>
      <w:r>
        <w:rPr>
          <w:lang w:val="lt-LT"/>
        </w:rPr>
        <w:t>,</w:t>
      </w:r>
      <w:r w:rsidRPr="008F1BF6">
        <w:rPr>
          <w:lang w:val="lt-LT"/>
        </w:rPr>
        <w:t xml:space="preserve"> kaip pagal savo išgales </w:t>
      </w:r>
      <w:r>
        <w:rPr>
          <w:lang w:val="lt-LT"/>
        </w:rPr>
        <w:t>pasiekti kuo aukštesnių  ugdymo(-si)</w:t>
      </w:r>
      <w:r w:rsidRPr="008F1BF6">
        <w:rPr>
          <w:lang w:val="lt-LT"/>
        </w:rPr>
        <w:t xml:space="preserve"> pasiekimų, ugdyti asmeninę atsakomybę už sąmoningą mokymąsi, gebėjimą įgyvendinti išsikeltus tikslus.</w:t>
      </w:r>
    </w:p>
    <w:p w:rsidR="00442D4A" w:rsidRDefault="00442D4A" w:rsidP="00442D4A">
      <w:pPr>
        <w:shd w:val="clear" w:color="auto" w:fill="FFFFFF"/>
        <w:tabs>
          <w:tab w:val="left" w:pos="1128"/>
        </w:tabs>
        <w:ind w:firstLine="709"/>
        <w:jc w:val="both"/>
        <w:rPr>
          <w:lang w:val="lt-LT"/>
        </w:rPr>
      </w:pPr>
      <w:r>
        <w:rPr>
          <w:lang w:val="lt-LT"/>
        </w:rPr>
        <w:t>36</w:t>
      </w:r>
      <w:r w:rsidRPr="008F1BF6">
        <w:rPr>
          <w:lang w:val="lt-LT"/>
        </w:rPr>
        <w:t xml:space="preserve">. Individualus ugdymo planas – mokinių, besimokančių pagal vidurinio ugdymo programą, dalykai, dalykų kursai ir moduliai, suderinti su </w:t>
      </w:r>
      <w:r>
        <w:rPr>
          <w:lang w:val="lt-LT"/>
        </w:rPr>
        <w:t>mokyklos</w:t>
      </w:r>
      <w:r w:rsidRPr="008F1BF6">
        <w:rPr>
          <w:lang w:val="lt-LT"/>
        </w:rPr>
        <w:t xml:space="preserve"> galimybėmis.</w:t>
      </w:r>
    </w:p>
    <w:p w:rsidR="00442D4A" w:rsidRDefault="00442D4A" w:rsidP="00442D4A">
      <w:pPr>
        <w:shd w:val="clear" w:color="auto" w:fill="FFFFFF"/>
        <w:tabs>
          <w:tab w:val="left" w:pos="1128"/>
        </w:tabs>
        <w:ind w:firstLine="709"/>
        <w:jc w:val="both"/>
        <w:rPr>
          <w:lang w:val="lt-LT"/>
        </w:rPr>
      </w:pPr>
      <w:r>
        <w:rPr>
          <w:lang w:val="lt-LT"/>
        </w:rPr>
        <w:t xml:space="preserve">37. </w:t>
      </w:r>
      <w:r w:rsidRPr="008F1BF6">
        <w:rPr>
          <w:lang w:val="lt-LT"/>
        </w:rPr>
        <w:t>Kiekvienas mokinys, besimokantis pagal vidurinio ugdymo programą, pasi</w:t>
      </w:r>
      <w:r>
        <w:rPr>
          <w:lang w:val="lt-LT"/>
        </w:rPr>
        <w:t>rengia individualų ugdymo planą, dvejiems metams. Plane nurodomi dalykai ir dalykų grupės, kurių mokomasi, kokiu kursu, kiek pamokų skiriama pasirinktų dalykų pasiekimams pasiekti, kokius pasirenkamuosius dalykus, dalykų modulius planuoja mokytis.</w:t>
      </w:r>
    </w:p>
    <w:p w:rsidR="00442D4A" w:rsidRPr="008F1BF6" w:rsidRDefault="00442D4A" w:rsidP="00442D4A">
      <w:pPr>
        <w:shd w:val="clear" w:color="auto" w:fill="FFFFFF"/>
        <w:tabs>
          <w:tab w:val="left" w:pos="1128"/>
        </w:tabs>
        <w:ind w:firstLine="709"/>
        <w:jc w:val="both"/>
        <w:rPr>
          <w:spacing w:val="-1"/>
          <w:lang w:val="lt-LT"/>
        </w:rPr>
      </w:pPr>
      <w:r>
        <w:rPr>
          <w:lang w:val="lt-LT"/>
        </w:rPr>
        <w:t>38. Mokinio individualaus ugdymo plano formą mokiniui pateikia mokykla ( 10 priedas).</w:t>
      </w:r>
    </w:p>
    <w:p w:rsidR="00442D4A" w:rsidRDefault="00442D4A" w:rsidP="00442D4A">
      <w:pPr>
        <w:shd w:val="clear" w:color="auto" w:fill="FFFFFF"/>
        <w:tabs>
          <w:tab w:val="left" w:pos="1128"/>
        </w:tabs>
        <w:ind w:firstLine="709"/>
        <w:jc w:val="both"/>
        <w:rPr>
          <w:lang w:val="lt-LT"/>
        </w:rPr>
      </w:pPr>
      <w:r>
        <w:rPr>
          <w:lang w:val="lt-LT"/>
        </w:rPr>
        <w:t>39</w:t>
      </w:r>
      <w:r w:rsidRPr="008F1BF6">
        <w:rPr>
          <w:lang w:val="lt-LT"/>
        </w:rPr>
        <w:t>. Mokiniams, besimokantiems savarankiškai ar</w:t>
      </w:r>
      <w:r>
        <w:rPr>
          <w:lang w:val="lt-LT"/>
        </w:rPr>
        <w:t xml:space="preserve"> mokomiems</w:t>
      </w:r>
      <w:r w:rsidRPr="008F1BF6">
        <w:rPr>
          <w:lang w:val="lt-LT"/>
        </w:rPr>
        <w:t xml:space="preserve"> namuose</w:t>
      </w:r>
      <w:r>
        <w:rPr>
          <w:lang w:val="lt-LT"/>
        </w:rPr>
        <w:t>,</w:t>
      </w:r>
      <w:r w:rsidRPr="008F1BF6">
        <w:rPr>
          <w:lang w:val="lt-LT"/>
        </w:rPr>
        <w:t xml:space="preserve">  sudaromas  individualus ugdymo planas</w:t>
      </w:r>
      <w:r>
        <w:rPr>
          <w:lang w:val="lt-LT"/>
        </w:rPr>
        <w:t xml:space="preserve"> (7 priedas).</w:t>
      </w:r>
    </w:p>
    <w:p w:rsidR="00442D4A" w:rsidRDefault="00442D4A" w:rsidP="00442D4A">
      <w:pPr>
        <w:shd w:val="clear" w:color="auto" w:fill="FFFFFF"/>
        <w:tabs>
          <w:tab w:val="left" w:pos="1128"/>
        </w:tabs>
        <w:ind w:firstLine="709"/>
        <w:jc w:val="both"/>
        <w:rPr>
          <w:lang w:val="lt-LT"/>
        </w:rPr>
      </w:pPr>
      <w:r>
        <w:rPr>
          <w:lang w:val="lt-LT"/>
        </w:rPr>
        <w:t>40. Mokiniams, besimokantiems pagal pagrindinio ugdymo programą, individualūs ugdymo planai sudaromi, kai kyla mokymosi sunkumų arba  jie mokosi  itin sėkmingai. Už plano sudarymą direktoriaus įsakymu skiriami atsakingais direktoriaus pavaduotojas ugdymui, specialusis pedagogas, socialinis pedagogas. Plane nurodomas dalykas, dėl kurio kyla mokymosi  sunkumų, jų priežastys, numatomi uždaviniai, kaip bus šalinami iškilę mokymosi sunkumai,  numatoma pagalba, sėkmės kriterijai.</w:t>
      </w:r>
    </w:p>
    <w:p w:rsidR="00442D4A" w:rsidRPr="008F1BF6" w:rsidRDefault="00442D4A" w:rsidP="00442D4A">
      <w:pPr>
        <w:shd w:val="clear" w:color="auto" w:fill="FFFFFF"/>
        <w:tabs>
          <w:tab w:val="left" w:pos="1128"/>
        </w:tabs>
        <w:ind w:firstLine="709"/>
        <w:jc w:val="both"/>
        <w:rPr>
          <w:spacing w:val="-3"/>
          <w:lang w:val="lt-LT"/>
        </w:rPr>
      </w:pPr>
      <w:r>
        <w:rPr>
          <w:lang w:val="lt-LT"/>
        </w:rPr>
        <w:lastRenderedPageBreak/>
        <w:t>Mokinių individualūs ugdymo planai nuolat peržiūrimi, koreguojami, jais norima padėti mokiniams siekti aukštesnių mokymosi tikslų.</w:t>
      </w:r>
    </w:p>
    <w:p w:rsidR="00442D4A" w:rsidRDefault="00442D4A" w:rsidP="00442D4A">
      <w:pPr>
        <w:shd w:val="clear" w:color="auto" w:fill="FFFFFF"/>
        <w:tabs>
          <w:tab w:val="left" w:pos="1418"/>
        </w:tabs>
        <w:ind w:firstLine="709"/>
        <w:jc w:val="both"/>
        <w:rPr>
          <w:lang w:val="pt-BR"/>
        </w:rPr>
      </w:pPr>
      <w:r>
        <w:rPr>
          <w:spacing w:val="-3"/>
          <w:lang w:val="pt-BR"/>
        </w:rPr>
        <w:t>41</w:t>
      </w:r>
      <w:r w:rsidRPr="008F1BF6">
        <w:rPr>
          <w:spacing w:val="-3"/>
          <w:lang w:val="pt-BR"/>
        </w:rPr>
        <w:t>.</w:t>
      </w:r>
      <w:r>
        <w:rPr>
          <w:spacing w:val="-3"/>
          <w:lang w:val="pt-BR"/>
        </w:rPr>
        <w:t xml:space="preserve"> </w:t>
      </w:r>
      <w:r w:rsidRPr="008F1BF6">
        <w:rPr>
          <w:lang w:val="pt-BR"/>
        </w:rPr>
        <w:t xml:space="preserve">Mokinio individualus ugdymo planas sudaromas ir įgyvendinamas bendradarbiaujant mokytojams, mokiniams, mokinių tėvams (globėjams, rūpintojams) ir </w:t>
      </w:r>
      <w:r>
        <w:rPr>
          <w:lang w:val="pt-BR"/>
        </w:rPr>
        <w:t xml:space="preserve">mokyklos </w:t>
      </w:r>
      <w:r w:rsidRPr="008F1BF6">
        <w:rPr>
          <w:lang w:val="pt-BR"/>
        </w:rPr>
        <w:t>vadovams, švietimo pagalbos specialistams.</w:t>
      </w:r>
    </w:p>
    <w:p w:rsidR="00442D4A" w:rsidRDefault="00442D4A" w:rsidP="00442D4A">
      <w:pPr>
        <w:jc w:val="both"/>
        <w:outlineLvl w:val="0"/>
        <w:rPr>
          <w:b/>
          <w:lang w:val="pt-BR"/>
        </w:rPr>
      </w:pPr>
    </w:p>
    <w:p w:rsidR="00442D4A" w:rsidRPr="00696A85" w:rsidRDefault="00442D4A" w:rsidP="00442D4A">
      <w:pPr>
        <w:jc w:val="center"/>
        <w:outlineLvl w:val="0"/>
        <w:rPr>
          <w:b/>
          <w:lang w:val="lt-LT"/>
        </w:rPr>
      </w:pPr>
      <w:r>
        <w:rPr>
          <w:b/>
          <w:lang w:val="lt-LT"/>
        </w:rPr>
        <w:t>IV</w:t>
      </w:r>
      <w:r w:rsidRPr="00696A85">
        <w:rPr>
          <w:b/>
          <w:lang w:val="lt-LT"/>
        </w:rPr>
        <w:t>. MOKYMOSI APLINKOS KŪRIMAS</w:t>
      </w:r>
    </w:p>
    <w:p w:rsidR="00442D4A" w:rsidRPr="00696A85" w:rsidRDefault="00442D4A" w:rsidP="00442D4A">
      <w:pPr>
        <w:ind w:firstLine="709"/>
        <w:jc w:val="both"/>
        <w:outlineLvl w:val="0"/>
        <w:rPr>
          <w:strike/>
          <w:lang w:val="lt-LT"/>
        </w:rPr>
      </w:pPr>
    </w:p>
    <w:p w:rsidR="00442D4A" w:rsidRPr="00696A85" w:rsidRDefault="00442D4A" w:rsidP="00442D4A">
      <w:pPr>
        <w:ind w:firstLine="709"/>
        <w:jc w:val="both"/>
        <w:outlineLvl w:val="0"/>
        <w:rPr>
          <w:b/>
          <w:lang w:val="lt-LT"/>
        </w:rPr>
      </w:pPr>
      <w:r>
        <w:rPr>
          <w:lang w:val="lt-LT"/>
        </w:rPr>
        <w:t>42</w:t>
      </w:r>
      <w:r w:rsidRPr="00696A85">
        <w:rPr>
          <w:lang w:val="lt-LT"/>
        </w:rPr>
        <w:t xml:space="preserve">. </w:t>
      </w:r>
      <w:r>
        <w:rPr>
          <w:lang w:val="lt-LT"/>
        </w:rPr>
        <w:t xml:space="preserve">Mokyklos direktorius </w:t>
      </w:r>
      <w:r w:rsidRPr="00696A85">
        <w:rPr>
          <w:lang w:val="lt-LT"/>
        </w:rPr>
        <w:t xml:space="preserve"> bendradarbiauja su </w:t>
      </w:r>
      <w:r>
        <w:rPr>
          <w:lang w:val="lt-LT"/>
        </w:rPr>
        <w:t>Marijampolės savivaldybės taryba, savivaldybės švietimo, kultūros ir sporto skyriaus departamentu mokyklos</w:t>
      </w:r>
      <w:r w:rsidRPr="00696A85">
        <w:rPr>
          <w:lang w:val="lt-LT"/>
        </w:rPr>
        <w:t xml:space="preserve"> mokymosi aplinkos turtinimo klausimais.</w:t>
      </w:r>
    </w:p>
    <w:p w:rsidR="00442D4A" w:rsidRPr="00696A85" w:rsidRDefault="00442D4A" w:rsidP="00442D4A">
      <w:pPr>
        <w:ind w:firstLine="709"/>
        <w:jc w:val="both"/>
        <w:outlineLvl w:val="0"/>
        <w:rPr>
          <w:lang w:val="lt-LT"/>
        </w:rPr>
      </w:pPr>
      <w:r>
        <w:rPr>
          <w:lang w:val="lt-LT"/>
        </w:rPr>
        <w:t>43</w:t>
      </w:r>
      <w:r w:rsidRPr="00696A85">
        <w:rPr>
          <w:lang w:val="lt-LT"/>
        </w:rPr>
        <w:t xml:space="preserve">. </w:t>
      </w:r>
      <w:r>
        <w:rPr>
          <w:lang w:val="lt-LT"/>
        </w:rPr>
        <w:t xml:space="preserve">Mokyklos direktorius </w:t>
      </w:r>
      <w:r w:rsidRPr="00696A85">
        <w:rPr>
          <w:lang w:val="lt-LT"/>
        </w:rPr>
        <w:t>ir visa bendruomenė atsako už atviros, ramios, kūrybingos, vertybines nuostatas puoselėjančios, mokinių ir mokytojų mokymuisi palankios edukacinės kultūros kūrimą ir palaikymą mokykloje.</w:t>
      </w:r>
    </w:p>
    <w:p w:rsidR="00442D4A" w:rsidRPr="00696A85" w:rsidRDefault="00442D4A" w:rsidP="00442D4A">
      <w:pPr>
        <w:ind w:firstLine="709"/>
        <w:jc w:val="both"/>
        <w:outlineLvl w:val="0"/>
        <w:rPr>
          <w:lang w:val="lt-LT"/>
        </w:rPr>
      </w:pPr>
      <w:r>
        <w:rPr>
          <w:lang w:val="lt-LT"/>
        </w:rPr>
        <w:t>44</w:t>
      </w:r>
      <w:r w:rsidRPr="00696A85">
        <w:rPr>
          <w:lang w:val="lt-LT"/>
        </w:rPr>
        <w:t xml:space="preserve">. Mokymosi aplinka – tai aplinka </w:t>
      </w:r>
      <w:r>
        <w:rPr>
          <w:lang w:val="lt-LT"/>
        </w:rPr>
        <w:t>mokykloje</w:t>
      </w:r>
      <w:r w:rsidRPr="00696A85">
        <w:rPr>
          <w:lang w:val="lt-LT"/>
        </w:rPr>
        <w:t xml:space="preserve"> ir už jos ribų, kurioje įgyvendinamas ugdymo turinys. Mokymosi aplinka fiziškai, psichologiškai ir socialiai saugi ir sveik</w:t>
      </w:r>
      <w:r>
        <w:rPr>
          <w:lang w:val="lt-LT"/>
        </w:rPr>
        <w:t xml:space="preserve">a besimokančiajam. Mokykla </w:t>
      </w:r>
      <w:r w:rsidRPr="00696A85">
        <w:rPr>
          <w:lang w:val="lt-LT"/>
        </w:rPr>
        <w:t>skatin</w:t>
      </w:r>
      <w:r>
        <w:rPr>
          <w:lang w:val="lt-LT"/>
        </w:rPr>
        <w:t>a</w:t>
      </w:r>
      <w:r w:rsidRPr="00696A85">
        <w:rPr>
          <w:lang w:val="lt-LT"/>
        </w:rPr>
        <w:t xml:space="preserve"> mokytojus ir sudar</w:t>
      </w:r>
      <w:r>
        <w:rPr>
          <w:lang w:val="lt-LT"/>
        </w:rPr>
        <w:t>o</w:t>
      </w:r>
      <w:r w:rsidRPr="00696A85">
        <w:rPr>
          <w:lang w:val="lt-LT"/>
        </w:rPr>
        <w:t xml:space="preserve"> jiems sąlygas ugdymo turinį įgyvendinti ne tik</w:t>
      </w:r>
      <w:r>
        <w:rPr>
          <w:lang w:val="lt-LT"/>
        </w:rPr>
        <w:t xml:space="preserve"> mokykloje</w:t>
      </w:r>
      <w:r w:rsidRPr="00696A85">
        <w:rPr>
          <w:lang w:val="lt-LT"/>
        </w:rPr>
        <w:t>, bet ir kitose aplinkose: muziejuose, parkuose ir kt.,</w:t>
      </w:r>
      <w:r>
        <w:rPr>
          <w:lang w:val="lt-LT"/>
        </w:rPr>
        <w:t xml:space="preserve"> jei reikia </w:t>
      </w:r>
      <w:r w:rsidRPr="00696A85">
        <w:rPr>
          <w:lang w:val="lt-LT"/>
        </w:rPr>
        <w:t xml:space="preserve"> koreguoja ugdymo procesą, pamokų tvarkaraštį. </w:t>
      </w:r>
    </w:p>
    <w:p w:rsidR="00442D4A" w:rsidRPr="00696A85" w:rsidRDefault="00442D4A" w:rsidP="00442D4A">
      <w:pPr>
        <w:ind w:firstLine="709"/>
        <w:jc w:val="both"/>
        <w:outlineLvl w:val="0"/>
        <w:rPr>
          <w:lang w:val="lt-LT"/>
        </w:rPr>
      </w:pPr>
      <w:r>
        <w:rPr>
          <w:lang w:val="lt-LT"/>
        </w:rPr>
        <w:t>45</w:t>
      </w:r>
      <w:r w:rsidRPr="00696A85">
        <w:rPr>
          <w:lang w:val="lt-LT"/>
        </w:rPr>
        <w:t xml:space="preserve">. </w:t>
      </w:r>
      <w:r>
        <w:rPr>
          <w:lang w:val="lt-LT"/>
        </w:rPr>
        <w:t>Mokyklos</w:t>
      </w:r>
      <w:r w:rsidRPr="00696A85">
        <w:rPr>
          <w:lang w:val="lt-LT"/>
        </w:rPr>
        <w:t xml:space="preserve"> mokymosi aplinka pritaikyta </w:t>
      </w:r>
      <w:r>
        <w:rPr>
          <w:lang w:val="lt-LT"/>
        </w:rPr>
        <w:t>pradinio, p</w:t>
      </w:r>
      <w:r w:rsidRPr="00696A85">
        <w:rPr>
          <w:lang w:val="lt-LT"/>
        </w:rPr>
        <w:t xml:space="preserve">agrindinio ir </w:t>
      </w:r>
      <w:r>
        <w:rPr>
          <w:lang w:val="lt-LT"/>
        </w:rPr>
        <w:t>v</w:t>
      </w:r>
      <w:r w:rsidRPr="00696A85">
        <w:rPr>
          <w:lang w:val="lt-LT"/>
        </w:rPr>
        <w:t xml:space="preserve">idurinio ugdymo bendrosiose programose iškeltiems tikslams siekti, sudarant galimybes mokinių aktyviam ugdymui(si), mokymuisi individualiai ir įvairaus dydžio grupėmis, praktinei, eksperimentinei, teorinei ir kitokiai veiklai. Mokytojams sudaromos galimybės dirbti inovatyviai, naudojant šiuolaikines mokymo technologijas: spartesnį internetą, interaktyviąsias lentas, kompiuterius, modernią kabinetų ir klasių įrangą, biblioteką ir kt. </w:t>
      </w:r>
    </w:p>
    <w:p w:rsidR="00442D4A" w:rsidRPr="00696A85" w:rsidRDefault="00442D4A" w:rsidP="00442D4A">
      <w:pPr>
        <w:ind w:firstLine="709"/>
        <w:jc w:val="both"/>
        <w:outlineLvl w:val="0"/>
        <w:rPr>
          <w:lang w:val="lt-LT"/>
        </w:rPr>
      </w:pPr>
      <w:r>
        <w:rPr>
          <w:lang w:val="lt-LT"/>
        </w:rPr>
        <w:t>46</w:t>
      </w:r>
      <w:r w:rsidRPr="00696A85">
        <w:rPr>
          <w:lang w:val="lt-LT"/>
        </w:rPr>
        <w:t xml:space="preserve">. </w:t>
      </w:r>
      <w:r>
        <w:rPr>
          <w:lang w:val="lt-LT"/>
        </w:rPr>
        <w:t xml:space="preserve">Mokyklos </w:t>
      </w:r>
      <w:r w:rsidRPr="00696A85">
        <w:rPr>
          <w:lang w:val="lt-LT"/>
        </w:rPr>
        <w:t xml:space="preserve">įgyjamos ir kuriamos mokymo ir mokymosi priemonės </w:t>
      </w:r>
      <w:r>
        <w:rPr>
          <w:lang w:val="lt-LT"/>
        </w:rPr>
        <w:t>padeda</w:t>
      </w:r>
      <w:r w:rsidRPr="00696A85">
        <w:rPr>
          <w:lang w:val="lt-LT"/>
        </w:rPr>
        <w:t xml:space="preserve"> mokiniams įgyti šiuolaikinėje besikeičiančioje visuomenėje būtinų kompetencijų, gebėjimų, nuostatų ir pasiekti </w:t>
      </w:r>
      <w:r>
        <w:rPr>
          <w:lang w:val="lt-LT"/>
        </w:rPr>
        <w:t>pradinio, p</w:t>
      </w:r>
      <w:r w:rsidRPr="00696A85">
        <w:rPr>
          <w:lang w:val="lt-LT"/>
        </w:rPr>
        <w:t xml:space="preserve">agrindinio ir </w:t>
      </w:r>
      <w:r>
        <w:rPr>
          <w:lang w:val="lt-LT"/>
        </w:rPr>
        <w:t>v</w:t>
      </w:r>
      <w:r w:rsidRPr="00696A85">
        <w:rPr>
          <w:lang w:val="lt-LT"/>
        </w:rPr>
        <w:t xml:space="preserve">idurinio ugdymo bendrosiose programose numatytų pasiekimų. </w:t>
      </w:r>
    </w:p>
    <w:p w:rsidR="00442D4A" w:rsidRPr="00696A85" w:rsidRDefault="00442D4A" w:rsidP="00442D4A">
      <w:pPr>
        <w:ind w:firstLine="709"/>
        <w:jc w:val="both"/>
        <w:outlineLvl w:val="0"/>
        <w:rPr>
          <w:lang w:val="lt-LT"/>
        </w:rPr>
      </w:pPr>
      <w:r>
        <w:rPr>
          <w:lang w:val="lt-LT"/>
        </w:rPr>
        <w:t>47</w:t>
      </w:r>
      <w:r w:rsidRPr="00696A85">
        <w:rPr>
          <w:lang w:val="lt-LT"/>
        </w:rPr>
        <w:t xml:space="preserve">. </w:t>
      </w:r>
      <w:r>
        <w:rPr>
          <w:lang w:val="lt-LT"/>
        </w:rPr>
        <w:t xml:space="preserve">Mokyklos mokytojų taryboje </w:t>
      </w:r>
      <w:r w:rsidRPr="00696A85">
        <w:rPr>
          <w:lang w:val="lt-LT"/>
        </w:rPr>
        <w:t xml:space="preserve"> </w:t>
      </w:r>
      <w:r>
        <w:rPr>
          <w:lang w:val="lt-LT"/>
        </w:rPr>
        <w:t>aptartos</w:t>
      </w:r>
      <w:r w:rsidRPr="00696A85">
        <w:rPr>
          <w:lang w:val="lt-LT"/>
        </w:rPr>
        <w:t xml:space="preserve"> mokymosi aplinkos, kuriose numatoma organizuoti ugdymo procesą ir galimą ugdymo proceso koregavimą.</w:t>
      </w:r>
    </w:p>
    <w:p w:rsidR="00442D4A" w:rsidRPr="008F1BF6" w:rsidRDefault="00442D4A" w:rsidP="00442D4A">
      <w:pPr>
        <w:shd w:val="clear" w:color="auto" w:fill="FFFFFF"/>
        <w:tabs>
          <w:tab w:val="left" w:pos="1418"/>
        </w:tabs>
        <w:ind w:firstLine="709"/>
        <w:jc w:val="both"/>
        <w:rPr>
          <w:lang w:val="pt-BR"/>
        </w:rPr>
      </w:pPr>
    </w:p>
    <w:p w:rsidR="00442D4A" w:rsidRDefault="00442D4A" w:rsidP="00442D4A">
      <w:pPr>
        <w:shd w:val="clear" w:color="auto" w:fill="FFFFFF"/>
        <w:tabs>
          <w:tab w:val="left" w:pos="384"/>
        </w:tabs>
        <w:ind w:right="10"/>
        <w:jc w:val="center"/>
        <w:rPr>
          <w:b/>
          <w:bCs/>
          <w:lang w:val="pt-BR"/>
        </w:rPr>
      </w:pPr>
      <w:r>
        <w:rPr>
          <w:b/>
          <w:bCs/>
          <w:lang w:val="pt-BR"/>
        </w:rPr>
        <w:t>V</w:t>
      </w:r>
      <w:r w:rsidRPr="008F1BF6">
        <w:rPr>
          <w:b/>
          <w:bCs/>
          <w:lang w:val="pt-BR"/>
        </w:rPr>
        <w:t>. UGDYMO TURINIO DIFERE</w:t>
      </w:r>
      <w:r>
        <w:rPr>
          <w:b/>
          <w:bCs/>
          <w:lang w:val="pt-BR"/>
        </w:rPr>
        <w:t>NCIJAVIMAS</w:t>
      </w:r>
    </w:p>
    <w:p w:rsidR="00442D4A" w:rsidRDefault="00442D4A" w:rsidP="00442D4A">
      <w:pPr>
        <w:shd w:val="clear" w:color="auto" w:fill="FFFFFF"/>
        <w:tabs>
          <w:tab w:val="left" w:pos="384"/>
        </w:tabs>
        <w:ind w:right="10" w:firstLine="709"/>
        <w:jc w:val="both"/>
        <w:rPr>
          <w:b/>
          <w:bCs/>
          <w:lang w:val="pt-BR"/>
        </w:rPr>
      </w:pPr>
    </w:p>
    <w:p w:rsidR="00442D4A" w:rsidRPr="008F1BF6" w:rsidRDefault="00442D4A" w:rsidP="00442D4A">
      <w:pPr>
        <w:shd w:val="clear" w:color="auto" w:fill="FFFFFF"/>
        <w:tabs>
          <w:tab w:val="left" w:pos="360"/>
        </w:tabs>
        <w:ind w:firstLine="709"/>
        <w:jc w:val="both"/>
        <w:rPr>
          <w:spacing w:val="-2"/>
          <w:lang w:val="pt-BR"/>
        </w:rPr>
      </w:pPr>
      <w:r>
        <w:rPr>
          <w:lang w:val="pt-BR"/>
        </w:rPr>
        <w:t xml:space="preserve">48. Ugdymo diferencijavimas </w:t>
      </w:r>
      <w:r w:rsidRPr="008F1BF6">
        <w:rPr>
          <w:lang w:val="pt-BR"/>
        </w:rPr>
        <w:t xml:space="preserve"> mokymo ir mokymosi turinio, metodų, mokymo(si) priemonių, aplinkos, vertinimo pritaikymas mokinių skirtybėms. Jo tikslas – sudaryti sąlygas kiekvienam mokiniui kuo sėkmingiau mokytis.</w:t>
      </w:r>
    </w:p>
    <w:p w:rsidR="00442D4A" w:rsidRPr="008F1BF6" w:rsidRDefault="00442D4A" w:rsidP="00442D4A">
      <w:pPr>
        <w:shd w:val="clear" w:color="auto" w:fill="FFFFFF"/>
        <w:tabs>
          <w:tab w:val="left" w:pos="360"/>
        </w:tabs>
        <w:ind w:firstLine="709"/>
        <w:jc w:val="both"/>
        <w:rPr>
          <w:spacing w:val="-3"/>
          <w:lang w:val="pt-BR"/>
        </w:rPr>
      </w:pPr>
      <w:r>
        <w:rPr>
          <w:lang w:val="pt-BR"/>
        </w:rPr>
        <w:t>48</w:t>
      </w:r>
      <w:r w:rsidRPr="008F1BF6">
        <w:rPr>
          <w:lang w:val="pt-BR"/>
        </w:rPr>
        <w:t>.</w:t>
      </w:r>
      <w:r>
        <w:rPr>
          <w:lang w:val="pt-BR"/>
        </w:rPr>
        <w:t xml:space="preserve"> Ugdymo  d</w:t>
      </w:r>
      <w:r w:rsidRPr="008F1BF6">
        <w:rPr>
          <w:lang w:val="pt-BR"/>
        </w:rPr>
        <w:t>iferencijavimas  taikomas:</w:t>
      </w:r>
    </w:p>
    <w:p w:rsidR="00442D4A" w:rsidRPr="008F1BF6" w:rsidRDefault="00442D4A" w:rsidP="00442D4A">
      <w:pPr>
        <w:ind w:firstLine="709"/>
        <w:jc w:val="both"/>
        <w:rPr>
          <w:sz w:val="2"/>
          <w:szCs w:val="2"/>
          <w:lang w:val="pt-BR"/>
        </w:rPr>
      </w:pPr>
    </w:p>
    <w:p w:rsidR="00442D4A" w:rsidRPr="008F1BF6" w:rsidRDefault="00442D4A" w:rsidP="00442D4A">
      <w:pPr>
        <w:shd w:val="clear" w:color="auto" w:fill="FFFFFF"/>
        <w:tabs>
          <w:tab w:val="left" w:pos="538"/>
        </w:tabs>
        <w:ind w:firstLine="709"/>
        <w:jc w:val="both"/>
        <w:rPr>
          <w:spacing w:val="-2"/>
          <w:lang w:val="pt-BR"/>
        </w:rPr>
      </w:pPr>
      <w:r>
        <w:rPr>
          <w:lang w:val="pt-BR"/>
        </w:rPr>
        <w:t>48</w:t>
      </w:r>
      <w:r w:rsidRPr="008F1BF6">
        <w:rPr>
          <w:lang w:val="pt-BR"/>
        </w:rPr>
        <w:t>.1. mokiniui individualiai (dar vadinamas ugdymo individualizavimu);</w:t>
      </w:r>
    </w:p>
    <w:p w:rsidR="00442D4A" w:rsidRPr="008F1BF6" w:rsidRDefault="00442D4A" w:rsidP="00442D4A">
      <w:pPr>
        <w:shd w:val="clear" w:color="auto" w:fill="FFFFFF"/>
        <w:tabs>
          <w:tab w:val="left" w:pos="538"/>
        </w:tabs>
        <w:ind w:firstLine="709"/>
        <w:jc w:val="both"/>
        <w:rPr>
          <w:spacing w:val="-2"/>
          <w:lang w:val="pt-BR"/>
        </w:rPr>
      </w:pPr>
      <w:r>
        <w:rPr>
          <w:spacing w:val="-2"/>
          <w:lang w:val="pt-BR"/>
        </w:rPr>
        <w:t>48</w:t>
      </w:r>
      <w:r w:rsidRPr="008F1BF6">
        <w:rPr>
          <w:spacing w:val="-2"/>
          <w:lang w:val="pt-BR"/>
        </w:rPr>
        <w:t xml:space="preserve">.2. mokinių grupei (sudarant panašių mokymosi poreikių mokinių grupes klasės viduje, tarp </w:t>
      </w:r>
      <w:r w:rsidRPr="008F1BF6">
        <w:rPr>
          <w:lang w:val="pt-BR"/>
        </w:rPr>
        <w:t>klasių):</w:t>
      </w:r>
    </w:p>
    <w:p w:rsidR="00442D4A" w:rsidRPr="008F1BF6" w:rsidRDefault="00442D4A" w:rsidP="00442D4A">
      <w:pPr>
        <w:shd w:val="clear" w:color="auto" w:fill="FFFFFF"/>
        <w:ind w:firstLine="709"/>
        <w:jc w:val="both"/>
        <w:rPr>
          <w:lang w:val="pt-BR"/>
        </w:rPr>
      </w:pPr>
      <w:r>
        <w:rPr>
          <w:lang w:val="pt-BR"/>
        </w:rPr>
        <w:t>48</w:t>
      </w:r>
      <w:r w:rsidRPr="008F1BF6">
        <w:rPr>
          <w:lang w:val="pt-BR"/>
        </w:rPr>
        <w:t>.3. tam t</w:t>
      </w:r>
      <w:r>
        <w:rPr>
          <w:lang w:val="pt-BR"/>
        </w:rPr>
        <w:t>ikriems tikslams pasiekti (</w:t>
      </w:r>
      <w:r w:rsidRPr="008F1BF6">
        <w:rPr>
          <w:lang w:val="pt-BR"/>
        </w:rPr>
        <w:t>išlyginti pasiekimų skirtumus, padėti plėtoti gabumus);</w:t>
      </w:r>
    </w:p>
    <w:p w:rsidR="00442D4A" w:rsidRPr="008F1BF6" w:rsidRDefault="00442D4A" w:rsidP="00442D4A">
      <w:pPr>
        <w:shd w:val="clear" w:color="auto" w:fill="FFFFFF"/>
        <w:ind w:firstLine="709"/>
        <w:jc w:val="both"/>
        <w:rPr>
          <w:lang w:val="pt-BR"/>
        </w:rPr>
      </w:pPr>
      <w:r>
        <w:rPr>
          <w:lang w:val="pt-BR"/>
        </w:rPr>
        <w:t>48</w:t>
      </w:r>
      <w:r w:rsidRPr="008F1BF6">
        <w:rPr>
          <w:lang w:val="pt-BR"/>
        </w:rPr>
        <w:t>.4. tam tikroms veikloms atlikti (projektiniai, tiriamieji mokinių darbai, darbo grupės, skirtingų mok</w:t>
      </w:r>
      <w:r>
        <w:rPr>
          <w:lang w:val="pt-BR"/>
        </w:rPr>
        <w:t xml:space="preserve">ymosi strategijų). Jos </w:t>
      </w:r>
      <w:r w:rsidRPr="008F1BF6">
        <w:rPr>
          <w:lang w:val="pt-BR"/>
        </w:rPr>
        <w:t xml:space="preserve"> sudaromos iš mišrių arba panašių polinkių, interesų mokinių.</w:t>
      </w:r>
    </w:p>
    <w:p w:rsidR="00442D4A" w:rsidRDefault="00442D4A" w:rsidP="00442D4A">
      <w:pPr>
        <w:shd w:val="clear" w:color="auto" w:fill="FFFFFF"/>
        <w:tabs>
          <w:tab w:val="left" w:pos="442"/>
        </w:tabs>
        <w:ind w:firstLine="709"/>
        <w:jc w:val="both"/>
        <w:rPr>
          <w:lang w:val="pt-BR"/>
        </w:rPr>
      </w:pPr>
      <w:r>
        <w:rPr>
          <w:lang w:val="pt-BR"/>
        </w:rPr>
        <w:t>49</w:t>
      </w:r>
      <w:r w:rsidRPr="008F1BF6">
        <w:rPr>
          <w:lang w:val="pt-BR"/>
        </w:rPr>
        <w:t xml:space="preserve">. Įgyvendinant </w:t>
      </w:r>
      <w:r>
        <w:rPr>
          <w:lang w:val="pt-BR"/>
        </w:rPr>
        <w:t xml:space="preserve">mokyklos </w:t>
      </w:r>
      <w:r w:rsidRPr="008F1BF6">
        <w:rPr>
          <w:lang w:val="pt-BR"/>
        </w:rPr>
        <w:t>ugdymo turinį</w:t>
      </w:r>
      <w:r>
        <w:rPr>
          <w:lang w:val="pt-BR"/>
        </w:rPr>
        <w:t>,</w:t>
      </w:r>
      <w:r w:rsidRPr="008F1BF6">
        <w:rPr>
          <w:lang w:val="pt-BR"/>
        </w:rPr>
        <w:t xml:space="preserve"> klasė į grupes dalijama sudarant </w:t>
      </w:r>
      <w:r>
        <w:rPr>
          <w:lang w:val="pt-BR"/>
        </w:rPr>
        <w:t>laikinąsias</w:t>
      </w:r>
      <w:r w:rsidRPr="008F1BF6">
        <w:rPr>
          <w:lang w:val="pt-BR"/>
        </w:rPr>
        <w:t xml:space="preserve"> grupe</w:t>
      </w:r>
      <w:r>
        <w:rPr>
          <w:lang w:val="pt-BR"/>
        </w:rPr>
        <w:t>s:</w:t>
      </w:r>
    </w:p>
    <w:p w:rsidR="00442D4A" w:rsidRDefault="00442D4A" w:rsidP="00442D4A">
      <w:pPr>
        <w:shd w:val="clear" w:color="auto" w:fill="FFFFFF"/>
        <w:tabs>
          <w:tab w:val="left" w:pos="442"/>
        </w:tabs>
        <w:ind w:firstLine="709"/>
        <w:jc w:val="both"/>
        <w:rPr>
          <w:bCs/>
          <w:lang w:val="lt-LT"/>
        </w:rPr>
      </w:pPr>
      <w:r>
        <w:rPr>
          <w:bCs/>
          <w:lang w:val="lt-LT"/>
        </w:rPr>
        <w:t>49.1. 9  klasės mokiniai per 1 matematikos ir 1 lietuvių kalbos pamokas  skirstomi į laikinąsias grupes  pagal gebėjimus .</w:t>
      </w:r>
    </w:p>
    <w:p w:rsidR="00442D4A" w:rsidRDefault="00442D4A" w:rsidP="00442D4A">
      <w:pPr>
        <w:shd w:val="clear" w:color="auto" w:fill="FFFFFF"/>
        <w:tabs>
          <w:tab w:val="left" w:pos="442"/>
        </w:tabs>
        <w:ind w:firstLine="709"/>
        <w:jc w:val="both"/>
        <w:rPr>
          <w:bCs/>
          <w:lang w:val="lt-LT"/>
        </w:rPr>
      </w:pPr>
      <w:r>
        <w:rPr>
          <w:bCs/>
          <w:lang w:val="lt-LT"/>
        </w:rPr>
        <w:t xml:space="preserve">49.2 </w:t>
      </w:r>
      <w:r>
        <w:rPr>
          <w:bCs/>
        </w:rPr>
        <w:t>10</w:t>
      </w:r>
      <w:r>
        <w:rPr>
          <w:bCs/>
          <w:lang w:val="lt-LT"/>
        </w:rPr>
        <w:t xml:space="preserve">  klasės mokiniai per 1 matematikos ir 1 lietuvių kalbos pamokas skirstomi į laikinąsias grupes  pagal gebėjimus.</w:t>
      </w:r>
    </w:p>
    <w:p w:rsidR="00442D4A" w:rsidRDefault="00442D4A" w:rsidP="00442D4A">
      <w:pPr>
        <w:shd w:val="clear" w:color="auto" w:fill="FFFFFF"/>
        <w:tabs>
          <w:tab w:val="left" w:pos="442"/>
        </w:tabs>
        <w:ind w:firstLine="709"/>
        <w:jc w:val="both"/>
        <w:rPr>
          <w:bCs/>
          <w:lang w:val="lt-LT"/>
        </w:rPr>
      </w:pPr>
      <w:r>
        <w:rPr>
          <w:bCs/>
        </w:rPr>
        <w:t>49.3. 6  klas</w:t>
      </w:r>
      <w:r>
        <w:rPr>
          <w:bCs/>
          <w:lang w:val="lt-LT"/>
        </w:rPr>
        <w:t>ės mokiniai dalijami į grupes per anglų kalbos pamokas pagal kalbos mokėjimo lygį.</w:t>
      </w:r>
    </w:p>
    <w:p w:rsidR="00442D4A" w:rsidRPr="00241930" w:rsidRDefault="00442D4A" w:rsidP="00442D4A">
      <w:pPr>
        <w:shd w:val="clear" w:color="auto" w:fill="FFFFFF"/>
        <w:tabs>
          <w:tab w:val="left" w:pos="442"/>
        </w:tabs>
        <w:ind w:firstLine="709"/>
        <w:jc w:val="both"/>
        <w:rPr>
          <w:bCs/>
          <w:lang w:val="lt-LT"/>
        </w:rPr>
      </w:pPr>
    </w:p>
    <w:p w:rsidR="00442D4A" w:rsidRPr="00696A85" w:rsidRDefault="00442D4A" w:rsidP="00442D4A">
      <w:pPr>
        <w:jc w:val="center"/>
        <w:outlineLvl w:val="0"/>
        <w:rPr>
          <w:b/>
          <w:lang w:val="lt-LT"/>
        </w:rPr>
      </w:pPr>
      <w:r>
        <w:rPr>
          <w:b/>
          <w:lang w:val="lt-LT"/>
        </w:rPr>
        <w:t xml:space="preserve">VI. </w:t>
      </w:r>
      <w:r w:rsidRPr="00696A85">
        <w:rPr>
          <w:b/>
          <w:lang w:val="lt-LT"/>
        </w:rPr>
        <w:t>MOKYMOSI PAGALBOS TEIKIMAS</w:t>
      </w:r>
      <w:r>
        <w:rPr>
          <w:b/>
          <w:lang w:val="lt-LT"/>
        </w:rPr>
        <w:t xml:space="preserve"> MOKINIUI</w:t>
      </w:r>
    </w:p>
    <w:p w:rsidR="00442D4A" w:rsidRPr="00696A85" w:rsidRDefault="00442D4A" w:rsidP="00442D4A">
      <w:pPr>
        <w:ind w:firstLine="709"/>
        <w:jc w:val="both"/>
        <w:outlineLvl w:val="0"/>
        <w:rPr>
          <w:lang w:val="lt-LT"/>
        </w:rPr>
      </w:pPr>
    </w:p>
    <w:p w:rsidR="00442D4A" w:rsidRPr="00696A85" w:rsidRDefault="00442D4A" w:rsidP="00442D4A">
      <w:pPr>
        <w:ind w:firstLine="709"/>
        <w:jc w:val="both"/>
        <w:outlineLvl w:val="0"/>
        <w:rPr>
          <w:lang w:val="lt-LT"/>
        </w:rPr>
      </w:pPr>
      <w:r>
        <w:rPr>
          <w:lang w:val="lt-LT"/>
        </w:rPr>
        <w:t xml:space="preserve">50. Mokinių pasiekimai mokykloje stebimi ir analizuojami. Atliekama pusmečių, metinių, signalinių trimestrų, standartizuotų testų, PUPP, BE rezultatų analizė (metodinėse grupėse, mokytojų ir mokyklos tarybose, tėvų susirinkimų metu). Stebima ir analizuojama tolesnė abiturientų veikla bei </w:t>
      </w:r>
      <w:r>
        <w:rPr>
          <w:lang w:val="lt-LT"/>
        </w:rPr>
        <w:lastRenderedPageBreak/>
        <w:t>mokinių adaptacijos laikotarpiu kylančios problemos. Apie atsiradusius mokymosi sunkumus informuojami mokyklos švietimo pagalbos specialistai, mokinio tėvai ( globėjai, rūpintojai) ir kartu tariamasi dėl mokymosi pagalbos suteikimo.</w:t>
      </w:r>
    </w:p>
    <w:p w:rsidR="00442D4A" w:rsidRPr="00A577EF" w:rsidRDefault="00442D4A" w:rsidP="00442D4A">
      <w:pPr>
        <w:ind w:firstLine="709"/>
        <w:jc w:val="both"/>
        <w:rPr>
          <w:lang w:val="lt-LT"/>
        </w:rPr>
      </w:pPr>
      <w:r>
        <w:rPr>
          <w:lang w:val="lt-LT"/>
        </w:rPr>
        <w:t>51.</w:t>
      </w:r>
      <w:r w:rsidRPr="00696A85">
        <w:rPr>
          <w:lang w:val="lt-LT"/>
        </w:rPr>
        <w:t xml:space="preserve"> Mokymosi pagalba </w:t>
      </w:r>
      <w:r>
        <w:rPr>
          <w:lang w:val="lt-LT"/>
        </w:rPr>
        <w:t>organizuojama pagal Mokymosi pagalbos mokiniui teikimo tvarkos aprašą, patvirtintą direktoriaus 2013 m. birželio 13 d</w:t>
      </w:r>
      <w:r w:rsidRPr="00A577EF">
        <w:rPr>
          <w:lang w:val="lt-LT"/>
        </w:rPr>
        <w:t xml:space="preserve">. įsakymu </w:t>
      </w:r>
      <w:r>
        <w:rPr>
          <w:lang w:val="lt-LT"/>
        </w:rPr>
        <w:t>Nr.</w:t>
      </w:r>
      <w:r w:rsidRPr="00A577EF">
        <w:rPr>
          <w:lang w:val="lt-LT"/>
        </w:rPr>
        <w:t>V</w:t>
      </w:r>
      <w:r w:rsidRPr="00842442">
        <w:rPr>
          <w:lang w:val="lt-LT"/>
        </w:rPr>
        <w:t>1- 34</w:t>
      </w:r>
      <w:r>
        <w:rPr>
          <w:lang w:val="lt-LT"/>
        </w:rPr>
        <w:t>.</w:t>
      </w:r>
    </w:p>
    <w:p w:rsidR="00442D4A" w:rsidRPr="00696A85" w:rsidRDefault="00442D4A" w:rsidP="00442D4A">
      <w:pPr>
        <w:ind w:firstLine="709"/>
        <w:jc w:val="both"/>
        <w:outlineLvl w:val="0"/>
        <w:rPr>
          <w:lang w:val="lt-LT"/>
        </w:rPr>
      </w:pPr>
      <w:r>
        <w:rPr>
          <w:lang w:val="lt-LT"/>
        </w:rPr>
        <w:t xml:space="preserve">52. </w:t>
      </w:r>
      <w:r w:rsidRPr="00696A85">
        <w:rPr>
          <w:lang w:val="lt-LT"/>
        </w:rPr>
        <w:t>Mokymosi pagalbos</w:t>
      </w:r>
      <w:r>
        <w:rPr>
          <w:lang w:val="lt-LT"/>
        </w:rPr>
        <w:t xml:space="preserve"> teikimo</w:t>
      </w:r>
      <w:r w:rsidRPr="00696A85">
        <w:rPr>
          <w:lang w:val="lt-LT"/>
        </w:rPr>
        <w:t xml:space="preserve"> organizavimas aprėp</w:t>
      </w:r>
      <w:r>
        <w:rPr>
          <w:lang w:val="lt-LT"/>
        </w:rPr>
        <w:t>ia</w:t>
      </w:r>
      <w:r w:rsidRPr="00696A85">
        <w:rPr>
          <w:lang w:val="lt-LT"/>
        </w:rPr>
        <w:t xml:space="preserve"> ne tik priimamus sprendimus, bet ir panaudotų priemonių poveikio anal</w:t>
      </w:r>
      <w:r>
        <w:rPr>
          <w:lang w:val="lt-LT"/>
        </w:rPr>
        <w:t xml:space="preserve">izę. Mokymosi pagalba suteikiama laiku ir atitinkanti mokinio mokymosi galias, </w:t>
      </w:r>
      <w:r w:rsidRPr="00696A85">
        <w:rPr>
          <w:lang w:val="lt-LT"/>
        </w:rPr>
        <w:t xml:space="preserve">integruojama į mokymo ir mokymosi procesą. Mokymosi pagalbą mokiniui pirmiausia suteikia jį mokantis mokytojas, pritaikydamas tinkamas mokymo(si) užduotis, metodikas ir kt. </w:t>
      </w:r>
    </w:p>
    <w:p w:rsidR="00442D4A" w:rsidRDefault="00442D4A" w:rsidP="00442D4A">
      <w:pPr>
        <w:ind w:firstLine="709"/>
        <w:jc w:val="both"/>
        <w:outlineLvl w:val="0"/>
        <w:rPr>
          <w:lang w:val="lt-LT"/>
        </w:rPr>
      </w:pPr>
      <w:r>
        <w:rPr>
          <w:lang w:val="lt-LT"/>
        </w:rPr>
        <w:t xml:space="preserve">53. </w:t>
      </w:r>
      <w:r w:rsidRPr="00696A85">
        <w:rPr>
          <w:lang w:val="lt-LT"/>
        </w:rPr>
        <w:t>Mokymosi pagalbos teikimo dažnumas ir intensyvumas priklauso nuo jos poreikio</w:t>
      </w:r>
      <w:r>
        <w:rPr>
          <w:lang w:val="lt-LT"/>
        </w:rPr>
        <w:t xml:space="preserve">, t. y., </w:t>
      </w:r>
      <w:r w:rsidRPr="00696A85">
        <w:rPr>
          <w:lang w:val="lt-LT"/>
        </w:rPr>
        <w:t xml:space="preserve">pastebėjus, kad </w:t>
      </w:r>
      <w:r>
        <w:rPr>
          <w:lang w:val="lt-LT"/>
        </w:rPr>
        <w:t>mokiniui</w:t>
      </w:r>
      <w:r w:rsidRPr="00696A85">
        <w:rPr>
          <w:lang w:val="lt-LT"/>
        </w:rPr>
        <w:t xml:space="preserve"> nesiseka pasiekti bendrosiose programose numatytų konkretaus dalyko pasiekimų, po nepatenkinamo kontrolinio darbo įvertinimo, po ligos ir pan.</w:t>
      </w:r>
    </w:p>
    <w:p w:rsidR="00442D4A" w:rsidRDefault="00442D4A" w:rsidP="00442D4A">
      <w:pPr>
        <w:ind w:firstLine="709"/>
        <w:jc w:val="both"/>
        <w:outlineLvl w:val="0"/>
        <w:rPr>
          <w:lang w:val="lt-LT"/>
        </w:rPr>
      </w:pPr>
    </w:p>
    <w:p w:rsidR="00442D4A" w:rsidRPr="00696A85" w:rsidRDefault="00442D4A" w:rsidP="00442D4A">
      <w:pPr>
        <w:jc w:val="center"/>
        <w:outlineLvl w:val="0"/>
        <w:rPr>
          <w:b/>
          <w:lang w:val="lt-LT"/>
        </w:rPr>
      </w:pPr>
      <w:r>
        <w:rPr>
          <w:b/>
          <w:lang w:val="lt-LT"/>
        </w:rPr>
        <w:t xml:space="preserve">VII. </w:t>
      </w:r>
      <w:r w:rsidRPr="00696A85">
        <w:rPr>
          <w:b/>
          <w:lang w:val="lt-LT"/>
        </w:rPr>
        <w:t>MOKYKLOS IR MOKINIŲ TĖVŲ (GLOBĖJŲ, RŪPINTOJŲ) BENDRADARBIAVIMAS</w:t>
      </w:r>
    </w:p>
    <w:p w:rsidR="00442D4A" w:rsidRPr="00696A85" w:rsidRDefault="00442D4A" w:rsidP="00442D4A">
      <w:pPr>
        <w:ind w:firstLine="709"/>
        <w:jc w:val="both"/>
        <w:outlineLvl w:val="0"/>
        <w:rPr>
          <w:b/>
          <w:lang w:val="lt-LT"/>
        </w:rPr>
      </w:pPr>
    </w:p>
    <w:p w:rsidR="00442D4A" w:rsidRPr="00696A85" w:rsidRDefault="00442D4A" w:rsidP="00442D4A">
      <w:pPr>
        <w:ind w:firstLine="709"/>
        <w:jc w:val="both"/>
        <w:rPr>
          <w:lang w:val="lt-LT"/>
        </w:rPr>
      </w:pPr>
      <w:r>
        <w:rPr>
          <w:lang w:val="lt-LT"/>
        </w:rPr>
        <w:t>54. Tėvai (globėjai, rūpintojai) informuojami vadovaujantis Mokinių tėvų (globėjų, rūpintojų) informavimo tvarkos aprašu (Vidaus darbo tvarkos taisyklių 18 priedas).</w:t>
      </w:r>
    </w:p>
    <w:p w:rsidR="00442D4A" w:rsidRPr="00696A85" w:rsidRDefault="00442D4A" w:rsidP="00442D4A">
      <w:pPr>
        <w:ind w:firstLine="709"/>
        <w:jc w:val="both"/>
        <w:outlineLvl w:val="0"/>
        <w:rPr>
          <w:lang w:val="lt-LT"/>
        </w:rPr>
      </w:pPr>
      <w:r>
        <w:rPr>
          <w:lang w:val="lt-LT"/>
        </w:rPr>
        <w:t>55. Mokinių tėvai (globėjai, rūpintojai) elektroninio dienyno, mokyklos internetinės svetainės pagalba, telefonu, tėvų susirinkimų metu ar individualių pokalbių metu nuolat informuojami apie mokykloje organizuojamą ugdymo procesą, mokymosi pasiekimus, mokymo    (-si) pagalbos teikimą klasių vadovai ir dalykų mokytojai įpareigoti palaikyti abipusį ir savalaikį   grįžtamosios informacijos apie mokinių mokymąsi perdavimą tarp mokyklos ir mokinių tėvų (globėjų, rūpintojų).</w:t>
      </w:r>
    </w:p>
    <w:p w:rsidR="00442D4A" w:rsidRDefault="00442D4A" w:rsidP="00442D4A">
      <w:pPr>
        <w:ind w:firstLine="709"/>
        <w:jc w:val="both"/>
        <w:rPr>
          <w:lang w:val="lt-LT" w:eastAsia="ja-JP"/>
        </w:rPr>
      </w:pPr>
    </w:p>
    <w:p w:rsidR="00442D4A" w:rsidRDefault="00442D4A" w:rsidP="00442D4A">
      <w:pPr>
        <w:jc w:val="center"/>
        <w:rPr>
          <w:b/>
          <w:lang w:val="lt-LT"/>
        </w:rPr>
      </w:pPr>
      <w:r w:rsidRPr="0056676F">
        <w:rPr>
          <w:b/>
          <w:lang w:val="lt-LT" w:eastAsia="ja-JP"/>
        </w:rPr>
        <w:t>VII</w:t>
      </w:r>
      <w:r>
        <w:rPr>
          <w:b/>
          <w:lang w:val="lt-LT" w:eastAsia="ja-JP"/>
        </w:rPr>
        <w:t>I</w:t>
      </w:r>
      <w:r w:rsidRPr="0056676F">
        <w:rPr>
          <w:b/>
          <w:lang w:val="lt-LT"/>
        </w:rPr>
        <w:t>.</w:t>
      </w:r>
      <w:r>
        <w:rPr>
          <w:b/>
          <w:lang w:val="lt-LT"/>
        </w:rPr>
        <w:t xml:space="preserve"> </w:t>
      </w:r>
      <w:r w:rsidRPr="00696A85">
        <w:rPr>
          <w:b/>
          <w:lang w:val="lt-LT"/>
        </w:rPr>
        <w:t>DALYKŲ MOKYMO INTENSYVINIMAS</w:t>
      </w:r>
    </w:p>
    <w:p w:rsidR="00442D4A" w:rsidRPr="00696A85" w:rsidRDefault="00442D4A" w:rsidP="00442D4A">
      <w:pPr>
        <w:ind w:firstLine="709"/>
        <w:jc w:val="both"/>
        <w:rPr>
          <w:b/>
          <w:lang w:val="lt-LT"/>
        </w:rPr>
      </w:pPr>
    </w:p>
    <w:p w:rsidR="00442D4A" w:rsidRPr="00696A85" w:rsidRDefault="00442D4A" w:rsidP="00442D4A">
      <w:pPr>
        <w:ind w:firstLine="709"/>
        <w:jc w:val="both"/>
        <w:outlineLvl w:val="0"/>
        <w:rPr>
          <w:lang w:val="lt-LT"/>
        </w:rPr>
      </w:pPr>
      <w:r>
        <w:rPr>
          <w:lang w:val="lt-LT"/>
        </w:rPr>
        <w:t>56  Mokykla numatė intensyvinti  mokymą per dieną dalykui skiriant ne vieną, o dvi viena po kitos organizuojamų pamokų (lietuvių kalbos, anglų kalbos).</w:t>
      </w:r>
    </w:p>
    <w:p w:rsidR="00442D4A" w:rsidRPr="002A72AB" w:rsidRDefault="00442D4A" w:rsidP="00442D4A">
      <w:pPr>
        <w:ind w:firstLine="709"/>
        <w:jc w:val="both"/>
        <w:rPr>
          <w:lang w:val="lt-LT"/>
        </w:rPr>
      </w:pPr>
    </w:p>
    <w:p w:rsidR="00442D4A" w:rsidRDefault="00442D4A" w:rsidP="00442D4A">
      <w:pPr>
        <w:shd w:val="clear" w:color="auto" w:fill="FFFFFF"/>
        <w:tabs>
          <w:tab w:val="left" w:pos="576"/>
          <w:tab w:val="left" w:pos="851"/>
        </w:tabs>
        <w:spacing w:before="235"/>
        <w:ind w:right="10"/>
        <w:jc w:val="center"/>
        <w:rPr>
          <w:b/>
          <w:bCs/>
          <w:lang w:val="lt-LT"/>
        </w:rPr>
      </w:pPr>
      <w:r>
        <w:rPr>
          <w:b/>
          <w:bCs/>
          <w:lang w:val="lt-LT"/>
        </w:rPr>
        <w:t xml:space="preserve">IX. </w:t>
      </w:r>
      <w:r w:rsidRPr="00D43C96">
        <w:rPr>
          <w:b/>
          <w:bCs/>
          <w:lang w:val="lt-LT"/>
        </w:rPr>
        <w:t>UGDYMO TURINIO INTEGRAVIMAS</w:t>
      </w:r>
    </w:p>
    <w:p w:rsidR="00442D4A" w:rsidRPr="00D43C96" w:rsidRDefault="00442D4A" w:rsidP="00442D4A">
      <w:pPr>
        <w:shd w:val="clear" w:color="auto" w:fill="FFFFFF"/>
        <w:tabs>
          <w:tab w:val="left" w:pos="576"/>
          <w:tab w:val="left" w:pos="851"/>
        </w:tabs>
        <w:spacing w:before="235"/>
        <w:ind w:right="10" w:firstLine="709"/>
        <w:jc w:val="both"/>
        <w:rPr>
          <w:b/>
          <w:bCs/>
          <w:lang w:val="lt-LT"/>
        </w:rPr>
      </w:pPr>
    </w:p>
    <w:p w:rsidR="00442D4A" w:rsidRPr="00D43C96" w:rsidRDefault="00442D4A" w:rsidP="00442D4A">
      <w:pPr>
        <w:shd w:val="clear" w:color="auto" w:fill="FFFFFF"/>
        <w:tabs>
          <w:tab w:val="left" w:pos="851"/>
          <w:tab w:val="left" w:pos="1094"/>
        </w:tabs>
        <w:ind w:firstLine="709"/>
        <w:jc w:val="both"/>
        <w:rPr>
          <w:spacing w:val="-3"/>
          <w:lang w:val="lt-LT"/>
        </w:rPr>
      </w:pPr>
      <w:r>
        <w:rPr>
          <w:lang w:val="lt-LT"/>
        </w:rPr>
        <w:t>57. Mokykla</w:t>
      </w:r>
      <w:r w:rsidRPr="00D43C96">
        <w:rPr>
          <w:lang w:val="lt-LT"/>
        </w:rPr>
        <w:t xml:space="preserve">, siekdama priartinti mokymąsi prie gyvenimo aktualijų, suderinti mokinių mokymosi krūvius, formuodama ugdymo turinį, integruoja kelių </w:t>
      </w:r>
      <w:r w:rsidRPr="00D43C96">
        <w:rPr>
          <w:spacing w:val="-1"/>
          <w:lang w:val="lt-LT"/>
        </w:rPr>
        <w:t xml:space="preserve">dalykų ugdymo turinį (tarpdalykinė integracija), </w:t>
      </w:r>
      <w:r>
        <w:rPr>
          <w:spacing w:val="-1"/>
          <w:lang w:val="lt-LT"/>
        </w:rPr>
        <w:t>7 ir 8 klasės</w:t>
      </w:r>
      <w:r w:rsidRPr="00D43C96">
        <w:rPr>
          <w:spacing w:val="-1"/>
          <w:lang w:val="lt-LT"/>
        </w:rPr>
        <w:t xml:space="preserve"> integruojamo</w:t>
      </w:r>
      <w:r>
        <w:rPr>
          <w:spacing w:val="-1"/>
          <w:lang w:val="lt-LT"/>
        </w:rPr>
        <w:t xml:space="preserve">s informacinės technologijos į istorijos, lietuvių kalbos, biologijos, matematikos, fizikos </w:t>
      </w:r>
      <w:r w:rsidRPr="00D43C96">
        <w:rPr>
          <w:spacing w:val="-1"/>
          <w:lang w:val="lt-LT"/>
        </w:rPr>
        <w:t>pamokas</w:t>
      </w:r>
      <w:r>
        <w:rPr>
          <w:spacing w:val="-1"/>
          <w:lang w:val="lt-LT"/>
        </w:rPr>
        <w:t>.</w:t>
      </w:r>
      <w:r w:rsidRPr="00D43C96">
        <w:rPr>
          <w:spacing w:val="-1"/>
          <w:lang w:val="lt-LT"/>
        </w:rPr>
        <w:t xml:space="preserve"> </w:t>
      </w:r>
    </w:p>
    <w:p w:rsidR="00442D4A" w:rsidRPr="00D43C96" w:rsidRDefault="00442D4A" w:rsidP="00442D4A">
      <w:pPr>
        <w:shd w:val="clear" w:color="auto" w:fill="FFFFFF"/>
        <w:tabs>
          <w:tab w:val="left" w:pos="851"/>
          <w:tab w:val="left" w:pos="1094"/>
        </w:tabs>
        <w:ind w:firstLine="709"/>
        <w:jc w:val="both"/>
        <w:rPr>
          <w:spacing w:val="-3"/>
          <w:lang w:val="lt-LT"/>
        </w:rPr>
      </w:pPr>
      <w:r>
        <w:rPr>
          <w:lang w:val="lt-LT"/>
        </w:rPr>
        <w:t xml:space="preserve">58. </w:t>
      </w:r>
      <w:r w:rsidRPr="00D43C96">
        <w:rPr>
          <w:lang w:val="lt-LT"/>
        </w:rPr>
        <w:t>Bendrosios kompetencijos integruojamos į dalykų turinį.</w:t>
      </w:r>
    </w:p>
    <w:p w:rsidR="00442D4A" w:rsidRPr="00D43C96" w:rsidRDefault="00442D4A" w:rsidP="00442D4A">
      <w:pPr>
        <w:shd w:val="clear" w:color="auto" w:fill="FFFFFF"/>
        <w:tabs>
          <w:tab w:val="left" w:pos="851"/>
        </w:tabs>
        <w:ind w:firstLine="709"/>
        <w:jc w:val="both"/>
        <w:rPr>
          <w:spacing w:val="-3"/>
          <w:lang w:val="lt-LT"/>
        </w:rPr>
      </w:pPr>
      <w:r>
        <w:rPr>
          <w:lang w:val="lt-LT"/>
        </w:rPr>
        <w:t>59. Mokykla</w:t>
      </w:r>
      <w:r w:rsidRPr="00D43C96">
        <w:rPr>
          <w:lang w:val="lt-LT"/>
        </w:rPr>
        <w:t xml:space="preserve"> analizuoja, kaip ugdymo procese įgyvendinamas integravimas, kaip mokiniams sekasi pasiekti dalykų bendrosiose programose numatytų pasiekimų, ir priima sprendimus dėl tolesnio turinio integravimo.</w:t>
      </w:r>
    </w:p>
    <w:p w:rsidR="00442D4A" w:rsidRDefault="00442D4A" w:rsidP="00442D4A">
      <w:pPr>
        <w:shd w:val="clear" w:color="auto" w:fill="FFFFFF"/>
        <w:ind w:firstLine="709"/>
        <w:jc w:val="both"/>
        <w:rPr>
          <w:lang w:val="lt-LT"/>
        </w:rPr>
      </w:pPr>
      <w:r>
        <w:rPr>
          <w:lang w:val="lt-LT"/>
        </w:rPr>
        <w:t>60. Informacinės technologijos taikomos</w:t>
      </w:r>
      <w:r w:rsidRPr="00D43C96">
        <w:rPr>
          <w:lang w:val="lt-LT"/>
        </w:rPr>
        <w:t xml:space="preserve"> įvairių dalykų pamokose, atsižvelgus į jų specifiką, mokinių amžių.</w:t>
      </w:r>
    </w:p>
    <w:p w:rsidR="00442D4A" w:rsidRDefault="00442D4A" w:rsidP="00442D4A">
      <w:pPr>
        <w:shd w:val="clear" w:color="auto" w:fill="FFFFFF"/>
        <w:ind w:firstLine="709"/>
        <w:jc w:val="both"/>
        <w:rPr>
          <w:lang w:val="lt-LT"/>
        </w:rPr>
      </w:pPr>
      <w:r>
        <w:rPr>
          <w:lang w:val="lt-LT"/>
        </w:rPr>
        <w:t xml:space="preserve">61. Rengimo šeimai ir lytiškumo ugdymo programa, patvirtinta Lietuvos Respublikos švietimo ir mokslo ministro 2007 m. vasario 7 d. įsakymu Nr. ISAK-179 ( Žin., 2007, Nr. 19-740), Alkoholio, tabako ir kitų psichiką veikiančių medžiagų vartojimo prevencijos programa, patvirtinta Lietuvos Respublikos švietimo ir mokslo ministro 2006 m. kovo 17 d.  įsakymu Nr. ISAK-4947 (Žin., 2006, Nr. 35-1197) ir pan. prevencijai skirtos programos integruojamos į biologijos, lietuvių kalbos, chemijos dalykų programas, neformaliojo vaikų švietimo veiklas, klasių auklėtojų veiklas </w:t>
      </w:r>
    </w:p>
    <w:p w:rsidR="00442D4A" w:rsidRDefault="00442D4A" w:rsidP="00442D4A">
      <w:pPr>
        <w:shd w:val="clear" w:color="auto" w:fill="FFFFFF"/>
        <w:jc w:val="both"/>
        <w:rPr>
          <w:lang w:val="lt-LT"/>
        </w:rPr>
      </w:pPr>
      <w:r>
        <w:rPr>
          <w:lang w:val="lt-LT"/>
        </w:rPr>
        <w:t>(11 priedas).</w:t>
      </w:r>
    </w:p>
    <w:p w:rsidR="00442D4A" w:rsidRDefault="00442D4A" w:rsidP="00442D4A">
      <w:pPr>
        <w:shd w:val="clear" w:color="auto" w:fill="FFFFFF"/>
        <w:spacing w:before="53"/>
        <w:ind w:right="5"/>
        <w:jc w:val="both"/>
        <w:rPr>
          <w:b/>
          <w:bCs/>
          <w:lang w:val="pt-BR"/>
        </w:rPr>
      </w:pPr>
    </w:p>
    <w:p w:rsidR="00442D4A" w:rsidRDefault="00442D4A" w:rsidP="00442D4A">
      <w:pPr>
        <w:shd w:val="clear" w:color="auto" w:fill="FFFFFF"/>
        <w:spacing w:before="53"/>
        <w:ind w:right="5"/>
        <w:jc w:val="center"/>
        <w:rPr>
          <w:b/>
          <w:bCs/>
          <w:lang w:val="pt-BR"/>
        </w:rPr>
      </w:pPr>
      <w:r>
        <w:rPr>
          <w:b/>
          <w:bCs/>
          <w:lang w:val="pt-BR"/>
        </w:rPr>
        <w:t>X</w:t>
      </w:r>
      <w:r w:rsidRPr="008F1BF6">
        <w:rPr>
          <w:b/>
          <w:bCs/>
          <w:lang w:val="pt-BR"/>
        </w:rPr>
        <w:t>. MOKINIŲ PAŽANGOS IR PASIEKIMŲ VERTINIMAS</w:t>
      </w:r>
    </w:p>
    <w:p w:rsidR="00442D4A" w:rsidRDefault="00442D4A" w:rsidP="00442D4A">
      <w:pPr>
        <w:shd w:val="clear" w:color="auto" w:fill="FFFFFF"/>
        <w:spacing w:before="53"/>
        <w:ind w:right="5" w:firstLine="709"/>
        <w:jc w:val="both"/>
        <w:rPr>
          <w:b/>
          <w:bCs/>
          <w:lang w:val="pt-BR"/>
        </w:rPr>
      </w:pPr>
    </w:p>
    <w:p w:rsidR="00442D4A" w:rsidRPr="008F1BF6" w:rsidRDefault="00442D4A" w:rsidP="00442D4A">
      <w:pPr>
        <w:shd w:val="clear" w:color="auto" w:fill="FFFFFF"/>
        <w:tabs>
          <w:tab w:val="left" w:pos="1306"/>
        </w:tabs>
        <w:ind w:firstLine="709"/>
        <w:jc w:val="both"/>
        <w:rPr>
          <w:lang w:val="pt-BR"/>
        </w:rPr>
      </w:pPr>
      <w:r>
        <w:rPr>
          <w:lang w:val="pt-BR"/>
        </w:rPr>
        <w:lastRenderedPageBreak/>
        <w:t>62.</w:t>
      </w:r>
      <w:r w:rsidRPr="008F1BF6">
        <w:rPr>
          <w:lang w:val="pt-BR"/>
        </w:rPr>
        <w:t xml:space="preserve"> </w:t>
      </w:r>
      <w:r>
        <w:rPr>
          <w:lang w:val="pt-BR"/>
        </w:rPr>
        <w:t>Mokykla</w:t>
      </w:r>
      <w:r w:rsidRPr="008F1BF6">
        <w:rPr>
          <w:lang w:val="pt-BR"/>
        </w:rPr>
        <w:t xml:space="preserve"> siekia, kad ugdymo procese vyrautų formuojamasis vertinimas ir įsivertinimas</w:t>
      </w:r>
      <w:r>
        <w:rPr>
          <w:lang w:val="pt-BR"/>
        </w:rPr>
        <w:t xml:space="preserve">, </w:t>
      </w:r>
      <w:r w:rsidRPr="008F1BF6">
        <w:rPr>
          <w:lang w:val="pt-BR"/>
        </w:rPr>
        <w:t>t. y.</w:t>
      </w:r>
      <w:r>
        <w:rPr>
          <w:lang w:val="pt-BR"/>
        </w:rPr>
        <w:t>,</w:t>
      </w:r>
      <w:r w:rsidRPr="008F1BF6">
        <w:rPr>
          <w:lang w:val="pt-BR"/>
        </w:rPr>
        <w:t xml:space="preserve"> mokytis padedantis vertinimas, kuris rodo, ką konkrečiai mokiniai geba, yra pasiekę ir ką dar turi pasiekti ar patobulinti, mokiniai mokomi vertinti kitus ir patys įsivertinti.</w:t>
      </w:r>
    </w:p>
    <w:p w:rsidR="00442D4A" w:rsidRDefault="00442D4A" w:rsidP="00442D4A">
      <w:pPr>
        <w:shd w:val="clear" w:color="auto" w:fill="FFFFFF"/>
        <w:tabs>
          <w:tab w:val="left" w:pos="1306"/>
        </w:tabs>
        <w:ind w:firstLine="709"/>
        <w:jc w:val="both"/>
        <w:rPr>
          <w:lang w:val="lt-LT"/>
        </w:rPr>
      </w:pPr>
      <w:r>
        <w:rPr>
          <w:lang w:val="pt-BR"/>
        </w:rPr>
        <w:t>63</w:t>
      </w:r>
      <w:r w:rsidRPr="008F1BF6">
        <w:rPr>
          <w:lang w:val="pt-BR"/>
        </w:rPr>
        <w:t xml:space="preserve">. </w:t>
      </w:r>
      <w:r w:rsidRPr="008F1BF6">
        <w:rPr>
          <w:spacing w:val="-1"/>
          <w:lang w:val="pt-BR"/>
        </w:rPr>
        <w:t xml:space="preserve">Mokinių pasiekimai ir pažanga vertinami vadovaujantis Mokinių pažangos ir pasiekimų </w:t>
      </w:r>
      <w:r w:rsidRPr="008F1BF6">
        <w:rPr>
          <w:lang w:val="pt-BR"/>
        </w:rPr>
        <w:t xml:space="preserve">vertinimo samprata, patvirtinta Lietuvos Respublikos švietimo ir mokslo ministro </w:t>
      </w:r>
      <w:smartTag w:uri="urn:schemas-microsoft-com:office:smarttags" w:element="metricconverter">
        <w:smartTagPr>
          <w:attr w:name="ProductID" w:val="2004 m"/>
        </w:smartTagPr>
        <w:r w:rsidRPr="008F1BF6">
          <w:rPr>
            <w:lang w:val="pt-BR"/>
          </w:rPr>
          <w:t>2004 m</w:t>
        </w:r>
      </w:smartTag>
      <w:r w:rsidRPr="008F1BF6">
        <w:rPr>
          <w:lang w:val="pt-BR"/>
        </w:rPr>
        <w:t>. vasario 25 d. įsakymu Nr. ISAK-256 (Žin., 2004, Nr. 35-1150) i</w:t>
      </w:r>
      <w:r>
        <w:rPr>
          <w:lang w:val="lt-LT"/>
        </w:rPr>
        <w:t>r  mokyklos</w:t>
      </w:r>
      <w:r w:rsidRPr="00A97F25">
        <w:rPr>
          <w:lang w:val="lt-LT"/>
        </w:rPr>
        <w:t xml:space="preserve"> Mokinių pažangos ir pasiekimų vertinimo tvarka</w:t>
      </w:r>
      <w:r>
        <w:rPr>
          <w:lang w:val="lt-LT"/>
        </w:rPr>
        <w:t>, patvirtinta 2012 m. rugsėjo 1 d. įsakymu Nr. V1-06 (12 priedas).</w:t>
      </w:r>
    </w:p>
    <w:p w:rsidR="00442D4A" w:rsidRPr="00123BF2" w:rsidRDefault="00442D4A" w:rsidP="00442D4A">
      <w:pPr>
        <w:tabs>
          <w:tab w:val="left" w:pos="540"/>
          <w:tab w:val="left" w:pos="3240"/>
        </w:tabs>
        <w:ind w:firstLine="709"/>
        <w:jc w:val="both"/>
        <w:rPr>
          <w:lang w:val="lt-LT"/>
        </w:rPr>
      </w:pPr>
      <w:r>
        <w:rPr>
          <w:lang w:val="lt-LT"/>
        </w:rPr>
        <w:t xml:space="preserve">64. </w:t>
      </w:r>
      <w:r w:rsidRPr="00123BF2">
        <w:rPr>
          <w:lang w:val="lt-LT"/>
        </w:rPr>
        <w:t>Adaptacini</w:t>
      </w:r>
      <w:r>
        <w:rPr>
          <w:lang w:val="lt-LT"/>
        </w:rPr>
        <w:t>u laikotarpiu mokinių pasiekimai nevertinami  pažymiu, taikomas formuojamasis vertinimas.</w:t>
      </w:r>
    </w:p>
    <w:p w:rsidR="00442D4A" w:rsidRPr="00123BF2" w:rsidRDefault="00442D4A" w:rsidP="00442D4A">
      <w:pPr>
        <w:tabs>
          <w:tab w:val="left" w:pos="540"/>
          <w:tab w:val="num" w:pos="2880"/>
          <w:tab w:val="left" w:pos="3240"/>
        </w:tabs>
        <w:ind w:firstLine="709"/>
        <w:jc w:val="both"/>
        <w:rPr>
          <w:bCs/>
          <w:lang w:val="lt-LT"/>
        </w:rPr>
      </w:pPr>
      <w:r>
        <w:rPr>
          <w:bCs/>
          <w:lang w:val="lt-LT"/>
        </w:rPr>
        <w:t xml:space="preserve">65. Mokinių pažanga ir pasiekimai vertinami </w:t>
      </w:r>
      <w:r w:rsidRPr="00123BF2">
        <w:rPr>
          <w:bCs/>
          <w:lang w:val="lt-LT"/>
        </w:rPr>
        <w:t xml:space="preserve"> įrašu „įskaityta“</w:t>
      </w:r>
      <w:r>
        <w:rPr>
          <w:bCs/>
          <w:lang w:val="lt-LT"/>
        </w:rPr>
        <w:t>:</w:t>
      </w:r>
    </w:p>
    <w:p w:rsidR="00442D4A" w:rsidRPr="009D757A" w:rsidRDefault="00442D4A" w:rsidP="00442D4A">
      <w:pPr>
        <w:tabs>
          <w:tab w:val="left" w:pos="540"/>
          <w:tab w:val="left" w:pos="3240"/>
        </w:tabs>
        <w:ind w:firstLine="709"/>
        <w:jc w:val="both"/>
        <w:rPr>
          <w:bCs/>
          <w:lang w:val="lt-LT"/>
        </w:rPr>
      </w:pPr>
      <w:r>
        <w:rPr>
          <w:bCs/>
          <w:lang w:val="lt-LT"/>
        </w:rPr>
        <w:t>d</w:t>
      </w:r>
      <w:r w:rsidRPr="009D757A">
        <w:rPr>
          <w:bCs/>
          <w:lang w:val="lt-LT"/>
        </w:rPr>
        <w:t>orinio ugdymo (tikybos, etikos)</w:t>
      </w:r>
      <w:r>
        <w:rPr>
          <w:bCs/>
          <w:lang w:val="lt-LT"/>
        </w:rPr>
        <w:t>;</w:t>
      </w:r>
    </w:p>
    <w:p w:rsidR="00442D4A" w:rsidRDefault="00442D4A" w:rsidP="00442D4A">
      <w:pPr>
        <w:tabs>
          <w:tab w:val="left" w:pos="540"/>
          <w:tab w:val="left" w:pos="3240"/>
        </w:tabs>
        <w:ind w:firstLine="709"/>
        <w:jc w:val="both"/>
        <w:rPr>
          <w:bCs/>
          <w:lang w:val="lt-LT"/>
        </w:rPr>
      </w:pPr>
      <w:r>
        <w:rPr>
          <w:lang w:val="lt-LT"/>
        </w:rPr>
        <w:t>ž</w:t>
      </w:r>
      <w:r w:rsidRPr="009D757A">
        <w:rPr>
          <w:bCs/>
          <w:lang w:val="lt-LT"/>
        </w:rPr>
        <w:t>mogaus saugos</w:t>
      </w:r>
      <w:r>
        <w:rPr>
          <w:bCs/>
          <w:lang w:val="lt-LT"/>
        </w:rPr>
        <w:t>;</w:t>
      </w:r>
    </w:p>
    <w:p w:rsidR="00442D4A" w:rsidRDefault="00442D4A" w:rsidP="00442D4A">
      <w:pPr>
        <w:tabs>
          <w:tab w:val="left" w:pos="540"/>
          <w:tab w:val="left" w:pos="3240"/>
        </w:tabs>
        <w:ind w:firstLine="709"/>
        <w:jc w:val="both"/>
        <w:rPr>
          <w:bCs/>
          <w:lang w:val="lt-LT"/>
        </w:rPr>
      </w:pPr>
      <w:r>
        <w:rPr>
          <w:bCs/>
          <w:lang w:val="lt-LT"/>
        </w:rPr>
        <w:t>p</w:t>
      </w:r>
      <w:r w:rsidRPr="009D757A">
        <w:rPr>
          <w:bCs/>
          <w:lang w:val="lt-LT"/>
        </w:rPr>
        <w:t>rivalomo dalyko (ekonomikos)</w:t>
      </w:r>
      <w:r>
        <w:rPr>
          <w:bCs/>
          <w:lang w:val="lt-LT"/>
        </w:rPr>
        <w:t xml:space="preserve"> pamokose:</w:t>
      </w:r>
    </w:p>
    <w:p w:rsidR="00442D4A" w:rsidRDefault="00442D4A" w:rsidP="00442D4A">
      <w:pPr>
        <w:tabs>
          <w:tab w:val="left" w:pos="540"/>
          <w:tab w:val="left" w:pos="3240"/>
        </w:tabs>
        <w:ind w:firstLine="709"/>
        <w:jc w:val="both"/>
        <w:rPr>
          <w:bCs/>
          <w:lang w:val="lt-LT"/>
        </w:rPr>
      </w:pPr>
      <w:r>
        <w:rPr>
          <w:bCs/>
          <w:lang w:val="lt-LT"/>
        </w:rPr>
        <w:t>p</w:t>
      </w:r>
      <w:r w:rsidRPr="009D757A">
        <w:rPr>
          <w:bCs/>
          <w:lang w:val="lt-LT"/>
        </w:rPr>
        <w:t>asirenkamųjų dalykų</w:t>
      </w:r>
      <w:r>
        <w:rPr>
          <w:bCs/>
          <w:lang w:val="lt-LT"/>
        </w:rPr>
        <w:t>;</w:t>
      </w:r>
      <w:r w:rsidRPr="00697905">
        <w:rPr>
          <w:bCs/>
          <w:lang w:val="lt-LT"/>
        </w:rPr>
        <w:t xml:space="preserve"> </w:t>
      </w:r>
    </w:p>
    <w:p w:rsidR="00442D4A" w:rsidRPr="009D757A" w:rsidRDefault="00442D4A" w:rsidP="00442D4A">
      <w:pPr>
        <w:tabs>
          <w:tab w:val="left" w:pos="540"/>
          <w:tab w:val="left" w:pos="3240"/>
        </w:tabs>
        <w:ind w:firstLine="709"/>
        <w:jc w:val="both"/>
        <w:rPr>
          <w:bCs/>
          <w:lang w:val="lt-LT"/>
        </w:rPr>
      </w:pPr>
      <w:r>
        <w:rPr>
          <w:bCs/>
          <w:lang w:val="lt-LT"/>
        </w:rPr>
        <w:t>p</w:t>
      </w:r>
      <w:r w:rsidRPr="009D757A">
        <w:rPr>
          <w:bCs/>
          <w:lang w:val="lt-LT"/>
        </w:rPr>
        <w:t>ilietiškumo pagrindų</w:t>
      </w:r>
      <w:r>
        <w:rPr>
          <w:bCs/>
          <w:lang w:val="lt-LT"/>
        </w:rPr>
        <w:t>;</w:t>
      </w:r>
    </w:p>
    <w:p w:rsidR="00442D4A" w:rsidRDefault="00442D4A" w:rsidP="00442D4A">
      <w:pPr>
        <w:tabs>
          <w:tab w:val="left" w:pos="540"/>
          <w:tab w:val="left" w:pos="3240"/>
        </w:tabs>
        <w:ind w:firstLine="709"/>
        <w:jc w:val="both"/>
        <w:rPr>
          <w:bCs/>
          <w:lang w:val="lt-LT"/>
        </w:rPr>
      </w:pPr>
      <w:r>
        <w:rPr>
          <w:bCs/>
          <w:lang w:val="lt-LT"/>
        </w:rPr>
        <w:t>d</w:t>
      </w:r>
      <w:r w:rsidRPr="009D757A">
        <w:rPr>
          <w:bCs/>
          <w:lang w:val="lt-LT"/>
        </w:rPr>
        <w:t>alyko modulių</w:t>
      </w:r>
      <w:r>
        <w:rPr>
          <w:bCs/>
          <w:lang w:val="lt-LT"/>
        </w:rPr>
        <w:t xml:space="preserve"> pamokose;</w:t>
      </w:r>
    </w:p>
    <w:p w:rsidR="00442D4A" w:rsidRPr="00123BF2" w:rsidRDefault="00442D4A" w:rsidP="00442D4A">
      <w:pPr>
        <w:tabs>
          <w:tab w:val="left" w:pos="540"/>
          <w:tab w:val="num" w:pos="2880"/>
          <w:tab w:val="left" w:pos="3240"/>
        </w:tabs>
        <w:ind w:firstLine="709"/>
        <w:jc w:val="both"/>
        <w:rPr>
          <w:bCs/>
          <w:lang w:val="lt-LT"/>
        </w:rPr>
      </w:pPr>
      <w:r>
        <w:rPr>
          <w:bCs/>
          <w:lang w:val="lt-LT"/>
        </w:rPr>
        <w:t xml:space="preserve">66. Mokinių pažanga ir pasiekimai vertinami </w:t>
      </w:r>
      <w:r w:rsidRPr="00123BF2">
        <w:rPr>
          <w:bCs/>
          <w:lang w:val="lt-LT"/>
        </w:rPr>
        <w:t>pažymiu</w:t>
      </w:r>
      <w:r>
        <w:rPr>
          <w:bCs/>
          <w:lang w:val="lt-LT"/>
        </w:rPr>
        <w:t>:</w:t>
      </w:r>
    </w:p>
    <w:p w:rsidR="00442D4A" w:rsidRDefault="00442D4A" w:rsidP="00442D4A">
      <w:pPr>
        <w:tabs>
          <w:tab w:val="left" w:pos="540"/>
          <w:tab w:val="left" w:pos="3240"/>
        </w:tabs>
        <w:ind w:firstLine="709"/>
        <w:jc w:val="both"/>
        <w:rPr>
          <w:bCs/>
          <w:lang w:val="lt-LT"/>
        </w:rPr>
      </w:pPr>
      <w:r>
        <w:rPr>
          <w:bCs/>
          <w:lang w:val="lt-LT"/>
        </w:rPr>
        <w:t>k</w:t>
      </w:r>
      <w:r w:rsidRPr="009D757A">
        <w:rPr>
          <w:bCs/>
          <w:lang w:val="lt-LT"/>
        </w:rPr>
        <w:t>ūno kultūros</w:t>
      </w:r>
      <w:r>
        <w:rPr>
          <w:bCs/>
          <w:lang w:val="lt-LT"/>
        </w:rPr>
        <w:t>;</w:t>
      </w:r>
    </w:p>
    <w:p w:rsidR="00442D4A" w:rsidRPr="009D757A" w:rsidRDefault="00442D4A" w:rsidP="00442D4A">
      <w:pPr>
        <w:tabs>
          <w:tab w:val="left" w:pos="540"/>
          <w:tab w:val="left" w:pos="3240"/>
        </w:tabs>
        <w:ind w:firstLine="709"/>
        <w:jc w:val="both"/>
        <w:rPr>
          <w:bCs/>
          <w:lang w:val="lt-LT"/>
        </w:rPr>
      </w:pPr>
      <w:r>
        <w:rPr>
          <w:bCs/>
          <w:lang w:val="lt-LT"/>
        </w:rPr>
        <w:t>technologijų;</w:t>
      </w:r>
    </w:p>
    <w:p w:rsidR="00442D4A" w:rsidRPr="009D757A" w:rsidRDefault="00442D4A" w:rsidP="00442D4A">
      <w:pPr>
        <w:tabs>
          <w:tab w:val="left" w:pos="540"/>
          <w:tab w:val="left" w:pos="3240"/>
        </w:tabs>
        <w:ind w:firstLine="709"/>
        <w:jc w:val="both"/>
        <w:rPr>
          <w:bCs/>
          <w:lang w:val="lt-LT"/>
        </w:rPr>
      </w:pPr>
      <w:r>
        <w:rPr>
          <w:bCs/>
          <w:lang w:val="lt-LT"/>
        </w:rPr>
        <w:t>m</w:t>
      </w:r>
      <w:r w:rsidRPr="009D757A">
        <w:rPr>
          <w:bCs/>
          <w:lang w:val="lt-LT"/>
        </w:rPr>
        <w:t>enų dalykų (dailės ir muzikos)</w:t>
      </w:r>
      <w:r>
        <w:rPr>
          <w:bCs/>
          <w:lang w:val="lt-LT"/>
        </w:rPr>
        <w:t>.</w:t>
      </w:r>
    </w:p>
    <w:p w:rsidR="00442D4A" w:rsidRPr="006D42CC" w:rsidRDefault="00442D4A" w:rsidP="00442D4A">
      <w:pPr>
        <w:tabs>
          <w:tab w:val="left" w:pos="540"/>
          <w:tab w:val="left" w:pos="3240"/>
        </w:tabs>
        <w:ind w:firstLine="709"/>
        <w:jc w:val="both"/>
        <w:rPr>
          <w:bCs/>
          <w:color w:val="FF0000"/>
          <w:lang w:val="lt-LT"/>
        </w:rPr>
      </w:pPr>
      <w:r>
        <w:rPr>
          <w:lang w:val="lt-LT"/>
        </w:rPr>
        <w:t xml:space="preserve">67. </w:t>
      </w:r>
      <w:r w:rsidRPr="009D757A">
        <w:rPr>
          <w:lang w:val="lt-LT"/>
        </w:rPr>
        <w:t xml:space="preserve">Įrašas „atleista“ įrašomas, jeigu mokinys yra atleistas pagal gydytojo rekomendaciją </w:t>
      </w:r>
      <w:r w:rsidRPr="00123BF2">
        <w:rPr>
          <w:lang w:val="lt-LT"/>
        </w:rPr>
        <w:t xml:space="preserve">ir </w:t>
      </w:r>
      <w:r>
        <w:rPr>
          <w:lang w:val="lt-LT"/>
        </w:rPr>
        <w:t>mokyklos</w:t>
      </w:r>
      <w:r w:rsidRPr="00123BF2">
        <w:rPr>
          <w:lang w:val="lt-LT"/>
        </w:rPr>
        <w:t xml:space="preserve"> direktoriaus įsakymą.</w:t>
      </w:r>
    </w:p>
    <w:p w:rsidR="00442D4A" w:rsidRDefault="00442D4A" w:rsidP="00442D4A">
      <w:pPr>
        <w:shd w:val="clear" w:color="auto" w:fill="FFFFFF"/>
        <w:tabs>
          <w:tab w:val="left" w:pos="1291"/>
        </w:tabs>
        <w:ind w:firstLine="709"/>
        <w:jc w:val="both"/>
        <w:rPr>
          <w:b/>
          <w:bCs/>
          <w:lang w:val="pt-BR"/>
        </w:rPr>
      </w:pPr>
    </w:p>
    <w:p w:rsidR="00442D4A" w:rsidRDefault="00442D4A" w:rsidP="00442D4A">
      <w:pPr>
        <w:shd w:val="clear" w:color="auto" w:fill="FFFFFF"/>
        <w:tabs>
          <w:tab w:val="left" w:pos="1291"/>
        </w:tabs>
        <w:ind w:firstLine="709"/>
        <w:jc w:val="center"/>
        <w:rPr>
          <w:b/>
          <w:bCs/>
          <w:lang w:val="pt-BR"/>
        </w:rPr>
      </w:pPr>
      <w:r>
        <w:rPr>
          <w:b/>
          <w:bCs/>
          <w:lang w:val="pt-BR"/>
        </w:rPr>
        <w:t>XI</w:t>
      </w:r>
      <w:r w:rsidRPr="008F1BF6">
        <w:rPr>
          <w:b/>
          <w:bCs/>
          <w:lang w:val="pt-BR"/>
        </w:rPr>
        <w:t>. MOKINIŲ MOKYMOSI KRŪVIO REGULIAVIMAS</w:t>
      </w:r>
    </w:p>
    <w:p w:rsidR="00442D4A" w:rsidRDefault="00442D4A" w:rsidP="00442D4A">
      <w:pPr>
        <w:shd w:val="clear" w:color="auto" w:fill="FFFFFF"/>
        <w:tabs>
          <w:tab w:val="left" w:pos="1291"/>
        </w:tabs>
        <w:ind w:firstLine="709"/>
        <w:jc w:val="both"/>
        <w:rPr>
          <w:b/>
          <w:bCs/>
          <w:lang w:val="pt-BR"/>
        </w:rPr>
      </w:pPr>
    </w:p>
    <w:p w:rsidR="00442D4A" w:rsidRPr="008F1BF6" w:rsidRDefault="00442D4A" w:rsidP="00442D4A">
      <w:pPr>
        <w:shd w:val="clear" w:color="auto" w:fill="FFFFFF"/>
        <w:tabs>
          <w:tab w:val="left" w:pos="1128"/>
        </w:tabs>
        <w:ind w:firstLine="709"/>
        <w:jc w:val="both"/>
        <w:rPr>
          <w:lang w:val="pt-BR"/>
        </w:rPr>
      </w:pPr>
      <w:r>
        <w:rPr>
          <w:lang w:val="pt-BR"/>
        </w:rPr>
        <w:t>68. Direktorius pavaduotojai ugdymui</w:t>
      </w:r>
      <w:r w:rsidRPr="008F1BF6">
        <w:rPr>
          <w:lang w:val="pt-BR"/>
        </w:rPr>
        <w:t xml:space="preserve"> organizuoja </w:t>
      </w:r>
      <w:r>
        <w:rPr>
          <w:lang w:val="pt-BR"/>
        </w:rPr>
        <w:t>mokyklos</w:t>
      </w:r>
      <w:r w:rsidRPr="008F1BF6">
        <w:rPr>
          <w:lang w:val="pt-BR"/>
        </w:rPr>
        <w:t xml:space="preserve"> veiklą, susijusią su mokinių </w:t>
      </w:r>
      <w:r>
        <w:rPr>
          <w:lang w:val="pt-BR"/>
        </w:rPr>
        <w:t>mokymosi krūvių reguliavimu:</w:t>
      </w:r>
    </w:p>
    <w:p w:rsidR="00442D4A" w:rsidRPr="008F1BF6" w:rsidRDefault="00442D4A" w:rsidP="00442D4A">
      <w:pPr>
        <w:shd w:val="clear" w:color="auto" w:fill="FFFFFF"/>
        <w:tabs>
          <w:tab w:val="left" w:pos="1291"/>
        </w:tabs>
        <w:ind w:firstLine="709"/>
        <w:jc w:val="both"/>
        <w:rPr>
          <w:spacing w:val="-8"/>
          <w:lang w:val="pt-BR"/>
        </w:rPr>
      </w:pPr>
      <w:r>
        <w:rPr>
          <w:lang w:val="pt-BR"/>
        </w:rPr>
        <w:t>68.1. o</w:t>
      </w:r>
      <w:r w:rsidRPr="008F1BF6">
        <w:rPr>
          <w:lang w:val="pt-BR"/>
        </w:rPr>
        <w:t xml:space="preserve">rganizuoja ir vykdo pagal </w:t>
      </w:r>
      <w:r>
        <w:rPr>
          <w:lang w:val="pt-BR"/>
        </w:rPr>
        <w:t xml:space="preserve">mokyklos </w:t>
      </w:r>
      <w:r w:rsidRPr="008F1BF6">
        <w:rPr>
          <w:lang w:val="pt-BR"/>
        </w:rPr>
        <w:t xml:space="preserve">ar mokinių tėvų (globėjų, rūpintojų) </w:t>
      </w:r>
      <w:r w:rsidRPr="008F1BF6">
        <w:rPr>
          <w:spacing w:val="-1"/>
          <w:lang w:val="pt-BR"/>
        </w:rPr>
        <w:t>poreikį mokinių mokymosi krūvio bei mokiniams skiriamų namų darbų stebėseną ir kontrolę;</w:t>
      </w:r>
    </w:p>
    <w:p w:rsidR="00442D4A" w:rsidRPr="008F1BF6" w:rsidRDefault="00442D4A" w:rsidP="00442D4A">
      <w:pPr>
        <w:widowControl w:val="0"/>
        <w:shd w:val="clear" w:color="auto" w:fill="FFFFFF"/>
        <w:tabs>
          <w:tab w:val="left" w:pos="1291"/>
          <w:tab w:val="left" w:pos="1800"/>
        </w:tabs>
        <w:autoSpaceDE w:val="0"/>
        <w:autoSpaceDN w:val="0"/>
        <w:adjustRightInd w:val="0"/>
        <w:ind w:firstLine="709"/>
        <w:jc w:val="both"/>
        <w:rPr>
          <w:spacing w:val="-8"/>
          <w:lang w:val="pt-BR"/>
        </w:rPr>
      </w:pPr>
      <w:r>
        <w:rPr>
          <w:spacing w:val="-1"/>
          <w:lang w:val="pt-BR"/>
        </w:rPr>
        <w:t>68.2. o</w:t>
      </w:r>
      <w:r w:rsidRPr="008F1BF6">
        <w:rPr>
          <w:spacing w:val="-1"/>
          <w:lang w:val="pt-BR"/>
        </w:rPr>
        <w:t xml:space="preserve">rganizuoja mokytojų bendradarbiavimą sprendžiant mokinių mokymosi krūvio </w:t>
      </w:r>
      <w:r w:rsidRPr="008F1BF6">
        <w:rPr>
          <w:lang w:val="pt-BR"/>
        </w:rPr>
        <w:t>optimizavimo klausimus</w:t>
      </w:r>
      <w:r>
        <w:rPr>
          <w:lang w:val="pt-BR"/>
        </w:rPr>
        <w:t>.</w:t>
      </w:r>
    </w:p>
    <w:p w:rsidR="00442D4A" w:rsidRPr="008F1BF6" w:rsidRDefault="00442D4A" w:rsidP="00442D4A">
      <w:pPr>
        <w:shd w:val="clear" w:color="auto" w:fill="FFFFFF"/>
        <w:tabs>
          <w:tab w:val="left" w:pos="1291"/>
        </w:tabs>
        <w:ind w:firstLine="709"/>
        <w:jc w:val="both"/>
        <w:rPr>
          <w:spacing w:val="-8"/>
          <w:lang w:val="pt-BR"/>
        </w:rPr>
      </w:pPr>
      <w:r>
        <w:rPr>
          <w:lang w:val="pt-BR"/>
        </w:rPr>
        <w:t>68.3.u</w:t>
      </w:r>
      <w:r w:rsidRPr="008F1BF6">
        <w:rPr>
          <w:lang w:val="pt-BR"/>
        </w:rPr>
        <w:t xml:space="preserve">žtikrina, kad mokiniams per dieną nebūtų skiriamas </w:t>
      </w:r>
      <w:r>
        <w:rPr>
          <w:lang w:val="pt-BR"/>
        </w:rPr>
        <w:t xml:space="preserve">ne </w:t>
      </w:r>
      <w:r w:rsidRPr="008F1BF6">
        <w:rPr>
          <w:lang w:val="pt-BR"/>
        </w:rPr>
        <w:t xml:space="preserve">daugiau kaip vienas kontrolinis darbas. Apie kontrolinį darbą mokinius būtina informuoti ne vėliau kaip prieš </w:t>
      </w:r>
      <w:r w:rsidRPr="008F1BF6">
        <w:rPr>
          <w:spacing w:val="-1"/>
          <w:lang w:val="pt-BR"/>
        </w:rPr>
        <w:t xml:space="preserve">savaitę. </w:t>
      </w:r>
      <w:r>
        <w:rPr>
          <w:spacing w:val="-1"/>
          <w:lang w:val="pt-BR"/>
        </w:rPr>
        <w:t>Neskiriami</w:t>
      </w:r>
      <w:r w:rsidRPr="008F1BF6">
        <w:rPr>
          <w:spacing w:val="-1"/>
          <w:lang w:val="pt-BR"/>
        </w:rPr>
        <w:t xml:space="preserve"> kontroliniai darbai po atostogų ar šventinių dienų.</w:t>
      </w:r>
    </w:p>
    <w:p w:rsidR="00442D4A" w:rsidRPr="008F1BF6" w:rsidRDefault="00442D4A" w:rsidP="00442D4A">
      <w:pPr>
        <w:ind w:firstLine="709"/>
        <w:jc w:val="both"/>
        <w:rPr>
          <w:sz w:val="2"/>
          <w:szCs w:val="2"/>
          <w:lang w:val="pt-BR"/>
        </w:rPr>
      </w:pPr>
    </w:p>
    <w:p w:rsidR="00442D4A" w:rsidRPr="00696A85" w:rsidRDefault="00442D4A" w:rsidP="00442D4A">
      <w:pPr>
        <w:ind w:firstLine="709"/>
        <w:jc w:val="both"/>
        <w:outlineLvl w:val="0"/>
        <w:rPr>
          <w:bCs/>
          <w:lang w:val="lt-LT" w:eastAsia="ja-JP"/>
        </w:rPr>
      </w:pPr>
      <w:r>
        <w:rPr>
          <w:lang w:val="lt-LT"/>
        </w:rPr>
        <w:t xml:space="preserve">69. </w:t>
      </w:r>
      <w:r w:rsidRPr="00696A85">
        <w:rPr>
          <w:lang w:val="lt-LT"/>
        </w:rPr>
        <w:t>M</w:t>
      </w:r>
      <w:r w:rsidRPr="00696A85">
        <w:rPr>
          <w:bCs/>
          <w:lang w:val="lt-LT" w:eastAsia="ja-JP"/>
        </w:rPr>
        <w:t>okiniui, besimokančiam pagal</w:t>
      </w:r>
      <w:r>
        <w:rPr>
          <w:bCs/>
          <w:lang w:val="lt-LT" w:eastAsia="ja-JP"/>
        </w:rPr>
        <w:t xml:space="preserve"> </w:t>
      </w:r>
      <w:r w:rsidRPr="00696A85">
        <w:rPr>
          <w:bCs/>
          <w:lang w:val="lt-LT" w:eastAsia="ja-JP"/>
        </w:rPr>
        <w:t xml:space="preserve"> pagrindinio ugdymo programą, maksimalus pamokų skaičius per savaitę </w:t>
      </w:r>
      <w:r>
        <w:rPr>
          <w:bCs/>
          <w:lang w:val="lt-LT" w:eastAsia="ja-JP"/>
        </w:rPr>
        <w:t>yra</w:t>
      </w:r>
      <w:r w:rsidRPr="00696A85">
        <w:rPr>
          <w:bCs/>
          <w:lang w:val="lt-LT" w:eastAsia="ja-JP"/>
        </w:rPr>
        <w:t xml:space="preserve"> ne didesnis nei 10 procentų nuo minimalaus mokiniui skiriamų pamokų skaičiaus, nurodyto Bendrųjų ugdymo planų 137 punkte. </w:t>
      </w:r>
      <w:r>
        <w:rPr>
          <w:bCs/>
          <w:lang w:val="lt-LT" w:eastAsia="ja-JP"/>
        </w:rPr>
        <w:t>M</w:t>
      </w:r>
      <w:r w:rsidRPr="00696A85">
        <w:rPr>
          <w:bCs/>
          <w:lang w:val="lt-LT" w:eastAsia="ja-JP"/>
        </w:rPr>
        <w:t>okymosi pagalbai organizuoti skir</w:t>
      </w:r>
      <w:r>
        <w:rPr>
          <w:bCs/>
          <w:lang w:val="lt-LT" w:eastAsia="ja-JP"/>
        </w:rPr>
        <w:t>iamos</w:t>
      </w:r>
      <w:r w:rsidRPr="00696A85">
        <w:rPr>
          <w:bCs/>
          <w:lang w:val="lt-LT" w:eastAsia="ja-JP"/>
        </w:rPr>
        <w:t xml:space="preserve"> trumpalaik</w:t>
      </w:r>
      <w:r>
        <w:rPr>
          <w:bCs/>
          <w:lang w:val="lt-LT" w:eastAsia="ja-JP"/>
        </w:rPr>
        <w:t>ės i</w:t>
      </w:r>
      <w:r w:rsidRPr="00696A85">
        <w:rPr>
          <w:bCs/>
          <w:lang w:val="lt-LT" w:eastAsia="ja-JP"/>
        </w:rPr>
        <w:t>r ilgalaik</w:t>
      </w:r>
      <w:r>
        <w:rPr>
          <w:bCs/>
          <w:lang w:val="lt-LT" w:eastAsia="ja-JP"/>
        </w:rPr>
        <w:t>ės</w:t>
      </w:r>
      <w:r w:rsidRPr="00696A85">
        <w:rPr>
          <w:bCs/>
          <w:lang w:val="lt-LT" w:eastAsia="ja-JP"/>
        </w:rPr>
        <w:t xml:space="preserve"> konsultacij</w:t>
      </w:r>
      <w:r>
        <w:rPr>
          <w:bCs/>
          <w:lang w:val="lt-LT" w:eastAsia="ja-JP"/>
        </w:rPr>
        <w:t>os</w:t>
      </w:r>
      <w:r w:rsidRPr="00696A85">
        <w:rPr>
          <w:bCs/>
          <w:lang w:val="lt-LT" w:eastAsia="ja-JP"/>
        </w:rPr>
        <w:t>, atsižvelgiant į mokinių mokymosi galias. M</w:t>
      </w:r>
      <w:r w:rsidRPr="00696A85">
        <w:rPr>
          <w:lang w:val="lt-LT"/>
        </w:rPr>
        <w:t>okinių tėvai (globėjai, rūpintojai)</w:t>
      </w:r>
      <w:r w:rsidRPr="00696A85">
        <w:rPr>
          <w:bCs/>
          <w:lang w:val="lt-LT" w:eastAsia="ja-JP"/>
        </w:rPr>
        <w:t xml:space="preserve"> panaudojant elektro</w:t>
      </w:r>
      <w:r>
        <w:rPr>
          <w:bCs/>
          <w:lang w:val="lt-LT" w:eastAsia="ja-JP"/>
        </w:rPr>
        <w:t xml:space="preserve">ninį dienyną ar telefonu </w:t>
      </w:r>
      <w:r w:rsidRPr="00696A85">
        <w:rPr>
          <w:bCs/>
          <w:lang w:val="lt-LT" w:eastAsia="ja-JP"/>
        </w:rPr>
        <w:t xml:space="preserve">informuojami apie mokinio daromą pažangą </w:t>
      </w:r>
      <w:r>
        <w:rPr>
          <w:bCs/>
          <w:lang w:val="lt-LT" w:eastAsia="ja-JP"/>
        </w:rPr>
        <w:t xml:space="preserve">jam </w:t>
      </w:r>
      <w:r w:rsidRPr="00696A85">
        <w:rPr>
          <w:bCs/>
          <w:lang w:val="lt-LT" w:eastAsia="ja-JP"/>
        </w:rPr>
        <w:t>suteikus mokymosi pagalbą.</w:t>
      </w:r>
      <w:r w:rsidRPr="00E93F7F">
        <w:rPr>
          <w:lang w:val="lt-LT"/>
        </w:rPr>
        <w:t xml:space="preserve"> </w:t>
      </w:r>
      <w:r w:rsidRPr="00696A85">
        <w:rPr>
          <w:lang w:val="lt-LT"/>
        </w:rPr>
        <w:t>Trumpos konsultacijos neįskaitomos į mokinio mokymosi krūvį</w:t>
      </w:r>
      <w:r>
        <w:rPr>
          <w:lang w:val="lt-LT"/>
        </w:rPr>
        <w:t>.</w:t>
      </w:r>
    </w:p>
    <w:p w:rsidR="00442D4A" w:rsidRDefault="00442D4A" w:rsidP="00442D4A">
      <w:pPr>
        <w:ind w:firstLine="709"/>
        <w:jc w:val="both"/>
        <w:outlineLvl w:val="0"/>
        <w:rPr>
          <w:lang w:val="lt-LT"/>
        </w:rPr>
      </w:pPr>
      <w:r w:rsidRPr="00696A85">
        <w:rPr>
          <w:lang w:val="lt-LT" w:eastAsia="ja-JP"/>
        </w:rPr>
        <w:t xml:space="preserve"> </w:t>
      </w:r>
      <w:r>
        <w:rPr>
          <w:lang w:val="lt-LT"/>
        </w:rPr>
        <w:t xml:space="preserve">70. </w:t>
      </w:r>
      <w:r w:rsidRPr="00696A85">
        <w:rPr>
          <w:lang w:val="lt-LT"/>
        </w:rPr>
        <w:t xml:space="preserve">Per dieną </w:t>
      </w:r>
      <w:r>
        <w:rPr>
          <w:lang w:val="lt-LT"/>
        </w:rPr>
        <w:t xml:space="preserve">mokiniui organizuojama ne </w:t>
      </w:r>
      <w:r w:rsidRPr="00696A85">
        <w:rPr>
          <w:lang w:val="lt-LT"/>
        </w:rPr>
        <w:t>daugiau kaip 7</w:t>
      </w:r>
      <w:r>
        <w:rPr>
          <w:lang w:val="lt-LT"/>
        </w:rPr>
        <w:t>, p</w:t>
      </w:r>
      <w:r w:rsidRPr="00696A85">
        <w:rPr>
          <w:lang w:val="lt-LT"/>
        </w:rPr>
        <w:t xml:space="preserve">er savaitę – 35 pamokos. </w:t>
      </w:r>
    </w:p>
    <w:p w:rsidR="00442D4A" w:rsidRPr="00696A85" w:rsidRDefault="00442D4A" w:rsidP="00442D4A">
      <w:pPr>
        <w:ind w:firstLine="709"/>
        <w:jc w:val="both"/>
        <w:outlineLvl w:val="0"/>
        <w:rPr>
          <w:lang w:val="lt-LT"/>
        </w:rPr>
      </w:pPr>
    </w:p>
    <w:p w:rsidR="00442D4A" w:rsidRDefault="00442D4A" w:rsidP="00442D4A">
      <w:pPr>
        <w:shd w:val="clear" w:color="auto" w:fill="FFFFFF"/>
        <w:tabs>
          <w:tab w:val="left" w:pos="1080"/>
        </w:tabs>
        <w:jc w:val="center"/>
        <w:rPr>
          <w:b/>
          <w:bCs/>
          <w:lang w:val="pt-BR"/>
        </w:rPr>
      </w:pPr>
      <w:r>
        <w:rPr>
          <w:b/>
          <w:bCs/>
          <w:lang w:val="pt-BR"/>
        </w:rPr>
        <w:t xml:space="preserve">XII. </w:t>
      </w:r>
      <w:r w:rsidRPr="008F1BF6">
        <w:rPr>
          <w:b/>
          <w:bCs/>
          <w:lang w:val="pt-BR"/>
        </w:rPr>
        <w:t>NEFORMALIOJO VAIKŲ ŠVIETIMO ORGANIZAVIMAS</w:t>
      </w:r>
    </w:p>
    <w:p w:rsidR="00442D4A" w:rsidRDefault="00442D4A" w:rsidP="00442D4A">
      <w:pPr>
        <w:shd w:val="clear" w:color="auto" w:fill="FFFFFF"/>
        <w:tabs>
          <w:tab w:val="left" w:pos="1080"/>
        </w:tabs>
        <w:jc w:val="center"/>
        <w:rPr>
          <w:b/>
          <w:bCs/>
          <w:lang w:val="pt-BR"/>
        </w:rPr>
      </w:pPr>
    </w:p>
    <w:p w:rsidR="00442D4A" w:rsidRPr="00696A85" w:rsidRDefault="00442D4A" w:rsidP="00442D4A">
      <w:pPr>
        <w:ind w:firstLine="709"/>
        <w:jc w:val="both"/>
        <w:outlineLvl w:val="0"/>
        <w:rPr>
          <w:lang w:val="lt-LT" w:eastAsia="lt-LT"/>
        </w:rPr>
      </w:pPr>
      <w:r>
        <w:rPr>
          <w:lang w:val="lt-LT" w:eastAsia="lt-LT"/>
        </w:rPr>
        <w:t xml:space="preserve">71. </w:t>
      </w:r>
      <w:r w:rsidRPr="00696A85">
        <w:rPr>
          <w:lang w:val="lt-LT" w:eastAsia="lt-LT"/>
        </w:rPr>
        <w:t>Atsižvelgiant į neformaliojo vaikų švietim</w:t>
      </w:r>
      <w:r>
        <w:rPr>
          <w:lang w:val="lt-LT" w:eastAsia="lt-LT"/>
        </w:rPr>
        <w:t>o ypatumus, veikla vykdoma</w:t>
      </w:r>
      <w:r w:rsidRPr="00696A85">
        <w:rPr>
          <w:lang w:val="lt-LT" w:eastAsia="lt-LT"/>
        </w:rPr>
        <w:t xml:space="preserve"> aplinkose, padedančiose įgyvendinti nefo</w:t>
      </w:r>
      <w:r>
        <w:rPr>
          <w:lang w:val="lt-LT" w:eastAsia="lt-LT"/>
        </w:rPr>
        <w:t>rmaliojo vaikų švietimo tikslus,</w:t>
      </w:r>
      <w:r w:rsidRPr="00696A85">
        <w:rPr>
          <w:lang w:val="lt-LT" w:eastAsia="lt-LT"/>
        </w:rPr>
        <w:t xml:space="preserve"> </w:t>
      </w:r>
      <w:r>
        <w:rPr>
          <w:lang w:val="lt-LT" w:eastAsia="lt-LT"/>
        </w:rPr>
        <w:t>veiklai įgyvendinti skirtos valando</w:t>
      </w:r>
      <w:r w:rsidRPr="00696A85">
        <w:rPr>
          <w:lang w:val="lt-LT" w:eastAsia="lt-LT"/>
        </w:rPr>
        <w:t xml:space="preserve">s, </w:t>
      </w:r>
      <w:r w:rsidRPr="00696A85">
        <w:rPr>
          <w:bCs/>
          <w:lang w:val="lt-LT" w:eastAsia="lt-LT"/>
        </w:rPr>
        <w:t xml:space="preserve">atsižvelgus į veiklos pobūdį, periodiškumą, trukmę. </w:t>
      </w:r>
      <w:r w:rsidRPr="00696A85">
        <w:rPr>
          <w:lang w:val="lt-LT" w:eastAsia="lt-LT"/>
        </w:rPr>
        <w:t xml:space="preserve">Valandos nustatomos mokslo metams kiekvienai ugdymo programai. </w:t>
      </w:r>
    </w:p>
    <w:p w:rsidR="00442D4A" w:rsidRPr="00696A85" w:rsidRDefault="00442D4A" w:rsidP="00442D4A">
      <w:pPr>
        <w:ind w:firstLine="709"/>
        <w:jc w:val="both"/>
        <w:outlineLvl w:val="0"/>
        <w:rPr>
          <w:lang w:val="lt-LT"/>
        </w:rPr>
      </w:pPr>
      <w:r>
        <w:rPr>
          <w:lang w:val="lt-LT"/>
        </w:rPr>
        <w:t>72. Mokyklos mokytojų taryba</w:t>
      </w:r>
      <w:r w:rsidRPr="00696A85">
        <w:rPr>
          <w:lang w:val="lt-LT"/>
        </w:rPr>
        <w:t xml:space="preserve"> mokslo metų pabaigoje įvertina ateinančiųjų mokslo metų mokinių neformaliojo švietimo poreikius, prireikus juos tikslina mokslo metų pradžioje ir atsižvelgusi į juos s</w:t>
      </w:r>
      <w:r>
        <w:rPr>
          <w:lang w:val="lt-LT"/>
        </w:rPr>
        <w:t>iūlo</w:t>
      </w:r>
      <w:r w:rsidRPr="00696A85">
        <w:rPr>
          <w:lang w:val="lt-LT"/>
        </w:rPr>
        <w:t xml:space="preserve"> </w:t>
      </w:r>
      <w:r>
        <w:rPr>
          <w:lang w:val="lt-LT"/>
        </w:rPr>
        <w:t>neformaliojo švietimo programas ( Priedas Nr.9).</w:t>
      </w:r>
    </w:p>
    <w:p w:rsidR="00442D4A" w:rsidRDefault="00442D4A" w:rsidP="00442D4A">
      <w:pPr>
        <w:ind w:firstLine="709"/>
        <w:jc w:val="both"/>
        <w:outlineLvl w:val="0"/>
        <w:rPr>
          <w:lang w:val="lt-LT" w:eastAsia="ja-JP"/>
        </w:rPr>
      </w:pPr>
      <w:r>
        <w:rPr>
          <w:lang w:val="lt-LT" w:eastAsia="ja-JP"/>
        </w:rPr>
        <w:t xml:space="preserve">73. </w:t>
      </w:r>
      <w:r w:rsidRPr="00696A85">
        <w:rPr>
          <w:lang w:val="lt-LT" w:eastAsia="ja-JP"/>
        </w:rPr>
        <w:t>Neformaliojo vaikų švietimo programos rengiamos atsižvelgus į bendruosius iš valstybės ir savivaldyb</w:t>
      </w:r>
      <w:r>
        <w:rPr>
          <w:lang w:val="lt-LT" w:eastAsia="ja-JP"/>
        </w:rPr>
        <w:t>ės</w:t>
      </w:r>
      <w:r w:rsidRPr="00696A85">
        <w:rPr>
          <w:lang w:val="lt-LT" w:eastAsia="ja-JP"/>
        </w:rPr>
        <w:t xml:space="preserve"> biudžetų finansuojamų programų kriterijus, tvirtinamus švietimo ir mokslo ministro.</w:t>
      </w:r>
    </w:p>
    <w:p w:rsidR="00442D4A" w:rsidRDefault="00442D4A" w:rsidP="00442D4A">
      <w:pPr>
        <w:ind w:firstLine="709"/>
        <w:jc w:val="both"/>
        <w:outlineLvl w:val="0"/>
        <w:rPr>
          <w:lang w:val="lt-LT" w:eastAsia="lt-LT"/>
        </w:rPr>
      </w:pPr>
      <w:r>
        <w:rPr>
          <w:lang w:eastAsia="lt-LT"/>
        </w:rPr>
        <w:lastRenderedPageBreak/>
        <w:t>74</w:t>
      </w:r>
      <w:r>
        <w:rPr>
          <w:lang w:val="lt-LT" w:eastAsia="lt-LT"/>
        </w:rPr>
        <w:t>.  Minimalus n</w:t>
      </w:r>
      <w:r w:rsidRPr="00696A85">
        <w:rPr>
          <w:lang w:val="lt-LT" w:eastAsia="lt-LT"/>
        </w:rPr>
        <w:t>eformaliojo vaikų švietimo grupės mokinių skaiči</w:t>
      </w:r>
      <w:r>
        <w:rPr>
          <w:lang w:val="lt-LT" w:eastAsia="lt-LT"/>
        </w:rPr>
        <w:t>us</w:t>
      </w:r>
      <w:r w:rsidRPr="00696A85">
        <w:rPr>
          <w:lang w:val="lt-LT" w:eastAsia="lt-LT"/>
        </w:rPr>
        <w:t xml:space="preserve"> </w:t>
      </w:r>
      <w:r>
        <w:rPr>
          <w:lang w:val="lt-LT" w:eastAsia="lt-LT"/>
        </w:rPr>
        <w:t>– 12</w:t>
      </w:r>
      <w:r w:rsidRPr="00696A85">
        <w:rPr>
          <w:lang w:val="lt-LT" w:eastAsia="lt-LT"/>
        </w:rPr>
        <w:t xml:space="preserve">. </w:t>
      </w:r>
    </w:p>
    <w:p w:rsidR="00442D4A" w:rsidRDefault="00442D4A" w:rsidP="00442D4A">
      <w:pPr>
        <w:ind w:firstLine="709"/>
        <w:jc w:val="both"/>
        <w:outlineLvl w:val="0"/>
        <w:rPr>
          <w:lang w:val="lt-LT" w:eastAsia="lt-LT"/>
        </w:rPr>
      </w:pPr>
    </w:p>
    <w:p w:rsidR="00442D4A" w:rsidRDefault="00442D4A" w:rsidP="00442D4A">
      <w:pPr>
        <w:shd w:val="clear" w:color="auto" w:fill="FFFFFF"/>
        <w:tabs>
          <w:tab w:val="left" w:pos="442"/>
        </w:tabs>
        <w:ind w:firstLine="709"/>
        <w:jc w:val="center"/>
        <w:rPr>
          <w:b/>
          <w:lang w:val="lt-LT"/>
        </w:rPr>
      </w:pPr>
      <w:r>
        <w:rPr>
          <w:b/>
          <w:lang w:val="lt-LT"/>
        </w:rPr>
        <w:t>XIII. UGDYMO ORGANIZAVIMAS ASMENŲ, BAIGUSIŲ UŽSIENIO VALSTYBĖS AR TARPTAUTINĖS ORGANIZACIJOS PAGRINDINIO, VIDURINIO UGDYMO PROGRAMOS DALĮ AR PRADINIO, PAGRINDINIO UGDYMO PROGRAMĄ</w:t>
      </w:r>
    </w:p>
    <w:p w:rsidR="00442D4A" w:rsidRDefault="00442D4A" w:rsidP="00442D4A">
      <w:pPr>
        <w:shd w:val="clear" w:color="auto" w:fill="FFFFFF"/>
        <w:tabs>
          <w:tab w:val="left" w:pos="442"/>
        </w:tabs>
        <w:ind w:firstLine="709"/>
        <w:jc w:val="both"/>
        <w:rPr>
          <w:b/>
          <w:lang w:val="lt-LT"/>
        </w:rPr>
      </w:pPr>
    </w:p>
    <w:p w:rsidR="00442D4A" w:rsidRDefault="00442D4A" w:rsidP="00442D4A">
      <w:pPr>
        <w:shd w:val="clear" w:color="auto" w:fill="FFFFFF"/>
        <w:tabs>
          <w:tab w:val="left" w:pos="442"/>
        </w:tabs>
        <w:ind w:firstLine="709"/>
        <w:jc w:val="both"/>
        <w:rPr>
          <w:lang w:val="lt-LT"/>
        </w:rPr>
      </w:pPr>
      <w:r>
        <w:rPr>
          <w:lang w:val="lt-LT"/>
        </w:rPr>
        <w:t xml:space="preserve">75. Mokykla apie atvykusį mokinį, baigusį užsienio valstybės, tarptautinės organizacijos, pradinio, pagrindinio, vidurinio ugdymo programos dalį ar pradinio, pagrindinio ugdymo programą ( toliau tarptautinė bendrojo ugdymo programa) informuoja Marijampolės savivaldybės administracijos Švietimo, kultūros ir sporto departamento Švietimo skyrių. </w:t>
      </w:r>
    </w:p>
    <w:p w:rsidR="00442D4A" w:rsidRDefault="00442D4A" w:rsidP="00442D4A">
      <w:pPr>
        <w:shd w:val="clear" w:color="auto" w:fill="FFFFFF"/>
        <w:tabs>
          <w:tab w:val="left" w:pos="442"/>
        </w:tabs>
        <w:ind w:firstLine="709"/>
        <w:jc w:val="both"/>
        <w:rPr>
          <w:lang w:val="lt-LT"/>
        </w:rPr>
      </w:pPr>
      <w:r>
        <w:rPr>
          <w:lang w:val="lt-LT"/>
        </w:rPr>
        <w:t>76. Mokykla, priimdama mokinį, baigusį tarptautinę bendrojo ugdymo programą ar jos dalį, pripažįsta mokinio mokymosi rezultatus ir juos įskaito ( pagal pateiktus dokumentus).  Mokykla tuo atveju, kai asmuo yra baigęs tarptautinę bendrojo ugdymo programą ( pradinio ar pagrindinio ugdymo), tačiau neturi dokumento, įteisinančio mokymosi pasiekimus, nustato jo mokymosi pasiekimų atitikti mokymosi pasiekimams, numatytiems Pradinio, pagrindinio ar Vidurinio ugdymo bendrosiose programose.</w:t>
      </w:r>
    </w:p>
    <w:p w:rsidR="00442D4A" w:rsidRDefault="00442D4A" w:rsidP="00442D4A">
      <w:pPr>
        <w:shd w:val="clear" w:color="auto" w:fill="FFFFFF"/>
        <w:tabs>
          <w:tab w:val="left" w:pos="442"/>
        </w:tabs>
        <w:ind w:firstLine="709"/>
        <w:jc w:val="both"/>
        <w:rPr>
          <w:lang w:val="lt-LT"/>
        </w:rPr>
      </w:pPr>
      <w:r>
        <w:rPr>
          <w:lang w:val="lt-LT"/>
        </w:rPr>
        <w:t xml:space="preserve">77. Mokykla parengia atvykusio mokinio, baigusio tarptautinės bendrojo ugdymo programos dalį ar visą programą, integracijos į mokyklos bendruomenę planą, išanalizuoja, kokia pagalba būtina mokinio sėkmingai adaptacijai, prireikus rengia mokinio individualų ugdymo planą: </w:t>
      </w:r>
    </w:p>
    <w:p w:rsidR="00442D4A" w:rsidRDefault="00442D4A" w:rsidP="00442D4A">
      <w:pPr>
        <w:shd w:val="clear" w:color="auto" w:fill="FFFFFF"/>
        <w:tabs>
          <w:tab w:val="left" w:pos="442"/>
        </w:tabs>
        <w:ind w:firstLine="709"/>
        <w:jc w:val="both"/>
        <w:rPr>
          <w:lang w:val="lt-LT"/>
        </w:rPr>
      </w:pPr>
      <w:r>
        <w:rPr>
          <w:lang w:val="lt-LT"/>
        </w:rPr>
        <w:t>77.1. numato adaptacinio laikotarpio orientacinę trukmę;</w:t>
      </w:r>
    </w:p>
    <w:p w:rsidR="00442D4A" w:rsidRDefault="00442D4A" w:rsidP="00442D4A">
      <w:pPr>
        <w:shd w:val="clear" w:color="auto" w:fill="FFFFFF"/>
        <w:tabs>
          <w:tab w:val="left" w:pos="442"/>
        </w:tabs>
        <w:ind w:firstLine="709"/>
        <w:jc w:val="both"/>
        <w:rPr>
          <w:lang w:val="lt-LT"/>
        </w:rPr>
      </w:pPr>
      <w:r>
        <w:rPr>
          <w:lang w:val="lt-LT"/>
        </w:rPr>
        <w:t>77.2. pasitelkia mokinius savanorius padėsiančius atvykusiam mokiniui sklandžiai įsitraukti į mokyklos bendruomenės gyvenimą;</w:t>
      </w:r>
    </w:p>
    <w:p w:rsidR="00442D4A" w:rsidRDefault="00442D4A" w:rsidP="00442D4A">
      <w:pPr>
        <w:shd w:val="clear" w:color="auto" w:fill="FFFFFF"/>
        <w:tabs>
          <w:tab w:val="left" w:pos="442"/>
        </w:tabs>
        <w:ind w:firstLine="709"/>
        <w:jc w:val="both"/>
        <w:rPr>
          <w:lang w:val="lt-LT"/>
        </w:rPr>
      </w:pPr>
      <w:r>
        <w:rPr>
          <w:lang w:val="lt-LT"/>
        </w:rPr>
        <w:t>77.3. numato klasės auklėtojo, mokytojų darbą su atvykusiu mokiniu ir mokinio tėvais ( globėjais, rūpintojais);</w:t>
      </w:r>
    </w:p>
    <w:p w:rsidR="00442D4A" w:rsidRDefault="00442D4A" w:rsidP="00442D4A">
      <w:pPr>
        <w:shd w:val="clear" w:color="auto" w:fill="FFFFFF"/>
        <w:tabs>
          <w:tab w:val="left" w:pos="442"/>
        </w:tabs>
        <w:ind w:firstLine="709"/>
        <w:jc w:val="both"/>
        <w:rPr>
          <w:lang w:val="lt-LT"/>
        </w:rPr>
      </w:pPr>
      <w:r>
        <w:rPr>
          <w:lang w:val="lt-LT"/>
        </w:rPr>
        <w:t>77.4. organizuoja mokytojų konsultacijas,  individualias veiklas ugdymo programų skirtumams likviduoti;</w:t>
      </w:r>
    </w:p>
    <w:p w:rsidR="00442D4A" w:rsidRDefault="00442D4A" w:rsidP="00442D4A">
      <w:pPr>
        <w:shd w:val="clear" w:color="auto" w:fill="FFFFFF"/>
        <w:tabs>
          <w:tab w:val="left" w:pos="442"/>
        </w:tabs>
        <w:ind w:firstLine="709"/>
        <w:jc w:val="both"/>
        <w:rPr>
          <w:lang w:val="lt-LT"/>
        </w:rPr>
      </w:pPr>
      <w:r>
        <w:rPr>
          <w:lang w:val="lt-LT"/>
        </w:rPr>
        <w:t>77.5. numato atvykusio mokinio per adaptacinį laikotarpį individualios pažangos stebėjimą;</w:t>
      </w:r>
    </w:p>
    <w:p w:rsidR="00442D4A" w:rsidRDefault="00442D4A" w:rsidP="00442D4A">
      <w:pPr>
        <w:shd w:val="clear" w:color="auto" w:fill="FFFFFF"/>
        <w:tabs>
          <w:tab w:val="left" w:pos="442"/>
        </w:tabs>
        <w:ind w:firstLine="709"/>
        <w:jc w:val="both"/>
        <w:rPr>
          <w:lang w:val="lt-LT"/>
        </w:rPr>
      </w:pPr>
      <w:r>
        <w:rPr>
          <w:lang w:val="lt-LT"/>
        </w:rPr>
        <w:t>77.6. siūlo neformaliojo vaikų švietimo veiklas, kurios padėtų mokiniui greičiau integruotis.</w:t>
      </w:r>
    </w:p>
    <w:p w:rsidR="00442D4A" w:rsidRDefault="00442D4A" w:rsidP="00442D4A">
      <w:pPr>
        <w:shd w:val="clear" w:color="auto" w:fill="FFFFFF"/>
        <w:tabs>
          <w:tab w:val="left" w:pos="442"/>
        </w:tabs>
        <w:ind w:firstLine="709"/>
        <w:jc w:val="both"/>
        <w:rPr>
          <w:lang w:val="lt-LT"/>
        </w:rPr>
      </w:pPr>
      <w:r>
        <w:rPr>
          <w:lang w:val="lt-LT"/>
        </w:rPr>
        <w:t>78. Mokykla nustato atvykusio mokinio, baigusio tarptautinės bendrojo ugdymo programos dalį ar visą programą, poreikius mokytis lietuvių kalbos ir organizuoja individualų lietuvių kalbos mokymąsi ir švietimo pagalbą, kai atvykęs mokinys per adaptacinį laikotarpį yra paqjėgus pasiekti patenkinamą pasiekimų lygį pradinio bei  pagrindinio ugdymo lietuvių kalbos programoje ir vidurinio ugdymo lietuvių kalbos ir literatūros programoje.</w:t>
      </w:r>
    </w:p>
    <w:p w:rsidR="00442D4A" w:rsidRPr="007D4C13" w:rsidRDefault="00442D4A" w:rsidP="00442D4A">
      <w:pPr>
        <w:shd w:val="clear" w:color="auto" w:fill="FFFFFF"/>
        <w:tabs>
          <w:tab w:val="left" w:pos="442"/>
        </w:tabs>
        <w:ind w:firstLine="709"/>
        <w:jc w:val="both"/>
        <w:rPr>
          <w:lang w:val="lt-LT"/>
        </w:rPr>
      </w:pPr>
      <w:r>
        <w:rPr>
          <w:lang w:val="lt-LT"/>
        </w:rPr>
        <w:t>79. Mokyklos mokiniui, baigusiam tarptautinės bendrojo ugdymo programos dalį ar visą programą, sudaryta palanki ir saugi mokymosi aplinka.</w:t>
      </w:r>
    </w:p>
    <w:p w:rsidR="00442D4A" w:rsidRPr="00D43C96" w:rsidRDefault="00442D4A" w:rsidP="00442D4A">
      <w:pPr>
        <w:shd w:val="clear" w:color="auto" w:fill="FFFFFF"/>
        <w:tabs>
          <w:tab w:val="left" w:pos="442"/>
        </w:tabs>
        <w:ind w:firstLine="709"/>
        <w:jc w:val="both"/>
        <w:rPr>
          <w:lang w:val="lt-LT"/>
        </w:rPr>
      </w:pPr>
    </w:p>
    <w:p w:rsidR="00442D4A" w:rsidRDefault="00442D4A" w:rsidP="00442D4A">
      <w:pPr>
        <w:pStyle w:val="Antrat2"/>
        <w:jc w:val="center"/>
        <w:rPr>
          <w:lang w:val="lt-LT"/>
        </w:rPr>
      </w:pPr>
      <w:r>
        <w:rPr>
          <w:lang w:val="lt-LT"/>
        </w:rPr>
        <w:t>XIV. MOKINIŲ MOKYMO NAMUOSE IR SAVARANKIŠKO MOKYMOSI ORGANIZAVIMAS</w:t>
      </w:r>
    </w:p>
    <w:p w:rsidR="00442D4A" w:rsidRPr="00696A85" w:rsidRDefault="00442D4A" w:rsidP="00442D4A">
      <w:pPr>
        <w:ind w:firstLine="709"/>
        <w:jc w:val="both"/>
        <w:outlineLvl w:val="0"/>
        <w:rPr>
          <w:color w:val="000000"/>
          <w:lang w:val="lt-LT"/>
        </w:rPr>
      </w:pPr>
      <w:r>
        <w:rPr>
          <w:lang w:val="lt-LT"/>
        </w:rPr>
        <w:t xml:space="preserve">80. </w:t>
      </w:r>
      <w:r w:rsidRPr="00696A85">
        <w:rPr>
          <w:lang w:val="lt-LT"/>
        </w:rPr>
        <w:t>Mokinių mokymasis namie organizuojamas vadovaujantis Mokinių mokymo stacionarinėje asmens sveikatos priežiūros įstaigoje ir namuose organizavimo tvarkos aprašu, patvirtintu Lietuvos Respublikos švietimo ir mokslo ministro 2012 m. rugsėjo 26 d. įsakymu</w:t>
      </w:r>
      <w:r>
        <w:rPr>
          <w:lang w:val="lt-LT"/>
        </w:rPr>
        <w:t xml:space="preserve"> </w:t>
      </w:r>
      <w:r w:rsidRPr="00696A85">
        <w:rPr>
          <w:lang w:val="lt-LT"/>
        </w:rPr>
        <w:t xml:space="preserve">Nr. V-1405 (Žin., </w:t>
      </w:r>
      <w:r w:rsidRPr="00696A85">
        <w:rPr>
          <w:bCs/>
          <w:lang w:val="lt-LT" w:eastAsia="ja-JP"/>
        </w:rPr>
        <w:t>2012, Nr. 114-5788</w:t>
      </w:r>
      <w:r w:rsidRPr="00696A85">
        <w:rPr>
          <w:lang w:val="lt-LT"/>
        </w:rPr>
        <w:t xml:space="preserve">), ir </w:t>
      </w:r>
      <w:r w:rsidRPr="00696A85">
        <w:rPr>
          <w:color w:val="000000"/>
          <w:lang w:val="lt-LT"/>
        </w:rPr>
        <w:t xml:space="preserve">Mokymosi pagal formaliojo švietimo programas (išskyrus aukštojo mokslo studijų programas) formų ir mokymo organizavimo tvarkos aprašu. </w:t>
      </w:r>
    </w:p>
    <w:p w:rsidR="00442D4A" w:rsidRPr="00696A85" w:rsidRDefault="00442D4A" w:rsidP="00442D4A">
      <w:pPr>
        <w:ind w:firstLine="709"/>
        <w:jc w:val="both"/>
        <w:outlineLvl w:val="0"/>
        <w:rPr>
          <w:lang w:val="lt-LT"/>
        </w:rPr>
      </w:pPr>
      <w:r>
        <w:rPr>
          <w:lang w:val="lt-LT"/>
        </w:rPr>
        <w:t xml:space="preserve">81. </w:t>
      </w:r>
      <w:r w:rsidRPr="00696A85">
        <w:rPr>
          <w:lang w:val="lt-LT"/>
        </w:rPr>
        <w:t xml:space="preserve">Mokiniui, mokomam namie, </w:t>
      </w:r>
      <w:r>
        <w:rPr>
          <w:lang w:val="lt-LT"/>
        </w:rPr>
        <w:t>mokykla</w:t>
      </w:r>
      <w:r w:rsidRPr="00696A85">
        <w:rPr>
          <w:lang w:val="lt-LT"/>
        </w:rPr>
        <w:t>, suderinusi su mokinio tėvais (globėjais, rūpintojais) ir atsižvelgusi į gydytojo konsultacinės komisijos rekomendacijas, parengia individualų ugdymo planą.</w:t>
      </w:r>
    </w:p>
    <w:p w:rsidR="00442D4A" w:rsidRDefault="00442D4A" w:rsidP="00442D4A">
      <w:pPr>
        <w:ind w:firstLine="709"/>
        <w:jc w:val="both"/>
        <w:outlineLvl w:val="0"/>
        <w:rPr>
          <w:lang w:val="lt-LT"/>
        </w:rPr>
      </w:pPr>
      <w:r>
        <w:rPr>
          <w:lang w:val="lt-LT"/>
        </w:rPr>
        <w:t xml:space="preserve">82. </w:t>
      </w:r>
      <w:r w:rsidRPr="00696A85">
        <w:rPr>
          <w:lang w:val="lt-LT"/>
        </w:rPr>
        <w:t xml:space="preserve">Namie mokomam mokiniui savarankišku </w:t>
      </w:r>
      <w:r w:rsidRPr="00696A85">
        <w:rPr>
          <w:lang w:val="lt-LT" w:eastAsia="ja-JP"/>
        </w:rPr>
        <w:t>mokymo</w:t>
      </w:r>
      <w:r w:rsidRPr="00696A85">
        <w:rPr>
          <w:lang w:val="lt-LT"/>
        </w:rPr>
        <w:t xml:space="preserve"> proceso organizavimo būdu</w:t>
      </w:r>
      <w:r>
        <w:rPr>
          <w:lang w:val="lt-LT"/>
        </w:rPr>
        <w:t xml:space="preserve"> 1-3 klasėse skiriama 9 savaitinės pamokos, 4 klasėje – 11,  5-6 klasėse – </w:t>
      </w:r>
      <w:r w:rsidRPr="00696A85">
        <w:rPr>
          <w:lang w:val="lt-LT"/>
        </w:rPr>
        <w:t>12</w:t>
      </w:r>
      <w:r>
        <w:rPr>
          <w:lang w:val="lt-LT"/>
        </w:rPr>
        <w:t>, 7-8 klasėse – 13, 9-10</w:t>
      </w:r>
      <w:r w:rsidRPr="00696A85">
        <w:rPr>
          <w:lang w:val="lt-LT"/>
        </w:rPr>
        <w:t xml:space="preserve"> klasėse – 15, </w:t>
      </w:r>
      <w:r>
        <w:rPr>
          <w:lang w:val="lt-LT"/>
        </w:rPr>
        <w:t xml:space="preserve">11-12 </w:t>
      </w:r>
      <w:r w:rsidRPr="00696A85">
        <w:rPr>
          <w:lang w:val="lt-LT"/>
        </w:rPr>
        <w:t>klasėse – 14. Dalį pamokų gydytojų konsultacinės komisijos leidimu</w:t>
      </w:r>
      <w:r>
        <w:rPr>
          <w:lang w:val="lt-LT"/>
        </w:rPr>
        <w:t xml:space="preserve"> mokinys gali lankyti mokykloje. </w:t>
      </w:r>
      <w:r w:rsidRPr="00696A85">
        <w:rPr>
          <w:lang w:val="lt-LT"/>
        </w:rPr>
        <w:t xml:space="preserve"> Suderinus su mokinio tėvais (globėjais, rūpintojais), </w:t>
      </w:r>
      <w:r>
        <w:rPr>
          <w:lang w:val="lt-LT"/>
        </w:rPr>
        <w:t>mokyklos direktoriaus</w:t>
      </w:r>
      <w:r w:rsidRPr="00696A85">
        <w:rPr>
          <w:lang w:val="lt-LT"/>
        </w:rPr>
        <w:t xml:space="preserve"> įsakymu mokinys gali nesimokyti menų, dailės, muzikos, technologijų ir kūno kultūros. Dienyne ir mokinio individualiame ugdymo plane prie mokinio nesimokomų dalykų įrašoma </w:t>
      </w:r>
      <w:r w:rsidRPr="00696A85">
        <w:rPr>
          <w:bCs/>
          <w:lang w:val="lt-LT"/>
        </w:rPr>
        <w:t>„atleista“. D</w:t>
      </w:r>
      <w:r w:rsidRPr="00696A85">
        <w:rPr>
          <w:lang w:val="lt-LT"/>
        </w:rPr>
        <w:t xml:space="preserve">alis pamokų, gydytojo leidimu lankomų </w:t>
      </w:r>
      <w:r>
        <w:rPr>
          <w:lang w:val="lt-LT"/>
        </w:rPr>
        <w:t>mokykloje</w:t>
      </w:r>
      <w:r w:rsidRPr="00696A85">
        <w:rPr>
          <w:lang w:val="lt-LT"/>
        </w:rPr>
        <w:t xml:space="preserve">, įrašoma į mokinio individualų ugdymo planą. </w:t>
      </w:r>
      <w:r>
        <w:rPr>
          <w:lang w:val="lt-LT"/>
        </w:rPr>
        <w:t xml:space="preserve">Mokyklos </w:t>
      </w:r>
      <w:r w:rsidRPr="00696A85">
        <w:rPr>
          <w:lang w:val="lt-LT"/>
        </w:rPr>
        <w:t xml:space="preserve">sprendimu mokiniui, </w:t>
      </w:r>
      <w:r>
        <w:rPr>
          <w:lang w:val="lt-LT"/>
        </w:rPr>
        <w:lastRenderedPageBreak/>
        <w:t>besimokančiam namuose,</w:t>
      </w:r>
      <w:r w:rsidRPr="00696A85">
        <w:rPr>
          <w:lang w:val="lt-LT"/>
        </w:rPr>
        <w:t xml:space="preserve"> skiriama iki 2 papildomų pamokų per savaitę. Šias pamokas siūloma panaudoti </w:t>
      </w:r>
      <w:r>
        <w:rPr>
          <w:lang w:val="lt-LT"/>
        </w:rPr>
        <w:t xml:space="preserve">mokyklos </w:t>
      </w:r>
      <w:r w:rsidRPr="00696A85">
        <w:rPr>
          <w:lang w:val="lt-LT"/>
        </w:rPr>
        <w:t>nuožiūra mokinio pasiekimams gerinti.</w:t>
      </w:r>
    </w:p>
    <w:p w:rsidR="00442D4A" w:rsidRDefault="00442D4A" w:rsidP="00442D4A">
      <w:pPr>
        <w:ind w:firstLine="709"/>
        <w:jc w:val="both"/>
        <w:outlineLvl w:val="0"/>
        <w:rPr>
          <w:lang w:val="lt-LT"/>
        </w:rPr>
      </w:pPr>
    </w:p>
    <w:p w:rsidR="00442D4A" w:rsidRDefault="00442D4A" w:rsidP="00442D4A">
      <w:pPr>
        <w:pStyle w:val="Default"/>
        <w:spacing w:after="20"/>
        <w:ind w:firstLine="709"/>
        <w:jc w:val="both"/>
        <w:rPr>
          <w:b/>
          <w:color w:val="auto"/>
        </w:rPr>
      </w:pPr>
      <w:r>
        <w:rPr>
          <w:b/>
          <w:color w:val="auto"/>
        </w:rPr>
        <w:t>XV. LAIKINŲJŲ GRUPIŲ SUDARYMAS KLASIŲ DALIJIMAS</w:t>
      </w:r>
    </w:p>
    <w:p w:rsidR="00442D4A" w:rsidRDefault="00442D4A" w:rsidP="00442D4A">
      <w:pPr>
        <w:pStyle w:val="Default"/>
        <w:spacing w:after="20"/>
        <w:ind w:firstLine="709"/>
        <w:jc w:val="both"/>
        <w:rPr>
          <w:b/>
          <w:color w:val="auto"/>
        </w:rPr>
      </w:pPr>
    </w:p>
    <w:p w:rsidR="00442D4A" w:rsidRPr="000D70E3" w:rsidRDefault="00442D4A" w:rsidP="00442D4A">
      <w:pPr>
        <w:pStyle w:val="Default"/>
        <w:spacing w:after="20"/>
        <w:ind w:firstLine="709"/>
        <w:jc w:val="both"/>
        <w:rPr>
          <w:color w:val="auto"/>
        </w:rPr>
      </w:pPr>
      <w:r>
        <w:rPr>
          <w:color w:val="auto"/>
        </w:rPr>
        <w:t xml:space="preserve">83. 11-12 klasėse laikinąją grupę  sudaro ne </w:t>
      </w:r>
      <w:r w:rsidRPr="000D70E3">
        <w:rPr>
          <w:color w:val="auto"/>
        </w:rPr>
        <w:t xml:space="preserve">mažiau </w:t>
      </w:r>
      <w:r>
        <w:rPr>
          <w:color w:val="auto"/>
        </w:rPr>
        <w:t>nei 5 mokiniai</w:t>
      </w:r>
      <w:r w:rsidRPr="000D70E3">
        <w:rPr>
          <w:color w:val="auto"/>
        </w:rPr>
        <w:t>.</w:t>
      </w:r>
    </w:p>
    <w:p w:rsidR="00442D4A" w:rsidRPr="000D49F2" w:rsidRDefault="00442D4A" w:rsidP="00442D4A">
      <w:pPr>
        <w:pStyle w:val="Default"/>
        <w:spacing w:after="20"/>
        <w:ind w:firstLine="709"/>
        <w:jc w:val="both"/>
        <w:rPr>
          <w:color w:val="auto"/>
        </w:rPr>
      </w:pPr>
      <w:r>
        <w:rPr>
          <w:color w:val="auto"/>
        </w:rPr>
        <w:t>84. 5-10</w:t>
      </w:r>
      <w:r w:rsidRPr="000D49F2">
        <w:rPr>
          <w:color w:val="auto"/>
        </w:rPr>
        <w:t xml:space="preserve"> klasėse laikinąją</w:t>
      </w:r>
      <w:r>
        <w:rPr>
          <w:color w:val="auto"/>
        </w:rPr>
        <w:t xml:space="preserve"> grupę sudaro ne </w:t>
      </w:r>
      <w:r w:rsidRPr="000D49F2">
        <w:rPr>
          <w:color w:val="auto"/>
        </w:rPr>
        <w:t xml:space="preserve">mažiau </w:t>
      </w:r>
      <w:r>
        <w:rPr>
          <w:color w:val="auto"/>
        </w:rPr>
        <w:t>nei 7</w:t>
      </w:r>
      <w:r w:rsidRPr="000D49F2">
        <w:rPr>
          <w:color w:val="auto"/>
        </w:rPr>
        <w:t xml:space="preserve"> mokiniai.</w:t>
      </w:r>
    </w:p>
    <w:p w:rsidR="00442D4A" w:rsidRDefault="00442D4A" w:rsidP="00442D4A">
      <w:pPr>
        <w:ind w:firstLine="709"/>
        <w:jc w:val="both"/>
        <w:rPr>
          <w:lang w:val="lt-LT"/>
        </w:rPr>
      </w:pPr>
      <w:r>
        <w:rPr>
          <w:lang w:val="lt-LT"/>
        </w:rPr>
        <w:t>85. Technologijų  pamokose klasė į grupes dalijama pagal esamą darbo vietų skaičių.</w:t>
      </w:r>
      <w:r w:rsidRPr="00703C64">
        <w:rPr>
          <w:lang w:val="lt-LT"/>
        </w:rPr>
        <w:t xml:space="preserve"> </w:t>
      </w:r>
    </w:p>
    <w:p w:rsidR="00442D4A" w:rsidRPr="00703C64" w:rsidRDefault="00442D4A" w:rsidP="00442D4A">
      <w:pPr>
        <w:tabs>
          <w:tab w:val="left" w:pos="720"/>
          <w:tab w:val="left" w:pos="1080"/>
          <w:tab w:val="left" w:pos="1800"/>
          <w:tab w:val="num" w:pos="2880"/>
        </w:tabs>
        <w:ind w:firstLine="709"/>
        <w:jc w:val="both"/>
        <w:rPr>
          <w:lang w:val="lt-LT"/>
        </w:rPr>
      </w:pPr>
      <w:r>
        <w:rPr>
          <w:lang w:val="lt-LT"/>
        </w:rPr>
        <w:t xml:space="preserve">86. </w:t>
      </w:r>
      <w:r w:rsidRPr="00703C64">
        <w:rPr>
          <w:lang w:val="lt-LT"/>
        </w:rPr>
        <w:t>Dorinio</w:t>
      </w:r>
      <w:r>
        <w:rPr>
          <w:lang w:val="lt-LT"/>
        </w:rPr>
        <w:t xml:space="preserve"> ugdymo (etika, tikyba) pamokos  dalijamos į grupes</w:t>
      </w:r>
      <w:r w:rsidRPr="00703C64">
        <w:rPr>
          <w:lang w:val="lt-LT"/>
        </w:rPr>
        <w:t xml:space="preserve">, jei vieną dorinio ugdymo dalyką, </w:t>
      </w:r>
      <w:r>
        <w:rPr>
          <w:lang w:val="lt-LT"/>
        </w:rPr>
        <w:t xml:space="preserve"> tikybą arba etiką pasirinko  ne tos pačios klasės mokiniai. </w:t>
      </w:r>
      <w:r w:rsidRPr="00703C64">
        <w:rPr>
          <w:lang w:val="lt-LT"/>
        </w:rPr>
        <w:t xml:space="preserve"> </w:t>
      </w:r>
    </w:p>
    <w:p w:rsidR="00442D4A" w:rsidRPr="00761764" w:rsidRDefault="00442D4A" w:rsidP="00442D4A">
      <w:pPr>
        <w:tabs>
          <w:tab w:val="left" w:pos="720"/>
          <w:tab w:val="left" w:pos="1080"/>
          <w:tab w:val="left" w:pos="1800"/>
          <w:tab w:val="num" w:pos="2880"/>
        </w:tabs>
        <w:ind w:firstLine="709"/>
        <w:jc w:val="both"/>
        <w:rPr>
          <w:lang w:val="lt-LT"/>
        </w:rPr>
      </w:pPr>
      <w:r>
        <w:rPr>
          <w:lang w:val="lt-LT"/>
        </w:rPr>
        <w:t xml:space="preserve">87. </w:t>
      </w:r>
      <w:r w:rsidRPr="00703C64">
        <w:rPr>
          <w:lang w:val="lt-LT"/>
        </w:rPr>
        <w:t>Informacinių technologijų pamokose  5-</w:t>
      </w:r>
      <w:r>
        <w:rPr>
          <w:lang w:val="lt-LT"/>
        </w:rPr>
        <w:t>10 klasės  dalijamos</w:t>
      </w:r>
      <w:r w:rsidRPr="00703C64">
        <w:rPr>
          <w:lang w:val="lt-LT"/>
        </w:rPr>
        <w:t xml:space="preserve"> į grupes pagal klasėje esamų darbo vietų skaičių.</w:t>
      </w:r>
      <w:r>
        <w:rPr>
          <w:lang w:val="lt-LT"/>
        </w:rPr>
        <w:t xml:space="preserve"> </w:t>
      </w:r>
      <w:r w:rsidRPr="00761764">
        <w:rPr>
          <w:lang w:val="lt-LT"/>
        </w:rPr>
        <w:t>Mokinių dalijimas į grupes priklauso nuo darbo vietų kabinetuose skaičiaus ir įrangos (Lietuvos higienos norma HN 21:2011 „Mokykla, vykdanti bendrojo ugdymo programas. Bendrieji sveikatos ir saugos reikalavimai“, patvirtinta Lietuvos Respublikos sveikatos apsaugos ministro 2011 m. rugpjūčio 10 d. įsakymu Nr. V-773 (Žin., 2011, Nr. 103-4858</w:t>
      </w:r>
      <w:r>
        <w:rPr>
          <w:lang w:val="lt-LT"/>
        </w:rPr>
        <w:t>)</w:t>
      </w:r>
      <w:r w:rsidRPr="00761764">
        <w:rPr>
          <w:lang w:val="lt-LT"/>
        </w:rPr>
        <w:t xml:space="preserve"> (toliau – Higienos norma).</w:t>
      </w:r>
    </w:p>
    <w:p w:rsidR="00442D4A" w:rsidRPr="00703C64" w:rsidRDefault="00442D4A" w:rsidP="00442D4A">
      <w:pPr>
        <w:tabs>
          <w:tab w:val="left" w:pos="720"/>
          <w:tab w:val="left" w:pos="1080"/>
          <w:tab w:val="left" w:pos="1800"/>
          <w:tab w:val="num" w:pos="2880"/>
        </w:tabs>
        <w:ind w:firstLine="709"/>
        <w:jc w:val="both"/>
        <w:rPr>
          <w:lang w:val="lt-LT"/>
        </w:rPr>
      </w:pPr>
      <w:r>
        <w:rPr>
          <w:lang w:val="lt-LT"/>
        </w:rPr>
        <w:t xml:space="preserve">88. </w:t>
      </w:r>
      <w:r w:rsidRPr="00703C64">
        <w:rPr>
          <w:lang w:val="lt-LT"/>
        </w:rPr>
        <w:t>Informacinių technologijų išplėstinio</w:t>
      </w:r>
      <w:r>
        <w:rPr>
          <w:lang w:val="lt-LT"/>
        </w:rPr>
        <w:t xml:space="preserve"> ir bendrojo</w:t>
      </w:r>
      <w:r w:rsidRPr="00703C64">
        <w:rPr>
          <w:lang w:val="lt-LT"/>
        </w:rPr>
        <w:t xml:space="preserve"> kurso </w:t>
      </w:r>
      <w:r w:rsidRPr="00B8385B">
        <w:rPr>
          <w:lang w:val="lt-LT"/>
        </w:rPr>
        <w:t xml:space="preserve">pamokose </w:t>
      </w:r>
      <w:r w:rsidRPr="00842442">
        <w:rPr>
          <w:lang w:val="lt-LT"/>
        </w:rPr>
        <w:t>11-12</w:t>
      </w:r>
      <w:r>
        <w:rPr>
          <w:lang w:val="lt-LT"/>
        </w:rPr>
        <w:t xml:space="preserve"> klasės dalijamos</w:t>
      </w:r>
      <w:r w:rsidRPr="00703C64">
        <w:rPr>
          <w:lang w:val="lt-LT"/>
        </w:rPr>
        <w:t xml:space="preserve"> į grupes pagal klasėje esamų darbo vietų skaičių</w:t>
      </w:r>
      <w:r>
        <w:rPr>
          <w:lang w:val="lt-LT"/>
        </w:rPr>
        <w:t>.</w:t>
      </w:r>
    </w:p>
    <w:p w:rsidR="00442D4A" w:rsidRPr="00701C84" w:rsidRDefault="00442D4A" w:rsidP="00442D4A">
      <w:pPr>
        <w:tabs>
          <w:tab w:val="left" w:pos="720"/>
          <w:tab w:val="left" w:pos="1080"/>
          <w:tab w:val="left" w:pos="1800"/>
          <w:tab w:val="num" w:pos="2880"/>
        </w:tabs>
        <w:ind w:firstLine="709"/>
        <w:jc w:val="both"/>
        <w:rPr>
          <w:b/>
          <w:color w:val="FF0000"/>
          <w:lang w:val="lt-LT"/>
        </w:rPr>
      </w:pPr>
      <w:r>
        <w:rPr>
          <w:lang w:val="lt-LT"/>
        </w:rPr>
        <w:t>89. Užsienio kalbų pamokose 5-</w:t>
      </w:r>
      <w:r w:rsidRPr="00842442">
        <w:rPr>
          <w:lang w:val="lt-LT"/>
        </w:rPr>
        <w:t>10</w:t>
      </w:r>
      <w:r>
        <w:rPr>
          <w:lang w:val="lt-LT"/>
        </w:rPr>
        <w:t xml:space="preserve"> klasės dalijamos į grupes, jei klasėje yra ne mažiau nei 21 mokinys.</w:t>
      </w:r>
    </w:p>
    <w:p w:rsidR="00442D4A" w:rsidRPr="00270C53" w:rsidRDefault="00442D4A" w:rsidP="00442D4A">
      <w:pPr>
        <w:tabs>
          <w:tab w:val="left" w:pos="720"/>
          <w:tab w:val="left" w:pos="1080"/>
          <w:tab w:val="left" w:pos="1800"/>
          <w:tab w:val="num" w:pos="2880"/>
        </w:tabs>
        <w:ind w:firstLine="709"/>
        <w:jc w:val="both"/>
        <w:rPr>
          <w:b/>
          <w:color w:val="FF0000"/>
          <w:lang w:val="lt-LT"/>
        </w:rPr>
      </w:pPr>
      <w:r>
        <w:rPr>
          <w:lang w:val="lt-LT"/>
        </w:rPr>
        <w:t>90. 11-12</w:t>
      </w:r>
      <w:r w:rsidRPr="00703C64">
        <w:rPr>
          <w:lang w:val="lt-LT"/>
        </w:rPr>
        <w:t xml:space="preserve"> </w:t>
      </w:r>
      <w:r w:rsidRPr="00703C64">
        <w:rPr>
          <w:bCs/>
          <w:lang w:val="lt-LT"/>
        </w:rPr>
        <w:t>klasėse</w:t>
      </w:r>
      <w:r w:rsidRPr="00FE452C">
        <w:rPr>
          <w:bCs/>
          <w:lang w:val="lt-LT"/>
        </w:rPr>
        <w:t>,</w:t>
      </w:r>
      <w:r w:rsidRPr="008F4DAB">
        <w:rPr>
          <w:bCs/>
          <w:color w:val="FF0000"/>
          <w:lang w:val="lt-LT"/>
        </w:rPr>
        <w:t xml:space="preserve"> </w:t>
      </w:r>
      <w:r w:rsidRPr="00703C64">
        <w:rPr>
          <w:bCs/>
          <w:lang w:val="lt-LT"/>
        </w:rPr>
        <w:t xml:space="preserve"> nesusidar</w:t>
      </w:r>
      <w:r>
        <w:rPr>
          <w:bCs/>
          <w:lang w:val="lt-LT"/>
        </w:rPr>
        <w:t xml:space="preserve">ant mokinių </w:t>
      </w:r>
      <w:r w:rsidRPr="00FE452C">
        <w:rPr>
          <w:bCs/>
          <w:lang w:val="lt-LT"/>
        </w:rPr>
        <w:t>mobilioms grupėms, skiriamas  savarankiškas mokymas.</w:t>
      </w:r>
      <w:r w:rsidRPr="002D32A6">
        <w:rPr>
          <w:bCs/>
          <w:color w:val="FF0000"/>
          <w:lang w:val="lt-LT"/>
        </w:rPr>
        <w:t xml:space="preserve"> </w:t>
      </w:r>
      <w:r>
        <w:rPr>
          <w:bCs/>
          <w:lang w:val="lt-LT"/>
        </w:rPr>
        <w:t>Konsultacijoms skirta valandos</w:t>
      </w:r>
      <w:r w:rsidRPr="00A97F25">
        <w:rPr>
          <w:bCs/>
          <w:lang w:val="lt-LT"/>
        </w:rPr>
        <w:t>,</w:t>
      </w:r>
      <w:r w:rsidRPr="00703C64">
        <w:rPr>
          <w:bCs/>
          <w:lang w:val="lt-LT"/>
        </w:rPr>
        <w:t xml:space="preserve"> įvertinus mokinių pasirinkimus </w:t>
      </w:r>
      <w:r>
        <w:rPr>
          <w:bCs/>
          <w:lang w:val="lt-LT"/>
        </w:rPr>
        <w:t xml:space="preserve">Mokytojų </w:t>
      </w:r>
      <w:r w:rsidRPr="00703C64">
        <w:rPr>
          <w:bCs/>
          <w:lang w:val="lt-LT"/>
        </w:rPr>
        <w:t>taryboje.</w:t>
      </w:r>
      <w:r w:rsidRPr="00060E68">
        <w:rPr>
          <w:bCs/>
          <w:lang w:val="lt-LT"/>
        </w:rPr>
        <w:t xml:space="preserve"> </w:t>
      </w:r>
    </w:p>
    <w:p w:rsidR="00442D4A" w:rsidRDefault="00442D4A" w:rsidP="00442D4A">
      <w:pPr>
        <w:ind w:firstLine="709"/>
        <w:jc w:val="both"/>
        <w:outlineLvl w:val="0"/>
        <w:rPr>
          <w:lang w:val="lt-LT"/>
        </w:rPr>
      </w:pPr>
    </w:p>
    <w:p w:rsidR="00442D4A" w:rsidRDefault="00442D4A" w:rsidP="00442D4A">
      <w:pPr>
        <w:pStyle w:val="Antrat2"/>
        <w:tabs>
          <w:tab w:val="left" w:pos="1440"/>
        </w:tabs>
        <w:jc w:val="center"/>
        <w:rPr>
          <w:lang w:val="lt-LT"/>
        </w:rPr>
      </w:pPr>
      <w:bookmarkStart w:id="1" w:name="_Toc176329706"/>
      <w:bookmarkStart w:id="2" w:name="_Toc184282575"/>
      <w:bookmarkStart w:id="3" w:name="_Toc238907367"/>
      <w:bookmarkStart w:id="4" w:name="_Toc238907537"/>
      <w:bookmarkEnd w:id="0"/>
      <w:r>
        <w:rPr>
          <w:lang w:val="lt-LT"/>
        </w:rPr>
        <w:t xml:space="preserve">III. PRIEŠMOKYKLINIO IR </w:t>
      </w:r>
      <w:r w:rsidRPr="00106280">
        <w:rPr>
          <w:lang w:val="lt-LT"/>
        </w:rPr>
        <w:t>PRADINIO UGDYM</w:t>
      </w:r>
      <w:bookmarkEnd w:id="1"/>
      <w:bookmarkEnd w:id="2"/>
      <w:r w:rsidRPr="00106280">
        <w:rPr>
          <w:lang w:val="lt-LT"/>
        </w:rPr>
        <w:t>O PROGRAMOS ĮGYVENDINIMAS</w:t>
      </w:r>
      <w:bookmarkEnd w:id="3"/>
      <w:bookmarkEnd w:id="4"/>
    </w:p>
    <w:p w:rsidR="00442D4A" w:rsidRDefault="00442D4A" w:rsidP="00442D4A">
      <w:pPr>
        <w:jc w:val="center"/>
        <w:rPr>
          <w:b/>
          <w:lang w:val="lt-LT"/>
        </w:rPr>
      </w:pPr>
      <w:r>
        <w:rPr>
          <w:b/>
          <w:lang w:val="lt-LT"/>
        </w:rPr>
        <w:t>I. PRIEŠMOKYKLINIO IR PRADINIO UGDYMO PROGRAMOS VYKDYMO BENDROSIOS NUOSTATOS.</w:t>
      </w:r>
    </w:p>
    <w:p w:rsidR="00442D4A" w:rsidRDefault="00442D4A" w:rsidP="00442D4A">
      <w:pPr>
        <w:ind w:firstLine="709"/>
        <w:jc w:val="both"/>
        <w:rPr>
          <w:b/>
          <w:lang w:val="lt-LT"/>
        </w:rPr>
      </w:pPr>
    </w:p>
    <w:p w:rsidR="00442D4A" w:rsidRDefault="00442D4A" w:rsidP="00442D4A">
      <w:pPr>
        <w:ind w:firstLine="709"/>
        <w:jc w:val="both"/>
        <w:rPr>
          <w:lang w:val="lt-LT"/>
        </w:rPr>
      </w:pPr>
      <w:r>
        <w:rPr>
          <w:lang w:val="lt-LT"/>
        </w:rPr>
        <w:t>91</w:t>
      </w:r>
      <w:r w:rsidRPr="00EB5D50">
        <w:rPr>
          <w:lang w:val="lt-LT"/>
        </w:rPr>
        <w:t xml:space="preserve">. </w:t>
      </w:r>
      <w:r>
        <w:rPr>
          <w:b/>
          <w:lang w:val="lt-LT"/>
        </w:rPr>
        <w:t xml:space="preserve">Priešmokyklinis ugdymas. </w:t>
      </w:r>
      <w:r>
        <w:rPr>
          <w:lang w:val="lt-LT"/>
        </w:rPr>
        <w:t>Priešmokyklinis ugdymas o</w:t>
      </w:r>
      <w:r w:rsidRPr="00EB5D50">
        <w:rPr>
          <w:lang w:val="lt-LT"/>
        </w:rPr>
        <w:t>rganizuojamas</w:t>
      </w:r>
      <w:r>
        <w:rPr>
          <w:lang w:val="lt-LT"/>
        </w:rPr>
        <w:t xml:space="preserve"> pagal Priešmokyklinio ugdymo organizavimo tvarkos aprašą, patvirtintą LR švietimo ir mokslo ministro 2013 m. lapkričio 25 d. įsakymu Nr. V-1106 ( Žin., 2013, Nr. 122-6236), Bendrąja priešmokyklinio ugdymo ir ugdymosi programą ( toliau vadinama Programa), patvirtintą Lietuvos Respublikos švietimo ir mokslo ministro 2002 m. birželio 24 d. įsakymu Nr. 1147, (Žin., 2003, Nr. 5-214), Marijampolės savivaldybės tarybos 2014 m. rugpjūčio 25 d. sprendimu Nr.  patvirtintą trečią priešmokyklinio ugdymo organizavimo modelį:</w:t>
      </w:r>
    </w:p>
    <w:p w:rsidR="00442D4A" w:rsidRDefault="00442D4A" w:rsidP="00442D4A">
      <w:pPr>
        <w:ind w:firstLine="709"/>
        <w:jc w:val="both"/>
        <w:rPr>
          <w:lang w:val="lt-LT"/>
        </w:rPr>
      </w:pPr>
      <w:r>
        <w:rPr>
          <w:lang w:val="lt-LT"/>
        </w:rPr>
        <w:t>91.1. ugdomosios veiklos laikotarpis – 160 dienų;</w:t>
      </w:r>
    </w:p>
    <w:p w:rsidR="00442D4A" w:rsidRDefault="00442D4A" w:rsidP="00442D4A">
      <w:pPr>
        <w:ind w:firstLine="709"/>
        <w:jc w:val="both"/>
        <w:rPr>
          <w:lang w:val="lt-LT"/>
        </w:rPr>
      </w:pPr>
      <w:r>
        <w:rPr>
          <w:lang w:val="lt-LT"/>
        </w:rPr>
        <w:t xml:space="preserve">91.2. ugdomoji veikla grupėje pradedama 8.00 val.  Trukmė – 6 val. per dieną. </w:t>
      </w:r>
    </w:p>
    <w:p w:rsidR="00442D4A" w:rsidRDefault="00442D4A" w:rsidP="00442D4A">
      <w:pPr>
        <w:ind w:firstLine="709"/>
        <w:jc w:val="both"/>
        <w:rPr>
          <w:lang w:val="lt-LT"/>
        </w:rPr>
      </w:pPr>
      <w:r>
        <w:rPr>
          <w:lang w:val="lt-LT"/>
        </w:rPr>
        <w:t xml:space="preserve">91.3. grupės vaikų ugdomoji veikla yra vientisas procesas. Jis neskaidomas į atskirus dalykus ir vyksta integruotai. </w:t>
      </w:r>
    </w:p>
    <w:p w:rsidR="00442D4A" w:rsidRDefault="00442D4A" w:rsidP="00442D4A">
      <w:pPr>
        <w:ind w:firstLine="709"/>
        <w:jc w:val="both"/>
        <w:rPr>
          <w:lang w:val="lt-LT"/>
        </w:rPr>
      </w:pPr>
      <w:r>
        <w:rPr>
          <w:lang w:val="lt-LT"/>
        </w:rPr>
        <w:t xml:space="preserve">92. </w:t>
      </w:r>
      <w:r>
        <w:rPr>
          <w:b/>
          <w:lang w:val="lt-LT"/>
        </w:rPr>
        <w:t xml:space="preserve">Pradinis ugdymas. </w:t>
      </w:r>
      <w:r>
        <w:rPr>
          <w:lang w:val="lt-LT"/>
        </w:rPr>
        <w:t>Pradinio ugdymo turinys, remiantis bendrosiomis dalykų programomis ir numatomais pasiekimais, planuojamas 32 savaitėms.</w:t>
      </w:r>
    </w:p>
    <w:p w:rsidR="00442D4A" w:rsidRPr="00106280" w:rsidRDefault="00442D4A" w:rsidP="00442D4A">
      <w:pPr>
        <w:tabs>
          <w:tab w:val="left" w:pos="360"/>
          <w:tab w:val="left" w:pos="1620"/>
        </w:tabs>
        <w:ind w:firstLine="709"/>
        <w:jc w:val="both"/>
        <w:rPr>
          <w:bCs/>
          <w:lang w:val="lt-LT"/>
        </w:rPr>
      </w:pPr>
      <w:r>
        <w:rPr>
          <w:bCs/>
          <w:lang w:val="lt-LT"/>
        </w:rPr>
        <w:t xml:space="preserve">93. </w:t>
      </w:r>
      <w:r w:rsidRPr="00106280">
        <w:rPr>
          <w:bCs/>
          <w:lang w:val="lt-LT"/>
        </w:rPr>
        <w:t>1-4 klasėse  pradinio ugdymo prog</w:t>
      </w:r>
      <w:r>
        <w:rPr>
          <w:bCs/>
          <w:lang w:val="lt-LT"/>
        </w:rPr>
        <w:t>rama įgyvendinama pagal Bendrąsias pradinio ir pagrindinio</w:t>
      </w:r>
      <w:r w:rsidRPr="00106280">
        <w:rPr>
          <w:bCs/>
          <w:lang w:val="lt-LT"/>
        </w:rPr>
        <w:t xml:space="preserve"> </w:t>
      </w:r>
      <w:r>
        <w:rPr>
          <w:bCs/>
          <w:lang w:val="lt-LT"/>
        </w:rPr>
        <w:t xml:space="preserve"> ugdymo programas, patvirtintas</w:t>
      </w:r>
      <w:r w:rsidRPr="00106280">
        <w:rPr>
          <w:bCs/>
          <w:lang w:val="lt-LT"/>
        </w:rPr>
        <w:t xml:space="preserve"> Lietuvos Respublikos švietimo ir mokslo ministro 2008 m. rugpjūčio 26 d. įsakymu Nr. ISAK</w:t>
      </w:r>
      <w:r>
        <w:rPr>
          <w:bCs/>
          <w:lang w:val="lt-LT"/>
        </w:rPr>
        <w:t>-2433 (Žin., 2008, Nr. 99-3848) (toliau – Bendroji programa).</w:t>
      </w:r>
      <w:r w:rsidRPr="00106280">
        <w:rPr>
          <w:bCs/>
          <w:lang w:val="lt-LT"/>
        </w:rPr>
        <w:t xml:space="preserve"> </w:t>
      </w:r>
    </w:p>
    <w:p w:rsidR="00442D4A" w:rsidRPr="00106280" w:rsidRDefault="00442D4A" w:rsidP="00442D4A">
      <w:pPr>
        <w:tabs>
          <w:tab w:val="left" w:pos="360"/>
          <w:tab w:val="left" w:pos="1620"/>
        </w:tabs>
        <w:ind w:firstLine="709"/>
        <w:jc w:val="both"/>
        <w:rPr>
          <w:bCs/>
          <w:lang w:val="lt-LT"/>
        </w:rPr>
      </w:pPr>
      <w:r>
        <w:rPr>
          <w:bCs/>
          <w:lang w:val="lt-LT"/>
        </w:rPr>
        <w:t>94. Mokykla</w:t>
      </w:r>
      <w:r w:rsidRPr="00106280">
        <w:rPr>
          <w:bCs/>
          <w:lang w:val="lt-LT"/>
        </w:rPr>
        <w:t>, laikydamasi nustatyto mokinio pamokų per savaitę (1-oje klasėje 22 pamokos, 2-oje  klasėje 23 pamokos, 3-oje ir 4-oje klasėse po  24 pamokas) ir dalyko programai skiriamų pamokų skaičiaus, rengia ugdymo planą visai pradinio ugdymo programai.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3"/>
        <w:gridCol w:w="1440"/>
        <w:gridCol w:w="1236"/>
        <w:gridCol w:w="1940"/>
      </w:tblGrid>
      <w:tr w:rsidR="00442D4A" w:rsidRPr="00106280" w:rsidTr="00242337">
        <w:tc>
          <w:tcPr>
            <w:tcW w:w="5023" w:type="dxa"/>
          </w:tcPr>
          <w:p w:rsidR="00442D4A" w:rsidRPr="00106280" w:rsidRDefault="00442D4A" w:rsidP="00242337">
            <w:pPr>
              <w:rPr>
                <w:b/>
                <w:bCs/>
                <w:lang w:val="lt-LT"/>
              </w:rPr>
            </w:pPr>
            <w:r w:rsidRPr="00106280">
              <w:rPr>
                <w:b/>
                <w:bCs/>
                <w:lang w:val="lt-LT"/>
              </w:rPr>
              <w:t xml:space="preserve">Dalykai </w:t>
            </w:r>
          </w:p>
        </w:tc>
        <w:tc>
          <w:tcPr>
            <w:tcW w:w="1440" w:type="dxa"/>
          </w:tcPr>
          <w:p w:rsidR="00442D4A" w:rsidRPr="00106280" w:rsidRDefault="00442D4A" w:rsidP="00242337">
            <w:pPr>
              <w:rPr>
                <w:b/>
                <w:bCs/>
                <w:lang w:val="lt-LT"/>
              </w:rPr>
            </w:pPr>
            <w:r w:rsidRPr="00106280">
              <w:rPr>
                <w:b/>
                <w:bCs/>
                <w:lang w:val="lt-LT"/>
              </w:rPr>
              <w:t>1-2 klasė</w:t>
            </w:r>
          </w:p>
        </w:tc>
        <w:tc>
          <w:tcPr>
            <w:tcW w:w="1236" w:type="dxa"/>
          </w:tcPr>
          <w:p w:rsidR="00442D4A" w:rsidRPr="00106280" w:rsidRDefault="00442D4A" w:rsidP="00242337">
            <w:pPr>
              <w:rPr>
                <w:b/>
                <w:bCs/>
                <w:lang w:val="lt-LT"/>
              </w:rPr>
            </w:pPr>
            <w:r w:rsidRPr="00106280">
              <w:rPr>
                <w:b/>
                <w:bCs/>
                <w:lang w:val="lt-LT"/>
              </w:rPr>
              <w:t>3-4 klasė</w:t>
            </w:r>
          </w:p>
        </w:tc>
        <w:tc>
          <w:tcPr>
            <w:tcW w:w="1940" w:type="dxa"/>
          </w:tcPr>
          <w:p w:rsidR="00442D4A" w:rsidRPr="00106280" w:rsidRDefault="00442D4A" w:rsidP="00242337">
            <w:pPr>
              <w:rPr>
                <w:b/>
                <w:bCs/>
                <w:lang w:val="lt-LT"/>
              </w:rPr>
            </w:pPr>
            <w:r w:rsidRPr="00106280">
              <w:rPr>
                <w:b/>
                <w:bCs/>
                <w:lang w:val="lt-LT"/>
              </w:rPr>
              <w:t>Iš viso val.</w:t>
            </w:r>
          </w:p>
        </w:tc>
      </w:tr>
      <w:tr w:rsidR="00442D4A" w:rsidRPr="00106280" w:rsidTr="00242337">
        <w:tc>
          <w:tcPr>
            <w:tcW w:w="5023" w:type="dxa"/>
          </w:tcPr>
          <w:p w:rsidR="00442D4A" w:rsidRPr="00106280" w:rsidRDefault="00442D4A" w:rsidP="00242337">
            <w:pPr>
              <w:rPr>
                <w:bCs/>
                <w:lang w:val="lt-LT"/>
              </w:rPr>
            </w:pPr>
            <w:r w:rsidRPr="00106280">
              <w:rPr>
                <w:bCs/>
                <w:lang w:val="lt-LT"/>
              </w:rPr>
              <w:t>Tikyba arba etika</w:t>
            </w:r>
          </w:p>
        </w:tc>
        <w:tc>
          <w:tcPr>
            <w:tcW w:w="1440" w:type="dxa"/>
          </w:tcPr>
          <w:p w:rsidR="00442D4A" w:rsidRPr="00106280" w:rsidRDefault="00442D4A" w:rsidP="00242337">
            <w:pPr>
              <w:rPr>
                <w:bCs/>
                <w:lang w:val="lt-LT"/>
              </w:rPr>
            </w:pPr>
            <w:r w:rsidRPr="00106280">
              <w:rPr>
                <w:bCs/>
                <w:lang w:val="lt-LT"/>
              </w:rPr>
              <w:t>64</w:t>
            </w:r>
          </w:p>
        </w:tc>
        <w:tc>
          <w:tcPr>
            <w:tcW w:w="1236" w:type="dxa"/>
          </w:tcPr>
          <w:p w:rsidR="00442D4A" w:rsidRPr="00106280" w:rsidRDefault="00442D4A" w:rsidP="00242337">
            <w:pPr>
              <w:rPr>
                <w:bCs/>
                <w:lang w:val="lt-LT"/>
              </w:rPr>
            </w:pPr>
            <w:r w:rsidRPr="00106280">
              <w:rPr>
                <w:bCs/>
                <w:lang w:val="lt-LT"/>
              </w:rPr>
              <w:t>64</w:t>
            </w:r>
          </w:p>
        </w:tc>
        <w:tc>
          <w:tcPr>
            <w:tcW w:w="1940" w:type="dxa"/>
          </w:tcPr>
          <w:p w:rsidR="00442D4A" w:rsidRPr="00106280" w:rsidRDefault="00442D4A" w:rsidP="00242337">
            <w:pPr>
              <w:rPr>
                <w:bCs/>
                <w:lang w:val="lt-LT"/>
              </w:rPr>
            </w:pPr>
            <w:r w:rsidRPr="00106280">
              <w:rPr>
                <w:bCs/>
                <w:lang w:val="lt-LT"/>
              </w:rPr>
              <w:t>128</w:t>
            </w:r>
          </w:p>
        </w:tc>
      </w:tr>
      <w:tr w:rsidR="00442D4A" w:rsidRPr="00106280" w:rsidTr="00242337">
        <w:tc>
          <w:tcPr>
            <w:tcW w:w="5023" w:type="dxa"/>
          </w:tcPr>
          <w:p w:rsidR="00442D4A" w:rsidRPr="00106280" w:rsidRDefault="00442D4A" w:rsidP="00242337">
            <w:pPr>
              <w:rPr>
                <w:bCs/>
                <w:lang w:val="lt-LT"/>
              </w:rPr>
            </w:pPr>
            <w:r w:rsidRPr="00106280">
              <w:rPr>
                <w:bCs/>
                <w:lang w:val="lt-LT"/>
              </w:rPr>
              <w:t>Lietuvių kalba</w:t>
            </w:r>
          </w:p>
        </w:tc>
        <w:tc>
          <w:tcPr>
            <w:tcW w:w="1440" w:type="dxa"/>
          </w:tcPr>
          <w:p w:rsidR="00442D4A" w:rsidRPr="00106280" w:rsidRDefault="00442D4A" w:rsidP="00242337">
            <w:pPr>
              <w:rPr>
                <w:bCs/>
                <w:lang w:val="lt-LT"/>
              </w:rPr>
            </w:pPr>
            <w:r w:rsidRPr="00106280">
              <w:rPr>
                <w:bCs/>
                <w:lang w:val="lt-LT"/>
              </w:rPr>
              <w:t>480</w:t>
            </w:r>
          </w:p>
        </w:tc>
        <w:tc>
          <w:tcPr>
            <w:tcW w:w="1236" w:type="dxa"/>
          </w:tcPr>
          <w:p w:rsidR="00442D4A" w:rsidRPr="00106280" w:rsidRDefault="00442D4A" w:rsidP="00242337">
            <w:pPr>
              <w:rPr>
                <w:bCs/>
                <w:lang w:val="lt-LT"/>
              </w:rPr>
            </w:pPr>
            <w:r w:rsidRPr="00106280">
              <w:rPr>
                <w:bCs/>
                <w:lang w:val="lt-LT"/>
              </w:rPr>
              <w:t>448</w:t>
            </w:r>
          </w:p>
        </w:tc>
        <w:tc>
          <w:tcPr>
            <w:tcW w:w="1940" w:type="dxa"/>
          </w:tcPr>
          <w:p w:rsidR="00442D4A" w:rsidRPr="00106280" w:rsidRDefault="00442D4A" w:rsidP="00242337">
            <w:pPr>
              <w:rPr>
                <w:bCs/>
                <w:lang w:val="lt-LT"/>
              </w:rPr>
            </w:pPr>
            <w:r w:rsidRPr="00106280">
              <w:rPr>
                <w:bCs/>
                <w:lang w:val="lt-LT"/>
              </w:rPr>
              <w:t>928</w:t>
            </w:r>
          </w:p>
        </w:tc>
      </w:tr>
      <w:tr w:rsidR="00442D4A" w:rsidRPr="00106280" w:rsidTr="00242337">
        <w:tc>
          <w:tcPr>
            <w:tcW w:w="5023" w:type="dxa"/>
          </w:tcPr>
          <w:p w:rsidR="00442D4A" w:rsidRPr="00106280" w:rsidRDefault="00442D4A" w:rsidP="00242337">
            <w:pPr>
              <w:rPr>
                <w:bCs/>
                <w:lang w:val="lt-LT"/>
              </w:rPr>
            </w:pPr>
            <w:r w:rsidRPr="00106280">
              <w:rPr>
                <w:bCs/>
                <w:lang w:val="lt-LT"/>
              </w:rPr>
              <w:t>Užsienio kalba</w:t>
            </w:r>
          </w:p>
        </w:tc>
        <w:tc>
          <w:tcPr>
            <w:tcW w:w="1440" w:type="dxa"/>
          </w:tcPr>
          <w:p w:rsidR="00442D4A" w:rsidRPr="00106280" w:rsidRDefault="00442D4A" w:rsidP="00242337">
            <w:pPr>
              <w:rPr>
                <w:bCs/>
                <w:lang w:val="lt-LT"/>
              </w:rPr>
            </w:pPr>
            <w:r w:rsidRPr="00106280">
              <w:rPr>
                <w:bCs/>
                <w:lang w:val="lt-LT"/>
              </w:rPr>
              <w:t>64</w:t>
            </w:r>
          </w:p>
        </w:tc>
        <w:tc>
          <w:tcPr>
            <w:tcW w:w="1236" w:type="dxa"/>
          </w:tcPr>
          <w:p w:rsidR="00442D4A" w:rsidRPr="00106280" w:rsidRDefault="00442D4A" w:rsidP="00242337">
            <w:pPr>
              <w:rPr>
                <w:bCs/>
                <w:lang w:val="lt-LT"/>
              </w:rPr>
            </w:pPr>
            <w:r w:rsidRPr="00106280">
              <w:rPr>
                <w:bCs/>
                <w:lang w:val="lt-LT"/>
              </w:rPr>
              <w:t>128</w:t>
            </w:r>
          </w:p>
        </w:tc>
        <w:tc>
          <w:tcPr>
            <w:tcW w:w="1940" w:type="dxa"/>
          </w:tcPr>
          <w:p w:rsidR="00442D4A" w:rsidRPr="00106280" w:rsidRDefault="00442D4A" w:rsidP="00242337">
            <w:pPr>
              <w:rPr>
                <w:bCs/>
                <w:lang w:val="lt-LT"/>
              </w:rPr>
            </w:pPr>
            <w:r w:rsidRPr="00106280">
              <w:rPr>
                <w:bCs/>
                <w:lang w:val="lt-LT"/>
              </w:rPr>
              <w:t>192</w:t>
            </w:r>
          </w:p>
        </w:tc>
      </w:tr>
      <w:tr w:rsidR="00442D4A" w:rsidRPr="00106280" w:rsidTr="00242337">
        <w:tc>
          <w:tcPr>
            <w:tcW w:w="5023" w:type="dxa"/>
          </w:tcPr>
          <w:p w:rsidR="00442D4A" w:rsidRPr="00106280" w:rsidRDefault="00442D4A" w:rsidP="00242337">
            <w:pPr>
              <w:rPr>
                <w:bCs/>
                <w:lang w:val="lt-LT"/>
              </w:rPr>
            </w:pPr>
            <w:r w:rsidRPr="00106280">
              <w:rPr>
                <w:bCs/>
                <w:lang w:val="lt-LT"/>
              </w:rPr>
              <w:t>Matematika</w:t>
            </w:r>
          </w:p>
        </w:tc>
        <w:tc>
          <w:tcPr>
            <w:tcW w:w="1440" w:type="dxa"/>
          </w:tcPr>
          <w:p w:rsidR="00442D4A" w:rsidRPr="00106280" w:rsidRDefault="00442D4A" w:rsidP="00242337">
            <w:pPr>
              <w:rPr>
                <w:bCs/>
                <w:lang w:val="lt-LT"/>
              </w:rPr>
            </w:pPr>
            <w:r w:rsidRPr="00106280">
              <w:rPr>
                <w:bCs/>
                <w:lang w:val="lt-LT"/>
              </w:rPr>
              <w:t>288</w:t>
            </w:r>
          </w:p>
        </w:tc>
        <w:tc>
          <w:tcPr>
            <w:tcW w:w="1236" w:type="dxa"/>
          </w:tcPr>
          <w:p w:rsidR="00442D4A" w:rsidRPr="00106280" w:rsidRDefault="00442D4A" w:rsidP="00242337">
            <w:pPr>
              <w:rPr>
                <w:bCs/>
                <w:lang w:val="lt-LT"/>
              </w:rPr>
            </w:pPr>
            <w:r w:rsidRPr="00106280">
              <w:rPr>
                <w:bCs/>
                <w:lang w:val="lt-LT"/>
              </w:rPr>
              <w:t>288</w:t>
            </w:r>
          </w:p>
        </w:tc>
        <w:tc>
          <w:tcPr>
            <w:tcW w:w="1940" w:type="dxa"/>
          </w:tcPr>
          <w:p w:rsidR="00442D4A" w:rsidRPr="00106280" w:rsidRDefault="00442D4A" w:rsidP="00242337">
            <w:pPr>
              <w:rPr>
                <w:bCs/>
                <w:lang w:val="lt-LT"/>
              </w:rPr>
            </w:pPr>
            <w:r w:rsidRPr="00106280">
              <w:rPr>
                <w:bCs/>
                <w:lang w:val="lt-LT"/>
              </w:rPr>
              <w:t>576</w:t>
            </w:r>
          </w:p>
        </w:tc>
      </w:tr>
      <w:tr w:rsidR="00442D4A" w:rsidRPr="00106280" w:rsidTr="00242337">
        <w:tc>
          <w:tcPr>
            <w:tcW w:w="5023" w:type="dxa"/>
          </w:tcPr>
          <w:p w:rsidR="00442D4A" w:rsidRPr="00106280" w:rsidRDefault="00442D4A" w:rsidP="00242337">
            <w:pPr>
              <w:rPr>
                <w:bCs/>
                <w:lang w:val="lt-LT"/>
              </w:rPr>
            </w:pPr>
            <w:r w:rsidRPr="00106280">
              <w:rPr>
                <w:bCs/>
                <w:lang w:val="lt-LT"/>
              </w:rPr>
              <w:t>Pasaulio pažinimas</w:t>
            </w:r>
          </w:p>
        </w:tc>
        <w:tc>
          <w:tcPr>
            <w:tcW w:w="1440" w:type="dxa"/>
          </w:tcPr>
          <w:p w:rsidR="00442D4A" w:rsidRPr="00106280" w:rsidRDefault="00442D4A" w:rsidP="00242337">
            <w:pPr>
              <w:rPr>
                <w:bCs/>
                <w:lang w:val="lt-LT"/>
              </w:rPr>
            </w:pPr>
            <w:r w:rsidRPr="00106280">
              <w:rPr>
                <w:bCs/>
                <w:lang w:val="lt-LT"/>
              </w:rPr>
              <w:t>128</w:t>
            </w:r>
          </w:p>
        </w:tc>
        <w:tc>
          <w:tcPr>
            <w:tcW w:w="1236" w:type="dxa"/>
          </w:tcPr>
          <w:p w:rsidR="00442D4A" w:rsidRPr="00106280" w:rsidRDefault="00442D4A" w:rsidP="00242337">
            <w:pPr>
              <w:rPr>
                <w:bCs/>
                <w:lang w:val="lt-LT"/>
              </w:rPr>
            </w:pPr>
            <w:r w:rsidRPr="00106280">
              <w:rPr>
                <w:bCs/>
                <w:lang w:val="lt-LT"/>
              </w:rPr>
              <w:t>128</w:t>
            </w:r>
          </w:p>
        </w:tc>
        <w:tc>
          <w:tcPr>
            <w:tcW w:w="1940" w:type="dxa"/>
          </w:tcPr>
          <w:p w:rsidR="00442D4A" w:rsidRPr="00106280" w:rsidRDefault="00442D4A" w:rsidP="00242337">
            <w:pPr>
              <w:rPr>
                <w:bCs/>
                <w:lang w:val="lt-LT"/>
              </w:rPr>
            </w:pPr>
            <w:r w:rsidRPr="00106280">
              <w:rPr>
                <w:bCs/>
                <w:lang w:val="lt-LT"/>
              </w:rPr>
              <w:t>256</w:t>
            </w:r>
          </w:p>
        </w:tc>
      </w:tr>
      <w:tr w:rsidR="00442D4A" w:rsidRPr="00106280" w:rsidTr="00242337">
        <w:tc>
          <w:tcPr>
            <w:tcW w:w="5023" w:type="dxa"/>
          </w:tcPr>
          <w:p w:rsidR="00442D4A" w:rsidRPr="00106280" w:rsidRDefault="00442D4A" w:rsidP="00242337">
            <w:pPr>
              <w:rPr>
                <w:bCs/>
                <w:lang w:val="lt-LT"/>
              </w:rPr>
            </w:pPr>
            <w:r w:rsidRPr="00106280">
              <w:rPr>
                <w:bCs/>
                <w:lang w:val="lt-LT"/>
              </w:rPr>
              <w:t>Dailė ir technologijos</w:t>
            </w:r>
          </w:p>
        </w:tc>
        <w:tc>
          <w:tcPr>
            <w:tcW w:w="1440" w:type="dxa"/>
          </w:tcPr>
          <w:p w:rsidR="00442D4A" w:rsidRPr="00106280" w:rsidRDefault="00442D4A" w:rsidP="00242337">
            <w:pPr>
              <w:rPr>
                <w:bCs/>
                <w:lang w:val="lt-LT"/>
              </w:rPr>
            </w:pPr>
            <w:r w:rsidRPr="00106280">
              <w:rPr>
                <w:bCs/>
                <w:lang w:val="lt-LT"/>
              </w:rPr>
              <w:t>128</w:t>
            </w:r>
          </w:p>
        </w:tc>
        <w:tc>
          <w:tcPr>
            <w:tcW w:w="1236" w:type="dxa"/>
          </w:tcPr>
          <w:p w:rsidR="00442D4A" w:rsidRPr="00106280" w:rsidRDefault="00442D4A" w:rsidP="00242337">
            <w:pPr>
              <w:rPr>
                <w:bCs/>
                <w:lang w:val="lt-LT"/>
              </w:rPr>
            </w:pPr>
            <w:r w:rsidRPr="00106280">
              <w:rPr>
                <w:bCs/>
                <w:lang w:val="lt-LT"/>
              </w:rPr>
              <w:t>128</w:t>
            </w:r>
          </w:p>
        </w:tc>
        <w:tc>
          <w:tcPr>
            <w:tcW w:w="1940" w:type="dxa"/>
          </w:tcPr>
          <w:p w:rsidR="00442D4A" w:rsidRPr="00106280" w:rsidRDefault="00442D4A" w:rsidP="00242337">
            <w:pPr>
              <w:rPr>
                <w:bCs/>
                <w:lang w:val="lt-LT"/>
              </w:rPr>
            </w:pPr>
            <w:r w:rsidRPr="00106280">
              <w:rPr>
                <w:bCs/>
                <w:lang w:val="lt-LT"/>
              </w:rPr>
              <w:t>256</w:t>
            </w:r>
          </w:p>
        </w:tc>
      </w:tr>
      <w:tr w:rsidR="00442D4A" w:rsidRPr="00106280" w:rsidTr="00242337">
        <w:tc>
          <w:tcPr>
            <w:tcW w:w="5023" w:type="dxa"/>
          </w:tcPr>
          <w:p w:rsidR="00442D4A" w:rsidRPr="00106280" w:rsidRDefault="00442D4A" w:rsidP="00242337">
            <w:pPr>
              <w:rPr>
                <w:bCs/>
                <w:lang w:val="lt-LT"/>
              </w:rPr>
            </w:pPr>
            <w:r w:rsidRPr="00106280">
              <w:rPr>
                <w:bCs/>
                <w:lang w:val="lt-LT"/>
              </w:rPr>
              <w:t>Muzika</w:t>
            </w:r>
          </w:p>
        </w:tc>
        <w:tc>
          <w:tcPr>
            <w:tcW w:w="1440" w:type="dxa"/>
          </w:tcPr>
          <w:p w:rsidR="00442D4A" w:rsidRPr="00106280" w:rsidRDefault="00442D4A" w:rsidP="00242337">
            <w:pPr>
              <w:rPr>
                <w:bCs/>
                <w:lang w:val="lt-LT"/>
              </w:rPr>
            </w:pPr>
            <w:r w:rsidRPr="00106280">
              <w:rPr>
                <w:bCs/>
                <w:lang w:val="lt-LT"/>
              </w:rPr>
              <w:t>128</w:t>
            </w:r>
          </w:p>
        </w:tc>
        <w:tc>
          <w:tcPr>
            <w:tcW w:w="1236" w:type="dxa"/>
          </w:tcPr>
          <w:p w:rsidR="00442D4A" w:rsidRPr="00106280" w:rsidRDefault="00442D4A" w:rsidP="00242337">
            <w:pPr>
              <w:rPr>
                <w:bCs/>
                <w:lang w:val="lt-LT"/>
              </w:rPr>
            </w:pPr>
            <w:r w:rsidRPr="00106280">
              <w:rPr>
                <w:bCs/>
                <w:lang w:val="lt-LT"/>
              </w:rPr>
              <w:t>128</w:t>
            </w:r>
          </w:p>
        </w:tc>
        <w:tc>
          <w:tcPr>
            <w:tcW w:w="1940" w:type="dxa"/>
          </w:tcPr>
          <w:p w:rsidR="00442D4A" w:rsidRPr="00106280" w:rsidRDefault="00442D4A" w:rsidP="00242337">
            <w:pPr>
              <w:rPr>
                <w:bCs/>
                <w:lang w:val="lt-LT"/>
              </w:rPr>
            </w:pPr>
            <w:r w:rsidRPr="00106280">
              <w:rPr>
                <w:bCs/>
                <w:lang w:val="lt-LT"/>
              </w:rPr>
              <w:t>256</w:t>
            </w:r>
          </w:p>
        </w:tc>
      </w:tr>
      <w:tr w:rsidR="00442D4A" w:rsidRPr="00106280" w:rsidTr="00242337">
        <w:tc>
          <w:tcPr>
            <w:tcW w:w="5023" w:type="dxa"/>
          </w:tcPr>
          <w:p w:rsidR="00442D4A" w:rsidRPr="00106280" w:rsidRDefault="00442D4A" w:rsidP="00242337">
            <w:pPr>
              <w:rPr>
                <w:bCs/>
                <w:lang w:val="lt-LT"/>
              </w:rPr>
            </w:pPr>
            <w:r w:rsidRPr="00106280">
              <w:rPr>
                <w:bCs/>
                <w:lang w:val="lt-LT"/>
              </w:rPr>
              <w:lastRenderedPageBreak/>
              <w:t>Kūno kultūra</w:t>
            </w:r>
          </w:p>
        </w:tc>
        <w:tc>
          <w:tcPr>
            <w:tcW w:w="1440" w:type="dxa"/>
          </w:tcPr>
          <w:p w:rsidR="00442D4A" w:rsidRPr="00106280" w:rsidRDefault="00442D4A" w:rsidP="00242337">
            <w:pPr>
              <w:rPr>
                <w:bCs/>
                <w:lang w:val="lt-LT"/>
              </w:rPr>
            </w:pPr>
            <w:r w:rsidRPr="00106280">
              <w:rPr>
                <w:bCs/>
                <w:lang w:val="lt-LT"/>
              </w:rPr>
              <w:t>160</w:t>
            </w:r>
          </w:p>
        </w:tc>
        <w:tc>
          <w:tcPr>
            <w:tcW w:w="1236" w:type="dxa"/>
          </w:tcPr>
          <w:p w:rsidR="00442D4A" w:rsidRPr="00106280" w:rsidRDefault="00442D4A" w:rsidP="00242337">
            <w:pPr>
              <w:rPr>
                <w:bCs/>
                <w:lang w:val="lt-LT"/>
              </w:rPr>
            </w:pPr>
            <w:r w:rsidRPr="00106280">
              <w:rPr>
                <w:bCs/>
                <w:lang w:val="lt-LT"/>
              </w:rPr>
              <w:t>192</w:t>
            </w:r>
          </w:p>
        </w:tc>
        <w:tc>
          <w:tcPr>
            <w:tcW w:w="1940" w:type="dxa"/>
          </w:tcPr>
          <w:p w:rsidR="00442D4A" w:rsidRPr="00106280" w:rsidRDefault="00442D4A" w:rsidP="00242337">
            <w:pPr>
              <w:rPr>
                <w:bCs/>
                <w:lang w:val="lt-LT"/>
              </w:rPr>
            </w:pPr>
            <w:r w:rsidRPr="00106280">
              <w:rPr>
                <w:bCs/>
                <w:lang w:val="lt-LT"/>
              </w:rPr>
              <w:t>352</w:t>
            </w:r>
          </w:p>
        </w:tc>
      </w:tr>
      <w:tr w:rsidR="00442D4A" w:rsidRPr="00106280" w:rsidTr="00242337">
        <w:tc>
          <w:tcPr>
            <w:tcW w:w="5023" w:type="dxa"/>
          </w:tcPr>
          <w:p w:rsidR="00442D4A" w:rsidRPr="00106280" w:rsidRDefault="00442D4A" w:rsidP="00242337">
            <w:pPr>
              <w:rPr>
                <w:bCs/>
                <w:lang w:val="lt-LT"/>
              </w:rPr>
            </w:pPr>
            <w:r>
              <w:rPr>
                <w:bCs/>
                <w:lang w:val="lt-LT"/>
              </w:rPr>
              <w:t>Valandos, skiriamos mokinių ugdymo(si) poreikiams tenkinti</w:t>
            </w:r>
          </w:p>
        </w:tc>
        <w:tc>
          <w:tcPr>
            <w:tcW w:w="1440" w:type="dxa"/>
          </w:tcPr>
          <w:p w:rsidR="00442D4A" w:rsidRPr="00106280" w:rsidRDefault="00442D4A" w:rsidP="00242337">
            <w:pPr>
              <w:rPr>
                <w:bCs/>
                <w:lang w:val="lt-LT"/>
              </w:rPr>
            </w:pPr>
            <w:r>
              <w:rPr>
                <w:bCs/>
                <w:lang w:val="lt-LT"/>
              </w:rPr>
              <w:t>64</w:t>
            </w:r>
          </w:p>
        </w:tc>
        <w:tc>
          <w:tcPr>
            <w:tcW w:w="1236" w:type="dxa"/>
          </w:tcPr>
          <w:p w:rsidR="00442D4A" w:rsidRPr="00106280" w:rsidRDefault="00442D4A" w:rsidP="00242337">
            <w:pPr>
              <w:rPr>
                <w:bCs/>
                <w:lang w:val="lt-LT"/>
              </w:rPr>
            </w:pPr>
            <w:r w:rsidRPr="00106280">
              <w:rPr>
                <w:bCs/>
                <w:lang w:val="lt-LT"/>
              </w:rPr>
              <w:t>96</w:t>
            </w:r>
          </w:p>
        </w:tc>
        <w:tc>
          <w:tcPr>
            <w:tcW w:w="1940" w:type="dxa"/>
          </w:tcPr>
          <w:p w:rsidR="00442D4A" w:rsidRPr="00106280" w:rsidRDefault="00442D4A" w:rsidP="00242337">
            <w:pPr>
              <w:rPr>
                <w:bCs/>
                <w:lang w:val="lt-LT"/>
              </w:rPr>
            </w:pPr>
            <w:r>
              <w:rPr>
                <w:bCs/>
                <w:lang w:val="lt-LT"/>
              </w:rPr>
              <w:t>160</w:t>
            </w:r>
          </w:p>
        </w:tc>
      </w:tr>
    </w:tbl>
    <w:p w:rsidR="00442D4A" w:rsidRPr="00106280" w:rsidRDefault="00442D4A" w:rsidP="00442D4A">
      <w:pPr>
        <w:tabs>
          <w:tab w:val="left" w:pos="720"/>
          <w:tab w:val="left" w:pos="1260"/>
          <w:tab w:val="left" w:pos="1620"/>
          <w:tab w:val="left" w:pos="1800"/>
          <w:tab w:val="left" w:pos="1980"/>
          <w:tab w:val="left" w:pos="2340"/>
        </w:tabs>
        <w:ind w:firstLine="709"/>
        <w:jc w:val="both"/>
        <w:rPr>
          <w:bCs/>
          <w:lang w:val="lt-LT"/>
        </w:rPr>
      </w:pPr>
      <w:r>
        <w:rPr>
          <w:bCs/>
          <w:lang w:val="lt-LT"/>
        </w:rPr>
        <w:t xml:space="preserve">95. </w:t>
      </w:r>
      <w:r w:rsidRPr="00106280">
        <w:rPr>
          <w:bCs/>
          <w:lang w:val="lt-LT"/>
        </w:rPr>
        <w:t>1</w:t>
      </w:r>
      <w:r>
        <w:rPr>
          <w:bCs/>
          <w:lang w:val="lt-LT"/>
        </w:rPr>
        <w:t>-</w:t>
      </w:r>
      <w:r w:rsidRPr="00106280">
        <w:rPr>
          <w:bCs/>
          <w:lang w:val="lt-LT"/>
        </w:rPr>
        <w:t>2 klasių mokiniams namų darbai neskiriami, vadovėlių į namus nešiotis nereikia.</w:t>
      </w:r>
    </w:p>
    <w:p w:rsidR="00442D4A" w:rsidRDefault="00442D4A" w:rsidP="00442D4A">
      <w:pPr>
        <w:tabs>
          <w:tab w:val="left" w:pos="1260"/>
          <w:tab w:val="left" w:pos="1620"/>
        </w:tabs>
        <w:ind w:firstLine="709"/>
        <w:jc w:val="both"/>
        <w:rPr>
          <w:bCs/>
          <w:lang w:val="lt-LT"/>
        </w:rPr>
      </w:pPr>
      <w:r>
        <w:rPr>
          <w:bCs/>
          <w:lang w:val="lt-LT"/>
        </w:rPr>
        <w:t xml:space="preserve">96. </w:t>
      </w:r>
      <w:r w:rsidRPr="00106280">
        <w:rPr>
          <w:bCs/>
          <w:lang w:val="lt-LT"/>
        </w:rPr>
        <w:t>Dorinio ugdymo organizavimas:</w:t>
      </w:r>
      <w:r>
        <w:rPr>
          <w:bCs/>
          <w:lang w:val="lt-LT"/>
        </w:rPr>
        <w:t xml:space="preserve"> tėvai (globėjai) parenka mokiniams vieną</w:t>
      </w:r>
      <w:r w:rsidRPr="00106280">
        <w:rPr>
          <w:bCs/>
          <w:lang w:val="lt-LT"/>
        </w:rPr>
        <w:t xml:space="preserve"> iš dorinio ug</w:t>
      </w:r>
      <w:r>
        <w:rPr>
          <w:bCs/>
          <w:lang w:val="lt-LT"/>
        </w:rPr>
        <w:t>dymo dalykų – tikybą (katalikų) arba etiką.</w:t>
      </w:r>
    </w:p>
    <w:p w:rsidR="00442D4A" w:rsidRPr="00106280" w:rsidRDefault="00442D4A" w:rsidP="00442D4A">
      <w:pPr>
        <w:tabs>
          <w:tab w:val="left" w:pos="1260"/>
          <w:tab w:val="left" w:pos="1620"/>
        </w:tabs>
        <w:ind w:firstLine="709"/>
        <w:jc w:val="both"/>
        <w:rPr>
          <w:bCs/>
          <w:lang w:val="lt-LT"/>
        </w:rPr>
      </w:pPr>
      <w:r>
        <w:rPr>
          <w:bCs/>
          <w:lang w:val="lt-LT"/>
        </w:rPr>
        <w:t>97.Siekiant gerinti mokinių lietuvių kalbos (gimtosios) vartojimo žodžiu iur raštu pasiekimus skaitymo, kalbos vartojimo kompetencijos ugdomos įgyvendinant ir  kitas Bendrosios programos ugdymo dalykų programas: panaudojant mokomąsias užduotis kalbai ir mąstymui ugdyti, kreipiant dėmesį į kalbinę raišką ir rašto darbus.</w:t>
      </w:r>
    </w:p>
    <w:p w:rsidR="00442D4A" w:rsidRPr="00106280" w:rsidRDefault="00442D4A" w:rsidP="00442D4A">
      <w:pPr>
        <w:tabs>
          <w:tab w:val="left" w:pos="1260"/>
          <w:tab w:val="left" w:pos="1620"/>
        </w:tabs>
        <w:ind w:firstLine="709"/>
        <w:jc w:val="both"/>
        <w:rPr>
          <w:bCs/>
          <w:lang w:val="lt-LT"/>
        </w:rPr>
      </w:pPr>
      <w:r>
        <w:rPr>
          <w:bCs/>
          <w:lang w:val="lt-LT"/>
        </w:rPr>
        <w:t xml:space="preserve">98. </w:t>
      </w:r>
      <w:r w:rsidRPr="00106280">
        <w:rPr>
          <w:bCs/>
          <w:lang w:val="lt-LT"/>
        </w:rPr>
        <w:t>Užsienio kalbos mokymo organizavimas:</w:t>
      </w:r>
    </w:p>
    <w:p w:rsidR="00442D4A" w:rsidRPr="00106280" w:rsidRDefault="00442D4A" w:rsidP="00442D4A">
      <w:pPr>
        <w:tabs>
          <w:tab w:val="left" w:pos="1260"/>
          <w:tab w:val="left" w:pos="1620"/>
        </w:tabs>
        <w:ind w:firstLine="709"/>
        <w:jc w:val="both"/>
        <w:rPr>
          <w:bCs/>
          <w:lang w:val="lt-LT"/>
        </w:rPr>
      </w:pPr>
      <w:r>
        <w:rPr>
          <w:bCs/>
          <w:lang w:val="lt-LT"/>
        </w:rPr>
        <w:t xml:space="preserve">98.1. </w:t>
      </w:r>
      <w:r w:rsidRPr="00106280">
        <w:rPr>
          <w:bCs/>
          <w:lang w:val="lt-LT"/>
        </w:rPr>
        <w:t>2  klasėje pradedama mokyti pirmoji užsienio kalba. Tam skiriamos 2 pamokos per savaitę;</w:t>
      </w:r>
    </w:p>
    <w:p w:rsidR="00442D4A" w:rsidRDefault="00442D4A" w:rsidP="00442D4A">
      <w:pPr>
        <w:tabs>
          <w:tab w:val="left" w:pos="1260"/>
          <w:tab w:val="left" w:pos="1620"/>
        </w:tabs>
        <w:ind w:firstLine="709"/>
        <w:jc w:val="both"/>
        <w:rPr>
          <w:bCs/>
          <w:lang w:val="lt-LT"/>
        </w:rPr>
      </w:pPr>
      <w:r>
        <w:rPr>
          <w:bCs/>
          <w:lang w:val="lt-LT"/>
        </w:rPr>
        <w:t>98.2. t</w:t>
      </w:r>
      <w:r w:rsidRPr="00106280">
        <w:rPr>
          <w:bCs/>
          <w:lang w:val="lt-LT"/>
        </w:rPr>
        <w:t>ėvai (globėjai</w:t>
      </w:r>
      <w:r>
        <w:rPr>
          <w:bCs/>
          <w:lang w:val="lt-LT"/>
        </w:rPr>
        <w:t>) pare</w:t>
      </w:r>
      <w:r w:rsidRPr="00106280">
        <w:rPr>
          <w:bCs/>
          <w:lang w:val="lt-LT"/>
        </w:rPr>
        <w:t>nk</w:t>
      </w:r>
      <w:r>
        <w:rPr>
          <w:bCs/>
          <w:lang w:val="lt-LT"/>
        </w:rPr>
        <w:t>a</w:t>
      </w:r>
      <w:r w:rsidRPr="00106280">
        <w:rPr>
          <w:bCs/>
          <w:lang w:val="lt-LT"/>
        </w:rPr>
        <w:t xml:space="preserve"> mokiniui vieną iš pasiūlytų </w:t>
      </w:r>
      <w:r>
        <w:rPr>
          <w:bCs/>
          <w:lang w:val="lt-LT"/>
        </w:rPr>
        <w:t xml:space="preserve"> užsienio kalbų (</w:t>
      </w:r>
      <w:r w:rsidRPr="00106280">
        <w:rPr>
          <w:bCs/>
          <w:lang w:val="lt-LT"/>
        </w:rPr>
        <w:t>anglų</w:t>
      </w:r>
      <w:r>
        <w:rPr>
          <w:bCs/>
          <w:lang w:val="lt-LT"/>
        </w:rPr>
        <w:t>,  vokiečių).</w:t>
      </w:r>
    </w:p>
    <w:p w:rsidR="00442D4A" w:rsidRPr="00106280" w:rsidRDefault="00442D4A" w:rsidP="00442D4A">
      <w:pPr>
        <w:tabs>
          <w:tab w:val="left" w:pos="1260"/>
          <w:tab w:val="left" w:pos="1620"/>
        </w:tabs>
        <w:ind w:firstLine="709"/>
        <w:jc w:val="both"/>
        <w:rPr>
          <w:bCs/>
          <w:lang w:val="lt-LT"/>
        </w:rPr>
      </w:pPr>
      <w:r>
        <w:rPr>
          <w:bCs/>
          <w:lang w:val="lt-LT"/>
        </w:rPr>
        <w:t>99. Matematinis ugdymas organizuojamas vadovaujantis ne tik Bendrosios programos matematikos dalyko programa, bet ir nacionalinių ir tarptautinių mokinių pasiekimų tyrimų TIMSS 2011 m. rekomendacijomis,  naudojamasi informacinių technologijų mobiliąja klase,  skaitmeninėmis mokomosiomis priemonėmis.</w:t>
      </w:r>
    </w:p>
    <w:p w:rsidR="00442D4A" w:rsidRDefault="00442D4A" w:rsidP="00442D4A">
      <w:pPr>
        <w:tabs>
          <w:tab w:val="left" w:pos="1080"/>
          <w:tab w:val="left" w:pos="1260"/>
          <w:tab w:val="left" w:pos="1800"/>
          <w:tab w:val="left" w:pos="1980"/>
          <w:tab w:val="left" w:pos="2340"/>
        </w:tabs>
        <w:ind w:firstLine="709"/>
        <w:jc w:val="both"/>
        <w:rPr>
          <w:bCs/>
          <w:lang w:val="lt-LT"/>
        </w:rPr>
      </w:pPr>
      <w:r>
        <w:rPr>
          <w:bCs/>
          <w:lang w:val="lt-LT"/>
        </w:rPr>
        <w:t xml:space="preserve">100. </w:t>
      </w:r>
      <w:r w:rsidRPr="00106280">
        <w:rPr>
          <w:bCs/>
          <w:lang w:val="lt-LT"/>
        </w:rPr>
        <w:t>Kūno kultūros organizavimas:</w:t>
      </w:r>
    </w:p>
    <w:p w:rsidR="00442D4A" w:rsidRPr="00106280" w:rsidRDefault="00442D4A" w:rsidP="00442D4A">
      <w:pPr>
        <w:tabs>
          <w:tab w:val="left" w:pos="1080"/>
          <w:tab w:val="left" w:pos="1260"/>
          <w:tab w:val="left" w:pos="1800"/>
          <w:tab w:val="left" w:pos="1980"/>
          <w:tab w:val="left" w:pos="2340"/>
        </w:tabs>
        <w:ind w:firstLine="709"/>
        <w:jc w:val="both"/>
        <w:rPr>
          <w:bCs/>
          <w:lang w:val="lt-LT"/>
        </w:rPr>
      </w:pPr>
      <w:r>
        <w:rPr>
          <w:bCs/>
          <w:lang w:val="lt-LT"/>
        </w:rPr>
        <w:t>100.1. 2-4 klasėse kūno kultūrai skiriama po 2 val. ir po 1 val.  skiriama šokiui;</w:t>
      </w:r>
    </w:p>
    <w:p w:rsidR="00442D4A" w:rsidRPr="00106280" w:rsidRDefault="00442D4A" w:rsidP="00442D4A">
      <w:pPr>
        <w:tabs>
          <w:tab w:val="left" w:pos="720"/>
          <w:tab w:val="left" w:pos="1080"/>
          <w:tab w:val="left" w:pos="1260"/>
          <w:tab w:val="left" w:pos="1800"/>
          <w:tab w:val="left" w:pos="1980"/>
          <w:tab w:val="left" w:pos="2340"/>
        </w:tabs>
        <w:ind w:firstLine="709"/>
        <w:jc w:val="both"/>
        <w:rPr>
          <w:bCs/>
          <w:lang w:val="lt-LT"/>
        </w:rPr>
      </w:pPr>
      <w:r>
        <w:rPr>
          <w:bCs/>
          <w:lang w:val="lt-LT"/>
        </w:rPr>
        <w:t>100.2</w:t>
      </w:r>
      <w:r w:rsidRPr="00BE39D8">
        <w:rPr>
          <w:bCs/>
          <w:lang w:val="lt-LT"/>
        </w:rPr>
        <w:t>.</w:t>
      </w:r>
      <w:r w:rsidRPr="00221017">
        <w:rPr>
          <w:bCs/>
          <w:color w:val="FF0000"/>
          <w:lang w:val="lt-LT"/>
        </w:rPr>
        <w:t xml:space="preserve"> </w:t>
      </w:r>
      <w:r>
        <w:rPr>
          <w:bCs/>
          <w:lang w:val="lt-LT"/>
        </w:rPr>
        <w:t>1</w:t>
      </w:r>
      <w:r w:rsidRPr="001C6497">
        <w:rPr>
          <w:bCs/>
          <w:lang w:val="lt-LT"/>
        </w:rPr>
        <w:t xml:space="preserve"> klasėje</w:t>
      </w:r>
      <w:r>
        <w:rPr>
          <w:bCs/>
          <w:lang w:val="lt-LT"/>
        </w:rPr>
        <w:t xml:space="preserve"> mokiniai pasirenka </w:t>
      </w:r>
      <w:r w:rsidRPr="00106280">
        <w:rPr>
          <w:bCs/>
          <w:lang w:val="lt-LT"/>
        </w:rPr>
        <w:t xml:space="preserve"> vieną iš  aktyvaus judėjimo būrelių</w:t>
      </w:r>
      <w:r>
        <w:rPr>
          <w:bCs/>
          <w:lang w:val="lt-LT"/>
        </w:rPr>
        <w:t>.</w:t>
      </w:r>
      <w:r w:rsidRPr="00106280">
        <w:rPr>
          <w:bCs/>
          <w:lang w:val="lt-LT"/>
        </w:rPr>
        <w:t xml:space="preserve"> </w:t>
      </w:r>
    </w:p>
    <w:p w:rsidR="00442D4A" w:rsidRPr="00106280" w:rsidRDefault="00442D4A" w:rsidP="00442D4A">
      <w:pPr>
        <w:tabs>
          <w:tab w:val="left" w:pos="720"/>
          <w:tab w:val="left" w:pos="1080"/>
          <w:tab w:val="left" w:pos="1260"/>
          <w:tab w:val="left" w:pos="1800"/>
          <w:tab w:val="left" w:pos="1980"/>
          <w:tab w:val="left" w:pos="2340"/>
        </w:tabs>
        <w:ind w:firstLine="709"/>
        <w:jc w:val="both"/>
        <w:rPr>
          <w:bCs/>
          <w:lang w:val="lt-LT"/>
        </w:rPr>
      </w:pPr>
      <w:r>
        <w:rPr>
          <w:lang w:val="lt-LT"/>
        </w:rPr>
        <w:t xml:space="preserve">101. </w:t>
      </w:r>
      <w:r w:rsidRPr="00106280">
        <w:rPr>
          <w:lang w:val="lt-LT"/>
        </w:rPr>
        <w:t>Specialiosios medicininės fizinio pajėgumo grupės mokiniai dalyvauja pamokose su pagrindine grupe, bet pratimai ir krūvis jiems skiriami pagal gydytojo rekomendacijas</w:t>
      </w:r>
      <w:r>
        <w:rPr>
          <w:lang w:val="lt-LT"/>
        </w:rPr>
        <w:t>.</w:t>
      </w:r>
    </w:p>
    <w:p w:rsidR="00442D4A" w:rsidRPr="00106280" w:rsidRDefault="00442D4A" w:rsidP="00442D4A">
      <w:pPr>
        <w:tabs>
          <w:tab w:val="left" w:pos="720"/>
          <w:tab w:val="left" w:pos="1080"/>
          <w:tab w:val="left" w:pos="1260"/>
          <w:tab w:val="left" w:pos="1800"/>
          <w:tab w:val="left" w:pos="1980"/>
          <w:tab w:val="left" w:pos="2340"/>
        </w:tabs>
        <w:ind w:firstLine="709"/>
        <w:jc w:val="both"/>
        <w:rPr>
          <w:bCs/>
          <w:lang w:val="lt-LT"/>
        </w:rPr>
      </w:pPr>
      <w:r>
        <w:rPr>
          <w:lang w:val="lt-LT"/>
        </w:rPr>
        <w:t xml:space="preserve">102. </w:t>
      </w:r>
      <w:r w:rsidRPr="00106280">
        <w:rPr>
          <w:lang w:val="lt-LT"/>
        </w:rPr>
        <w:t>Parengiamosios medicininės fizinio pajėgumo grupės mokiniams krūvis ir pratimai skiriami atsižvelgus į jų ligų pobūdį. Neskiriama ir neatliekama pratimų, ga</w:t>
      </w:r>
      <w:r>
        <w:rPr>
          <w:lang w:val="lt-LT"/>
        </w:rPr>
        <w:t>linčių skatinti ligų paūmėjimą.</w:t>
      </w:r>
    </w:p>
    <w:p w:rsidR="00442D4A" w:rsidRPr="00106280" w:rsidRDefault="00442D4A" w:rsidP="00442D4A">
      <w:pPr>
        <w:tabs>
          <w:tab w:val="left" w:pos="360"/>
          <w:tab w:val="left" w:pos="540"/>
          <w:tab w:val="left" w:pos="1800"/>
          <w:tab w:val="left" w:pos="1980"/>
          <w:tab w:val="left" w:pos="2340"/>
        </w:tabs>
        <w:ind w:firstLine="709"/>
        <w:jc w:val="both"/>
        <w:rPr>
          <w:bCs/>
          <w:lang w:val="lt-LT"/>
        </w:rPr>
      </w:pPr>
      <w:r>
        <w:rPr>
          <w:bCs/>
          <w:lang w:val="lt-LT"/>
        </w:rPr>
        <w:t xml:space="preserve">103. </w:t>
      </w:r>
      <w:r w:rsidRPr="00106280">
        <w:rPr>
          <w:bCs/>
          <w:lang w:val="lt-LT"/>
        </w:rPr>
        <w:t xml:space="preserve">Žmogaus sauga (civilinė sauga, priešgaisrinė sauga ir saugaus eismo mokymas) pradinio ugdymo programoje integruojama į kitus Bendrojo ugdymo dalykus (pasaulio pažinimą, lietuvių kalbą, </w:t>
      </w:r>
      <w:r>
        <w:rPr>
          <w:bCs/>
          <w:lang w:val="lt-LT"/>
        </w:rPr>
        <w:t>matematiką).</w:t>
      </w:r>
    </w:p>
    <w:p w:rsidR="00442D4A" w:rsidRDefault="00442D4A" w:rsidP="00442D4A">
      <w:pPr>
        <w:tabs>
          <w:tab w:val="left" w:pos="360"/>
          <w:tab w:val="left" w:pos="540"/>
          <w:tab w:val="left" w:pos="1800"/>
          <w:tab w:val="left" w:pos="1980"/>
          <w:tab w:val="left" w:pos="2340"/>
        </w:tabs>
        <w:ind w:firstLine="709"/>
        <w:jc w:val="both"/>
        <w:rPr>
          <w:bCs/>
          <w:lang w:val="lt-LT"/>
        </w:rPr>
      </w:pPr>
      <w:r>
        <w:rPr>
          <w:bCs/>
          <w:lang w:val="lt-LT"/>
        </w:rPr>
        <w:t xml:space="preserve">104. </w:t>
      </w:r>
      <w:r w:rsidRPr="00A51746">
        <w:rPr>
          <w:bCs/>
          <w:lang w:val="lt-LT"/>
        </w:rPr>
        <w:t>Informacinės komunikacinės technologijos ugdymo procese naudojamos kaip ugdymo priemonė, taip pat mokoma informacinių komunikacinių technologijų pradmenų.</w:t>
      </w:r>
    </w:p>
    <w:p w:rsidR="00442D4A" w:rsidRDefault="00442D4A" w:rsidP="00442D4A">
      <w:pPr>
        <w:tabs>
          <w:tab w:val="left" w:pos="360"/>
          <w:tab w:val="left" w:pos="540"/>
          <w:tab w:val="left" w:pos="1800"/>
          <w:tab w:val="left" w:pos="1980"/>
          <w:tab w:val="left" w:pos="2340"/>
        </w:tabs>
        <w:ind w:firstLine="709"/>
        <w:jc w:val="both"/>
        <w:rPr>
          <w:bCs/>
          <w:lang w:val="lt-LT"/>
        </w:rPr>
      </w:pPr>
      <w:r>
        <w:rPr>
          <w:bCs/>
          <w:lang w:val="lt-LT"/>
        </w:rPr>
        <w:t>105. Socialinis ir gamtamokslinis ugdymas:</w:t>
      </w:r>
    </w:p>
    <w:p w:rsidR="00442D4A" w:rsidRDefault="00442D4A" w:rsidP="00442D4A">
      <w:pPr>
        <w:tabs>
          <w:tab w:val="left" w:pos="360"/>
          <w:tab w:val="left" w:pos="540"/>
          <w:tab w:val="left" w:pos="1800"/>
          <w:tab w:val="left" w:pos="1980"/>
          <w:tab w:val="left" w:pos="2340"/>
        </w:tabs>
        <w:ind w:firstLine="709"/>
        <w:jc w:val="both"/>
        <w:rPr>
          <w:bCs/>
          <w:lang w:val="lt-LT"/>
        </w:rPr>
      </w:pPr>
      <w:r>
        <w:rPr>
          <w:bCs/>
          <w:lang w:val="lt-LT"/>
        </w:rPr>
        <w:t>105.1. gamtamoksliniams gebėjimams ugdytis skiriama 32 pamokos. 16 pamokų skiriama organizuoti ugdymą tyrinėjimams palankioje aplinkoje ( natūralioje gamtinėje (Liudvinavo parke, prie ežero ar upės, miške ir pan.) aplinkoje, biologijos ar chemijos kabinetuose;</w:t>
      </w:r>
    </w:p>
    <w:p w:rsidR="00442D4A" w:rsidRDefault="00442D4A" w:rsidP="00442D4A">
      <w:pPr>
        <w:tabs>
          <w:tab w:val="left" w:pos="360"/>
          <w:tab w:val="left" w:pos="540"/>
          <w:tab w:val="left" w:pos="1800"/>
          <w:tab w:val="left" w:pos="1980"/>
          <w:tab w:val="left" w:pos="2340"/>
        </w:tabs>
        <w:ind w:firstLine="709"/>
        <w:jc w:val="both"/>
        <w:rPr>
          <w:bCs/>
          <w:lang w:val="lt-LT"/>
        </w:rPr>
      </w:pPr>
      <w:r>
        <w:rPr>
          <w:bCs/>
          <w:lang w:val="lt-LT"/>
        </w:rPr>
        <w:t>105.2. socialiniams gebėjimams ugdytis 16 pasaulio pažinimo dalyko pamokų skiriama ugdymo procesą organizuojant socialinės, kultūrinės aplinkos pažinimui palankioje aplinkoje ( lankantis visuomeninėse,  bendruomenės, kultūros institucijose, muziejuose ir pan.).</w:t>
      </w:r>
    </w:p>
    <w:p w:rsidR="00442D4A" w:rsidRDefault="00442D4A" w:rsidP="00442D4A">
      <w:pPr>
        <w:tabs>
          <w:tab w:val="left" w:pos="360"/>
          <w:tab w:val="left" w:pos="540"/>
          <w:tab w:val="left" w:pos="1800"/>
          <w:tab w:val="left" w:pos="1980"/>
          <w:tab w:val="left" w:pos="2340"/>
        </w:tabs>
        <w:ind w:firstLine="709"/>
        <w:jc w:val="both"/>
        <w:rPr>
          <w:bCs/>
          <w:lang w:val="lt-LT"/>
        </w:rPr>
      </w:pPr>
      <w:r>
        <w:rPr>
          <w:bCs/>
          <w:lang w:val="lt-LT"/>
        </w:rPr>
        <w:t>106. Meninis ugdymas ( dailė ir technologijos, muzika, šokis):</w:t>
      </w:r>
    </w:p>
    <w:p w:rsidR="00442D4A" w:rsidRDefault="00442D4A" w:rsidP="00442D4A">
      <w:pPr>
        <w:tabs>
          <w:tab w:val="left" w:pos="360"/>
          <w:tab w:val="left" w:pos="540"/>
          <w:tab w:val="left" w:pos="1800"/>
          <w:tab w:val="left" w:pos="1980"/>
          <w:tab w:val="left" w:pos="2340"/>
        </w:tabs>
        <w:ind w:firstLine="709"/>
        <w:jc w:val="both"/>
        <w:rPr>
          <w:bCs/>
          <w:lang w:val="lt-LT"/>
        </w:rPr>
      </w:pPr>
      <w:r>
        <w:rPr>
          <w:bCs/>
          <w:lang w:val="lt-LT"/>
        </w:rPr>
        <w:t>106.1. technologiniam ugdymui  skiriama ne mažiau kaip 21 pamoka per metus  ( 1/3 dalykui ir technologijų dalykui skiriamo laiko);</w:t>
      </w:r>
    </w:p>
    <w:p w:rsidR="00442D4A" w:rsidRPr="00106280" w:rsidRDefault="00442D4A" w:rsidP="00442D4A">
      <w:pPr>
        <w:tabs>
          <w:tab w:val="left" w:pos="360"/>
          <w:tab w:val="left" w:pos="540"/>
          <w:tab w:val="left" w:pos="1800"/>
          <w:tab w:val="left" w:pos="1980"/>
          <w:tab w:val="left" w:pos="2340"/>
        </w:tabs>
        <w:ind w:firstLine="709"/>
        <w:jc w:val="both"/>
        <w:rPr>
          <w:bCs/>
          <w:lang w:val="lt-LT"/>
        </w:rPr>
      </w:pPr>
      <w:r>
        <w:rPr>
          <w:bCs/>
          <w:lang w:val="lt-LT"/>
        </w:rPr>
        <w:t>106.2. atsižvelgiant į mokyklos bendruomenės meninio ugdymo poreikius, tradicijas ir mokyklos galimybes įgyvendinama šokio programa, skiriant vieną ugdymo valandą iš kūno kultūros dalykui skiriamų ugdymo valandų  per savaitę 2-4 klasėse.</w:t>
      </w:r>
    </w:p>
    <w:p w:rsidR="00442D4A" w:rsidRPr="00A71088" w:rsidRDefault="00442D4A" w:rsidP="00442D4A">
      <w:pPr>
        <w:pStyle w:val="Antrat1"/>
        <w:numPr>
          <w:ilvl w:val="0"/>
          <w:numId w:val="0"/>
        </w:numPr>
        <w:tabs>
          <w:tab w:val="num" w:pos="0"/>
          <w:tab w:val="left" w:pos="1800"/>
          <w:tab w:val="left" w:pos="1980"/>
          <w:tab w:val="left" w:pos="2340"/>
        </w:tabs>
        <w:ind w:firstLine="709"/>
        <w:rPr>
          <w:b w:val="0"/>
          <w:lang w:val="lt-LT"/>
        </w:rPr>
      </w:pPr>
      <w:bookmarkStart w:id="5" w:name="_Toc238907368"/>
      <w:bookmarkStart w:id="6" w:name="_Toc238907538"/>
      <w:r>
        <w:rPr>
          <w:b w:val="0"/>
          <w:lang w:val="lt-LT"/>
        </w:rPr>
        <w:t>107</w:t>
      </w:r>
      <w:r w:rsidRPr="00A71088">
        <w:rPr>
          <w:b w:val="0"/>
          <w:lang w:val="lt-LT"/>
        </w:rPr>
        <w:t>.  Mokinių pasiekimų vertinimas</w:t>
      </w:r>
      <w:bookmarkEnd w:id="5"/>
      <w:bookmarkEnd w:id="6"/>
      <w:r w:rsidRPr="00A71088">
        <w:rPr>
          <w:b w:val="0"/>
          <w:lang w:val="lt-LT"/>
        </w:rPr>
        <w:t>:</w:t>
      </w:r>
    </w:p>
    <w:p w:rsidR="00442D4A" w:rsidRPr="00106280" w:rsidRDefault="00442D4A" w:rsidP="00442D4A">
      <w:pPr>
        <w:tabs>
          <w:tab w:val="left" w:pos="1080"/>
          <w:tab w:val="left" w:pos="1800"/>
          <w:tab w:val="left" w:pos="1980"/>
          <w:tab w:val="left" w:pos="2340"/>
        </w:tabs>
        <w:ind w:firstLine="709"/>
        <w:jc w:val="both"/>
        <w:rPr>
          <w:bCs/>
          <w:lang w:val="lt-LT"/>
        </w:rPr>
      </w:pPr>
      <w:r>
        <w:rPr>
          <w:lang w:val="lt-LT"/>
        </w:rPr>
        <w:t>107.1</w:t>
      </w:r>
      <w:r w:rsidRPr="00106280">
        <w:rPr>
          <w:lang w:val="lt-LT"/>
        </w:rPr>
        <w:t>. 1-4 klasių  mokinių pasiekimų pažanga fiksuojama elektroninio dienyno atitinkamoje skiltyje įrašant mokinio pasiektą mokymosi lygį, pagal pasiekimų požymius, aprašytus Bendrojoje programoje.</w:t>
      </w:r>
    </w:p>
    <w:p w:rsidR="00442D4A" w:rsidRPr="002F79F3" w:rsidRDefault="00442D4A" w:rsidP="00442D4A">
      <w:pPr>
        <w:tabs>
          <w:tab w:val="left" w:pos="1080"/>
          <w:tab w:val="left" w:pos="1800"/>
          <w:tab w:val="left" w:pos="1980"/>
          <w:tab w:val="left" w:pos="2340"/>
        </w:tabs>
        <w:ind w:firstLine="709"/>
        <w:jc w:val="both"/>
        <w:rPr>
          <w:lang w:val="lt-LT"/>
        </w:rPr>
      </w:pPr>
      <w:r>
        <w:rPr>
          <w:lang w:val="lt-LT"/>
        </w:rPr>
        <w:t>107.2. v</w:t>
      </w:r>
      <w:r w:rsidRPr="00106280">
        <w:rPr>
          <w:lang w:val="lt-LT"/>
        </w:rPr>
        <w:t>ertinant 1-4 klasių mokinių pažangą vadovau</w:t>
      </w:r>
      <w:r>
        <w:rPr>
          <w:lang w:val="lt-LT"/>
        </w:rPr>
        <w:t xml:space="preserve">jamasi </w:t>
      </w:r>
      <w:r w:rsidRPr="00106280">
        <w:rPr>
          <w:lang w:val="lt-LT"/>
        </w:rPr>
        <w:t xml:space="preserve">Mokinių  </w:t>
      </w:r>
      <w:r>
        <w:rPr>
          <w:lang w:val="lt-LT"/>
        </w:rPr>
        <w:t xml:space="preserve">pažangos ir </w:t>
      </w:r>
      <w:r w:rsidRPr="00106280">
        <w:rPr>
          <w:lang w:val="lt-LT"/>
        </w:rPr>
        <w:t>pasiekimų vertinimo tvarkos aprašu</w:t>
      </w:r>
      <w:r>
        <w:rPr>
          <w:lang w:val="lt-LT"/>
        </w:rPr>
        <w:t xml:space="preserve"> (12 priedas).</w:t>
      </w:r>
    </w:p>
    <w:p w:rsidR="00442D4A" w:rsidRDefault="00442D4A" w:rsidP="00442D4A">
      <w:pPr>
        <w:ind w:firstLine="709"/>
        <w:jc w:val="both"/>
        <w:rPr>
          <w:b/>
          <w:lang w:val="lt-LT"/>
        </w:rPr>
      </w:pPr>
    </w:p>
    <w:p w:rsidR="00442D4A" w:rsidRDefault="00442D4A" w:rsidP="00442D4A">
      <w:pPr>
        <w:ind w:firstLine="709"/>
        <w:jc w:val="center"/>
        <w:rPr>
          <w:b/>
          <w:lang w:val="lt-LT"/>
        </w:rPr>
      </w:pPr>
      <w:r>
        <w:rPr>
          <w:b/>
          <w:lang w:val="lt-LT"/>
        </w:rPr>
        <w:t>108. PRADINIO UGDYMO PROGRAMOS DALYKAI IR JIEMS ĮGYVENDINTI SKIRIAMAS VALANDŲ SKAIČIUS</w:t>
      </w:r>
    </w:p>
    <w:p w:rsidR="00442D4A" w:rsidRDefault="00442D4A" w:rsidP="00442D4A">
      <w:pPr>
        <w:ind w:firstLine="709"/>
        <w:jc w:val="both"/>
        <w:rPr>
          <w:b/>
          <w:color w:val="FF0000"/>
          <w:lang w:val="lt-LT"/>
        </w:rPr>
      </w:pPr>
      <w:bookmarkStart w:id="7" w:name="_Toc176329707"/>
      <w:bookmarkStart w:id="8" w:name="_Toc184282576"/>
      <w:bookmarkStart w:id="9" w:name="_Toc238907396"/>
      <w:bookmarkStart w:id="10" w:name="_Toc2389075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4"/>
        <w:gridCol w:w="992"/>
        <w:gridCol w:w="1128"/>
        <w:gridCol w:w="6"/>
        <w:gridCol w:w="1135"/>
        <w:gridCol w:w="1019"/>
        <w:gridCol w:w="1642"/>
      </w:tblGrid>
      <w:tr w:rsidR="00442D4A" w:rsidRPr="002F79F3" w:rsidTr="00242337">
        <w:tc>
          <w:tcPr>
            <w:tcW w:w="3824" w:type="dxa"/>
          </w:tcPr>
          <w:p w:rsidR="00442D4A" w:rsidRPr="002F79F3" w:rsidRDefault="00442D4A" w:rsidP="00242337">
            <w:pPr>
              <w:ind w:firstLine="34"/>
              <w:rPr>
                <w:b/>
                <w:lang w:val="lt-LT"/>
              </w:rPr>
            </w:pPr>
            <w:r w:rsidRPr="002F79F3">
              <w:rPr>
                <w:b/>
                <w:lang w:val="lt-LT"/>
              </w:rPr>
              <w:t>Klasė, dalykas</w:t>
            </w:r>
          </w:p>
        </w:tc>
        <w:tc>
          <w:tcPr>
            <w:tcW w:w="992" w:type="dxa"/>
          </w:tcPr>
          <w:p w:rsidR="00442D4A" w:rsidRPr="002F79F3" w:rsidRDefault="00442D4A" w:rsidP="00242337">
            <w:pPr>
              <w:ind w:firstLine="33"/>
              <w:rPr>
                <w:b/>
                <w:lang w:val="lt-LT"/>
              </w:rPr>
            </w:pPr>
            <w:r w:rsidRPr="002F79F3">
              <w:rPr>
                <w:b/>
                <w:lang w:val="lt-LT"/>
              </w:rPr>
              <w:t>1</w:t>
            </w:r>
          </w:p>
        </w:tc>
        <w:tc>
          <w:tcPr>
            <w:tcW w:w="1134" w:type="dxa"/>
            <w:gridSpan w:val="2"/>
          </w:tcPr>
          <w:p w:rsidR="00442D4A" w:rsidRPr="002F79F3" w:rsidRDefault="00442D4A" w:rsidP="00242337">
            <w:pPr>
              <w:ind w:firstLine="34"/>
              <w:rPr>
                <w:b/>
                <w:lang w:val="lt-LT"/>
              </w:rPr>
            </w:pPr>
            <w:r>
              <w:rPr>
                <w:b/>
                <w:lang w:val="lt-LT"/>
              </w:rPr>
              <w:t>2</w:t>
            </w:r>
          </w:p>
        </w:tc>
        <w:tc>
          <w:tcPr>
            <w:tcW w:w="1135" w:type="dxa"/>
          </w:tcPr>
          <w:p w:rsidR="00442D4A" w:rsidRPr="002F79F3" w:rsidRDefault="00442D4A" w:rsidP="00242337">
            <w:pPr>
              <w:rPr>
                <w:b/>
                <w:lang w:val="lt-LT"/>
              </w:rPr>
            </w:pPr>
            <w:r>
              <w:rPr>
                <w:b/>
                <w:lang w:val="lt-LT"/>
              </w:rPr>
              <w:t>3</w:t>
            </w:r>
          </w:p>
        </w:tc>
        <w:tc>
          <w:tcPr>
            <w:tcW w:w="1019" w:type="dxa"/>
          </w:tcPr>
          <w:p w:rsidR="00442D4A" w:rsidRPr="002F79F3" w:rsidRDefault="00442D4A" w:rsidP="00242337">
            <w:pPr>
              <w:ind w:firstLine="34"/>
              <w:rPr>
                <w:b/>
                <w:lang w:val="lt-LT"/>
              </w:rPr>
            </w:pPr>
            <w:r>
              <w:rPr>
                <w:b/>
                <w:lang w:val="lt-LT"/>
              </w:rPr>
              <w:t>4</w:t>
            </w:r>
          </w:p>
        </w:tc>
        <w:tc>
          <w:tcPr>
            <w:tcW w:w="1642" w:type="dxa"/>
          </w:tcPr>
          <w:p w:rsidR="00442D4A" w:rsidRPr="002F79F3" w:rsidRDefault="00442D4A" w:rsidP="00242337">
            <w:pPr>
              <w:ind w:firstLine="11"/>
              <w:rPr>
                <w:b/>
                <w:lang w:val="lt-LT"/>
              </w:rPr>
            </w:pPr>
            <w:r>
              <w:rPr>
                <w:b/>
                <w:lang w:val="lt-LT"/>
              </w:rPr>
              <w:t>Iš viso</w:t>
            </w:r>
          </w:p>
        </w:tc>
      </w:tr>
      <w:tr w:rsidR="00442D4A" w:rsidRPr="00E4621C" w:rsidTr="00242337">
        <w:tc>
          <w:tcPr>
            <w:tcW w:w="3824" w:type="dxa"/>
          </w:tcPr>
          <w:p w:rsidR="00442D4A" w:rsidRPr="00E4621C" w:rsidRDefault="00442D4A" w:rsidP="00242337">
            <w:pPr>
              <w:ind w:firstLine="34"/>
              <w:rPr>
                <w:lang w:val="lt-LT"/>
              </w:rPr>
            </w:pPr>
            <w:r>
              <w:rPr>
                <w:lang w:val="lt-LT"/>
              </w:rPr>
              <w:lastRenderedPageBreak/>
              <w:t>Dorinis ugdymas (tikyba, etika)</w:t>
            </w:r>
          </w:p>
        </w:tc>
        <w:tc>
          <w:tcPr>
            <w:tcW w:w="992" w:type="dxa"/>
          </w:tcPr>
          <w:p w:rsidR="00442D4A" w:rsidRPr="00E4621C" w:rsidRDefault="00442D4A" w:rsidP="00242337">
            <w:pPr>
              <w:ind w:firstLine="11"/>
              <w:rPr>
                <w:lang w:val="lt-LT"/>
              </w:rPr>
            </w:pPr>
            <w:r>
              <w:rPr>
                <w:lang w:val="lt-LT"/>
              </w:rPr>
              <w:t>1</w:t>
            </w:r>
          </w:p>
        </w:tc>
        <w:tc>
          <w:tcPr>
            <w:tcW w:w="1128" w:type="dxa"/>
          </w:tcPr>
          <w:p w:rsidR="00442D4A" w:rsidRPr="00E4621C" w:rsidRDefault="00442D4A" w:rsidP="00242337">
            <w:pPr>
              <w:ind w:firstLine="11"/>
              <w:rPr>
                <w:lang w:val="lt-LT"/>
              </w:rPr>
            </w:pPr>
            <w:r>
              <w:rPr>
                <w:lang w:val="lt-LT"/>
              </w:rPr>
              <w:t>1</w:t>
            </w:r>
          </w:p>
        </w:tc>
        <w:tc>
          <w:tcPr>
            <w:tcW w:w="1141" w:type="dxa"/>
            <w:gridSpan w:val="2"/>
          </w:tcPr>
          <w:p w:rsidR="00442D4A" w:rsidRPr="00E4621C" w:rsidRDefault="00442D4A" w:rsidP="00242337">
            <w:pPr>
              <w:ind w:firstLine="11"/>
              <w:rPr>
                <w:lang w:val="lt-LT"/>
              </w:rPr>
            </w:pPr>
            <w:r>
              <w:rPr>
                <w:lang w:val="lt-LT"/>
              </w:rPr>
              <w:t>1</w:t>
            </w:r>
          </w:p>
        </w:tc>
        <w:tc>
          <w:tcPr>
            <w:tcW w:w="1019" w:type="dxa"/>
          </w:tcPr>
          <w:p w:rsidR="00442D4A" w:rsidRPr="00E4621C" w:rsidRDefault="00442D4A" w:rsidP="00242337">
            <w:pPr>
              <w:ind w:firstLine="11"/>
              <w:rPr>
                <w:lang w:val="lt-LT"/>
              </w:rPr>
            </w:pPr>
            <w:r>
              <w:rPr>
                <w:lang w:val="lt-LT"/>
              </w:rPr>
              <w:t>1</w:t>
            </w:r>
          </w:p>
        </w:tc>
        <w:tc>
          <w:tcPr>
            <w:tcW w:w="1642" w:type="dxa"/>
          </w:tcPr>
          <w:p w:rsidR="00442D4A" w:rsidRPr="00E4621C" w:rsidRDefault="00442D4A" w:rsidP="00242337">
            <w:pPr>
              <w:ind w:firstLine="11"/>
              <w:rPr>
                <w:lang w:val="lt-LT"/>
              </w:rPr>
            </w:pPr>
            <w:r>
              <w:rPr>
                <w:lang w:val="lt-LT"/>
              </w:rPr>
              <w:t>4</w:t>
            </w:r>
          </w:p>
        </w:tc>
      </w:tr>
      <w:tr w:rsidR="00442D4A" w:rsidRPr="00E4621C" w:rsidTr="00242337">
        <w:tc>
          <w:tcPr>
            <w:tcW w:w="3824" w:type="dxa"/>
          </w:tcPr>
          <w:p w:rsidR="00442D4A" w:rsidRDefault="00442D4A" w:rsidP="00242337">
            <w:pPr>
              <w:ind w:firstLine="34"/>
              <w:rPr>
                <w:lang w:val="lt-LT"/>
              </w:rPr>
            </w:pPr>
            <w:r>
              <w:rPr>
                <w:lang w:val="lt-LT"/>
              </w:rPr>
              <w:t>Kalbos:</w:t>
            </w:r>
          </w:p>
        </w:tc>
        <w:tc>
          <w:tcPr>
            <w:tcW w:w="5922" w:type="dxa"/>
            <w:gridSpan w:val="6"/>
          </w:tcPr>
          <w:p w:rsidR="00442D4A" w:rsidRDefault="00442D4A" w:rsidP="00242337">
            <w:pPr>
              <w:ind w:firstLine="11"/>
              <w:rPr>
                <w:lang w:val="lt-LT"/>
              </w:rPr>
            </w:pPr>
          </w:p>
        </w:tc>
      </w:tr>
      <w:tr w:rsidR="00442D4A" w:rsidRPr="00E4621C" w:rsidTr="00242337">
        <w:tc>
          <w:tcPr>
            <w:tcW w:w="3824" w:type="dxa"/>
          </w:tcPr>
          <w:p w:rsidR="00442D4A" w:rsidRDefault="00442D4A" w:rsidP="00242337">
            <w:pPr>
              <w:ind w:firstLine="34"/>
              <w:rPr>
                <w:lang w:val="lt-LT"/>
              </w:rPr>
            </w:pPr>
            <w:r>
              <w:rPr>
                <w:lang w:val="lt-LT"/>
              </w:rPr>
              <w:t>Lietuvių kalba (gimtoji)</w:t>
            </w:r>
          </w:p>
        </w:tc>
        <w:tc>
          <w:tcPr>
            <w:tcW w:w="992" w:type="dxa"/>
          </w:tcPr>
          <w:p w:rsidR="00442D4A" w:rsidRDefault="00442D4A" w:rsidP="00242337">
            <w:pPr>
              <w:ind w:firstLine="33"/>
              <w:rPr>
                <w:lang w:val="lt-LT"/>
              </w:rPr>
            </w:pPr>
            <w:r>
              <w:rPr>
                <w:lang w:val="lt-LT"/>
              </w:rPr>
              <w:t>8</w:t>
            </w:r>
          </w:p>
        </w:tc>
        <w:tc>
          <w:tcPr>
            <w:tcW w:w="1134" w:type="dxa"/>
            <w:gridSpan w:val="2"/>
          </w:tcPr>
          <w:p w:rsidR="00442D4A" w:rsidRDefault="00442D4A" w:rsidP="00242337">
            <w:pPr>
              <w:ind w:firstLine="34"/>
              <w:rPr>
                <w:lang w:val="lt-LT"/>
              </w:rPr>
            </w:pPr>
            <w:r>
              <w:rPr>
                <w:lang w:val="lt-LT"/>
              </w:rPr>
              <w:t>7</w:t>
            </w:r>
          </w:p>
        </w:tc>
        <w:tc>
          <w:tcPr>
            <w:tcW w:w="1135" w:type="dxa"/>
          </w:tcPr>
          <w:p w:rsidR="00442D4A" w:rsidRDefault="00442D4A" w:rsidP="00242337">
            <w:pPr>
              <w:rPr>
                <w:lang w:val="lt-LT"/>
              </w:rPr>
            </w:pPr>
            <w:r>
              <w:rPr>
                <w:lang w:val="lt-LT"/>
              </w:rPr>
              <w:t>7</w:t>
            </w:r>
          </w:p>
        </w:tc>
        <w:tc>
          <w:tcPr>
            <w:tcW w:w="1019" w:type="dxa"/>
          </w:tcPr>
          <w:p w:rsidR="00442D4A" w:rsidRDefault="00442D4A" w:rsidP="00242337">
            <w:pPr>
              <w:ind w:firstLine="34"/>
              <w:rPr>
                <w:lang w:val="lt-LT"/>
              </w:rPr>
            </w:pPr>
            <w:r>
              <w:rPr>
                <w:lang w:val="lt-LT"/>
              </w:rPr>
              <w:t>7</w:t>
            </w:r>
          </w:p>
        </w:tc>
        <w:tc>
          <w:tcPr>
            <w:tcW w:w="1642" w:type="dxa"/>
          </w:tcPr>
          <w:p w:rsidR="00442D4A" w:rsidRDefault="00442D4A" w:rsidP="00242337">
            <w:pPr>
              <w:ind w:firstLine="11"/>
              <w:rPr>
                <w:lang w:val="lt-LT"/>
              </w:rPr>
            </w:pPr>
            <w:r>
              <w:rPr>
                <w:lang w:val="lt-LT"/>
              </w:rPr>
              <w:t>29</w:t>
            </w:r>
          </w:p>
        </w:tc>
      </w:tr>
      <w:tr w:rsidR="00442D4A" w:rsidRPr="00E4621C" w:rsidTr="00242337">
        <w:tc>
          <w:tcPr>
            <w:tcW w:w="3824" w:type="dxa"/>
          </w:tcPr>
          <w:p w:rsidR="00442D4A" w:rsidRDefault="00442D4A" w:rsidP="00242337">
            <w:pPr>
              <w:ind w:firstLine="34"/>
              <w:rPr>
                <w:lang w:val="lt-LT"/>
              </w:rPr>
            </w:pPr>
            <w:r>
              <w:rPr>
                <w:lang w:val="lt-LT"/>
              </w:rPr>
              <w:t>Užsienio kalba (anglų)</w:t>
            </w:r>
          </w:p>
        </w:tc>
        <w:tc>
          <w:tcPr>
            <w:tcW w:w="992" w:type="dxa"/>
          </w:tcPr>
          <w:p w:rsidR="00442D4A" w:rsidRDefault="00442D4A" w:rsidP="00242337">
            <w:pPr>
              <w:ind w:firstLine="11"/>
              <w:rPr>
                <w:lang w:val="lt-LT"/>
              </w:rPr>
            </w:pPr>
          </w:p>
        </w:tc>
        <w:tc>
          <w:tcPr>
            <w:tcW w:w="1128" w:type="dxa"/>
          </w:tcPr>
          <w:p w:rsidR="00442D4A" w:rsidRDefault="00442D4A" w:rsidP="00242337">
            <w:pPr>
              <w:ind w:firstLine="11"/>
              <w:rPr>
                <w:lang w:val="lt-LT"/>
              </w:rPr>
            </w:pPr>
            <w:r>
              <w:rPr>
                <w:lang w:val="lt-LT"/>
              </w:rPr>
              <w:t>2</w:t>
            </w:r>
          </w:p>
        </w:tc>
        <w:tc>
          <w:tcPr>
            <w:tcW w:w="1141" w:type="dxa"/>
            <w:gridSpan w:val="2"/>
          </w:tcPr>
          <w:p w:rsidR="00442D4A" w:rsidRDefault="00442D4A" w:rsidP="00242337">
            <w:pPr>
              <w:ind w:firstLine="11"/>
              <w:rPr>
                <w:lang w:val="lt-LT"/>
              </w:rPr>
            </w:pPr>
            <w:r>
              <w:rPr>
                <w:lang w:val="lt-LT"/>
              </w:rPr>
              <w:t>2</w:t>
            </w:r>
          </w:p>
        </w:tc>
        <w:tc>
          <w:tcPr>
            <w:tcW w:w="1019" w:type="dxa"/>
          </w:tcPr>
          <w:p w:rsidR="00442D4A" w:rsidRDefault="00442D4A" w:rsidP="00242337">
            <w:pPr>
              <w:ind w:firstLine="11"/>
              <w:rPr>
                <w:lang w:val="lt-LT"/>
              </w:rPr>
            </w:pPr>
            <w:r>
              <w:rPr>
                <w:lang w:val="lt-LT"/>
              </w:rPr>
              <w:t>2</w:t>
            </w:r>
          </w:p>
        </w:tc>
        <w:tc>
          <w:tcPr>
            <w:tcW w:w="1642" w:type="dxa"/>
          </w:tcPr>
          <w:p w:rsidR="00442D4A" w:rsidRDefault="00442D4A" w:rsidP="00242337">
            <w:pPr>
              <w:ind w:firstLine="11"/>
              <w:rPr>
                <w:lang w:val="lt-LT"/>
              </w:rPr>
            </w:pPr>
            <w:r>
              <w:rPr>
                <w:lang w:val="lt-LT"/>
              </w:rPr>
              <w:t>6</w:t>
            </w:r>
          </w:p>
        </w:tc>
      </w:tr>
      <w:tr w:rsidR="00442D4A" w:rsidRPr="00E4621C" w:rsidTr="00242337">
        <w:tc>
          <w:tcPr>
            <w:tcW w:w="3824" w:type="dxa"/>
          </w:tcPr>
          <w:p w:rsidR="00442D4A" w:rsidRDefault="00442D4A" w:rsidP="00242337">
            <w:pPr>
              <w:ind w:firstLine="34"/>
              <w:rPr>
                <w:lang w:val="lt-LT"/>
              </w:rPr>
            </w:pPr>
            <w:r>
              <w:rPr>
                <w:lang w:val="lt-LT"/>
              </w:rPr>
              <w:t>Matematika</w:t>
            </w:r>
          </w:p>
        </w:tc>
        <w:tc>
          <w:tcPr>
            <w:tcW w:w="992" w:type="dxa"/>
          </w:tcPr>
          <w:p w:rsidR="00442D4A" w:rsidRDefault="00442D4A" w:rsidP="00242337">
            <w:pPr>
              <w:ind w:firstLine="33"/>
              <w:rPr>
                <w:lang w:val="lt-LT"/>
              </w:rPr>
            </w:pPr>
            <w:r>
              <w:rPr>
                <w:lang w:val="lt-LT"/>
              </w:rPr>
              <w:t>5</w:t>
            </w:r>
          </w:p>
        </w:tc>
        <w:tc>
          <w:tcPr>
            <w:tcW w:w="1134" w:type="dxa"/>
            <w:gridSpan w:val="2"/>
          </w:tcPr>
          <w:p w:rsidR="00442D4A" w:rsidRDefault="00442D4A" w:rsidP="00242337">
            <w:pPr>
              <w:ind w:firstLine="34"/>
              <w:rPr>
                <w:lang w:val="lt-LT"/>
              </w:rPr>
            </w:pPr>
            <w:r>
              <w:rPr>
                <w:lang w:val="lt-LT"/>
              </w:rPr>
              <w:t>4</w:t>
            </w:r>
          </w:p>
        </w:tc>
        <w:tc>
          <w:tcPr>
            <w:tcW w:w="1135" w:type="dxa"/>
          </w:tcPr>
          <w:p w:rsidR="00442D4A" w:rsidRDefault="00442D4A" w:rsidP="00242337">
            <w:pPr>
              <w:rPr>
                <w:lang w:val="lt-LT"/>
              </w:rPr>
            </w:pPr>
            <w:r>
              <w:rPr>
                <w:lang w:val="lt-LT"/>
              </w:rPr>
              <w:t>5</w:t>
            </w:r>
          </w:p>
        </w:tc>
        <w:tc>
          <w:tcPr>
            <w:tcW w:w="1019" w:type="dxa"/>
          </w:tcPr>
          <w:p w:rsidR="00442D4A" w:rsidRDefault="00442D4A" w:rsidP="00242337">
            <w:pPr>
              <w:ind w:firstLine="34"/>
              <w:rPr>
                <w:lang w:val="lt-LT"/>
              </w:rPr>
            </w:pPr>
            <w:r>
              <w:rPr>
                <w:lang w:val="lt-LT"/>
              </w:rPr>
              <w:t>4</w:t>
            </w:r>
          </w:p>
        </w:tc>
        <w:tc>
          <w:tcPr>
            <w:tcW w:w="1642" w:type="dxa"/>
          </w:tcPr>
          <w:p w:rsidR="00442D4A" w:rsidRDefault="00442D4A" w:rsidP="00242337">
            <w:pPr>
              <w:ind w:firstLine="11"/>
              <w:rPr>
                <w:lang w:val="lt-LT"/>
              </w:rPr>
            </w:pPr>
            <w:r>
              <w:rPr>
                <w:lang w:val="lt-LT"/>
              </w:rPr>
              <w:t>18</w:t>
            </w:r>
          </w:p>
        </w:tc>
      </w:tr>
      <w:tr w:rsidR="00442D4A" w:rsidRPr="00E4621C" w:rsidTr="00242337">
        <w:tc>
          <w:tcPr>
            <w:tcW w:w="3824" w:type="dxa"/>
          </w:tcPr>
          <w:p w:rsidR="00442D4A" w:rsidRDefault="00442D4A" w:rsidP="00242337">
            <w:pPr>
              <w:ind w:firstLine="34"/>
              <w:rPr>
                <w:lang w:val="lt-LT"/>
              </w:rPr>
            </w:pPr>
            <w:r>
              <w:rPr>
                <w:lang w:val="lt-LT"/>
              </w:rPr>
              <w:t>Pasaulio pažinimas</w:t>
            </w:r>
          </w:p>
        </w:tc>
        <w:tc>
          <w:tcPr>
            <w:tcW w:w="992" w:type="dxa"/>
          </w:tcPr>
          <w:p w:rsidR="00442D4A" w:rsidRDefault="00442D4A" w:rsidP="00242337">
            <w:pPr>
              <w:ind w:firstLine="33"/>
              <w:rPr>
                <w:lang w:val="lt-LT"/>
              </w:rPr>
            </w:pPr>
            <w:r>
              <w:rPr>
                <w:lang w:val="lt-LT"/>
              </w:rPr>
              <w:t>2</w:t>
            </w:r>
          </w:p>
        </w:tc>
        <w:tc>
          <w:tcPr>
            <w:tcW w:w="1134" w:type="dxa"/>
            <w:gridSpan w:val="2"/>
          </w:tcPr>
          <w:p w:rsidR="00442D4A" w:rsidRDefault="00442D4A" w:rsidP="00242337">
            <w:pPr>
              <w:ind w:firstLine="34"/>
              <w:rPr>
                <w:lang w:val="lt-LT"/>
              </w:rPr>
            </w:pPr>
            <w:r>
              <w:rPr>
                <w:lang w:val="lt-LT"/>
              </w:rPr>
              <w:t>2</w:t>
            </w:r>
          </w:p>
        </w:tc>
        <w:tc>
          <w:tcPr>
            <w:tcW w:w="1135" w:type="dxa"/>
          </w:tcPr>
          <w:p w:rsidR="00442D4A" w:rsidRDefault="00442D4A" w:rsidP="00242337">
            <w:pPr>
              <w:rPr>
                <w:lang w:val="lt-LT"/>
              </w:rPr>
            </w:pPr>
            <w:r>
              <w:rPr>
                <w:lang w:val="lt-LT"/>
              </w:rPr>
              <w:t>2</w:t>
            </w:r>
          </w:p>
        </w:tc>
        <w:tc>
          <w:tcPr>
            <w:tcW w:w="1019" w:type="dxa"/>
          </w:tcPr>
          <w:p w:rsidR="00442D4A" w:rsidRDefault="00442D4A" w:rsidP="00242337">
            <w:pPr>
              <w:ind w:firstLine="34"/>
              <w:rPr>
                <w:lang w:val="lt-LT"/>
              </w:rPr>
            </w:pPr>
            <w:r>
              <w:rPr>
                <w:lang w:val="lt-LT"/>
              </w:rPr>
              <w:t>2</w:t>
            </w:r>
          </w:p>
        </w:tc>
        <w:tc>
          <w:tcPr>
            <w:tcW w:w="1642" w:type="dxa"/>
          </w:tcPr>
          <w:p w:rsidR="00442D4A" w:rsidRDefault="00442D4A" w:rsidP="00242337">
            <w:pPr>
              <w:ind w:firstLine="11"/>
              <w:rPr>
                <w:lang w:val="lt-LT"/>
              </w:rPr>
            </w:pPr>
            <w:r>
              <w:rPr>
                <w:lang w:val="lt-LT"/>
              </w:rPr>
              <w:t>8</w:t>
            </w:r>
          </w:p>
        </w:tc>
      </w:tr>
      <w:tr w:rsidR="00442D4A" w:rsidRPr="00E4621C" w:rsidTr="00242337">
        <w:tc>
          <w:tcPr>
            <w:tcW w:w="3824" w:type="dxa"/>
          </w:tcPr>
          <w:p w:rsidR="00442D4A" w:rsidRDefault="00442D4A" w:rsidP="00242337">
            <w:pPr>
              <w:ind w:firstLine="34"/>
              <w:rPr>
                <w:lang w:val="lt-LT"/>
              </w:rPr>
            </w:pPr>
            <w:r>
              <w:rPr>
                <w:lang w:val="lt-LT"/>
              </w:rPr>
              <w:t>Dailė ir technologijos</w:t>
            </w:r>
          </w:p>
        </w:tc>
        <w:tc>
          <w:tcPr>
            <w:tcW w:w="992" w:type="dxa"/>
          </w:tcPr>
          <w:p w:rsidR="00442D4A" w:rsidRDefault="00442D4A" w:rsidP="00242337">
            <w:pPr>
              <w:ind w:firstLine="33"/>
              <w:rPr>
                <w:lang w:val="lt-LT"/>
              </w:rPr>
            </w:pPr>
            <w:r>
              <w:rPr>
                <w:lang w:val="lt-LT"/>
              </w:rPr>
              <w:t>2</w:t>
            </w:r>
          </w:p>
        </w:tc>
        <w:tc>
          <w:tcPr>
            <w:tcW w:w="1134" w:type="dxa"/>
            <w:gridSpan w:val="2"/>
          </w:tcPr>
          <w:p w:rsidR="00442D4A" w:rsidRDefault="00442D4A" w:rsidP="00242337">
            <w:pPr>
              <w:ind w:firstLine="34"/>
              <w:rPr>
                <w:lang w:val="lt-LT"/>
              </w:rPr>
            </w:pPr>
            <w:r>
              <w:rPr>
                <w:lang w:val="lt-LT"/>
              </w:rPr>
              <w:t>2</w:t>
            </w:r>
          </w:p>
        </w:tc>
        <w:tc>
          <w:tcPr>
            <w:tcW w:w="1135" w:type="dxa"/>
          </w:tcPr>
          <w:p w:rsidR="00442D4A" w:rsidRDefault="00442D4A" w:rsidP="00242337">
            <w:pPr>
              <w:rPr>
                <w:lang w:val="lt-LT"/>
              </w:rPr>
            </w:pPr>
            <w:r>
              <w:rPr>
                <w:lang w:val="lt-LT"/>
              </w:rPr>
              <w:t>2</w:t>
            </w:r>
          </w:p>
        </w:tc>
        <w:tc>
          <w:tcPr>
            <w:tcW w:w="1019" w:type="dxa"/>
          </w:tcPr>
          <w:p w:rsidR="00442D4A" w:rsidRDefault="00442D4A" w:rsidP="00242337">
            <w:pPr>
              <w:ind w:firstLine="34"/>
              <w:rPr>
                <w:lang w:val="lt-LT"/>
              </w:rPr>
            </w:pPr>
            <w:r>
              <w:rPr>
                <w:lang w:val="lt-LT"/>
              </w:rPr>
              <w:t>2</w:t>
            </w:r>
          </w:p>
        </w:tc>
        <w:tc>
          <w:tcPr>
            <w:tcW w:w="1642" w:type="dxa"/>
          </w:tcPr>
          <w:p w:rsidR="00442D4A" w:rsidRDefault="00442D4A" w:rsidP="00242337">
            <w:pPr>
              <w:ind w:firstLine="11"/>
              <w:rPr>
                <w:lang w:val="lt-LT"/>
              </w:rPr>
            </w:pPr>
            <w:r>
              <w:rPr>
                <w:lang w:val="lt-LT"/>
              </w:rPr>
              <w:t>8</w:t>
            </w:r>
          </w:p>
        </w:tc>
      </w:tr>
      <w:tr w:rsidR="00442D4A" w:rsidRPr="00E4621C" w:rsidTr="00242337">
        <w:tc>
          <w:tcPr>
            <w:tcW w:w="3824" w:type="dxa"/>
          </w:tcPr>
          <w:p w:rsidR="00442D4A" w:rsidRDefault="00442D4A" w:rsidP="00242337">
            <w:pPr>
              <w:ind w:firstLine="34"/>
              <w:rPr>
                <w:lang w:val="lt-LT"/>
              </w:rPr>
            </w:pPr>
            <w:r>
              <w:rPr>
                <w:lang w:val="lt-LT"/>
              </w:rPr>
              <w:t>Muzika</w:t>
            </w:r>
          </w:p>
        </w:tc>
        <w:tc>
          <w:tcPr>
            <w:tcW w:w="992" w:type="dxa"/>
          </w:tcPr>
          <w:p w:rsidR="00442D4A" w:rsidRDefault="00442D4A" w:rsidP="00242337">
            <w:pPr>
              <w:ind w:firstLine="33"/>
              <w:rPr>
                <w:lang w:val="lt-LT"/>
              </w:rPr>
            </w:pPr>
            <w:r>
              <w:rPr>
                <w:lang w:val="lt-LT"/>
              </w:rPr>
              <w:t>2</w:t>
            </w:r>
          </w:p>
        </w:tc>
        <w:tc>
          <w:tcPr>
            <w:tcW w:w="1134" w:type="dxa"/>
            <w:gridSpan w:val="2"/>
          </w:tcPr>
          <w:p w:rsidR="00442D4A" w:rsidRDefault="00442D4A" w:rsidP="00242337">
            <w:pPr>
              <w:ind w:firstLine="34"/>
              <w:rPr>
                <w:lang w:val="lt-LT"/>
              </w:rPr>
            </w:pPr>
            <w:r>
              <w:rPr>
                <w:lang w:val="lt-LT"/>
              </w:rPr>
              <w:t>2</w:t>
            </w:r>
          </w:p>
        </w:tc>
        <w:tc>
          <w:tcPr>
            <w:tcW w:w="1135" w:type="dxa"/>
          </w:tcPr>
          <w:p w:rsidR="00442D4A" w:rsidRDefault="00442D4A" w:rsidP="00242337">
            <w:pPr>
              <w:rPr>
                <w:lang w:val="lt-LT"/>
              </w:rPr>
            </w:pPr>
            <w:r>
              <w:rPr>
                <w:lang w:val="lt-LT"/>
              </w:rPr>
              <w:t>2</w:t>
            </w:r>
          </w:p>
        </w:tc>
        <w:tc>
          <w:tcPr>
            <w:tcW w:w="1019" w:type="dxa"/>
          </w:tcPr>
          <w:p w:rsidR="00442D4A" w:rsidRDefault="00442D4A" w:rsidP="00242337">
            <w:pPr>
              <w:ind w:firstLine="34"/>
              <w:rPr>
                <w:lang w:val="lt-LT"/>
              </w:rPr>
            </w:pPr>
            <w:r>
              <w:rPr>
                <w:lang w:val="lt-LT"/>
              </w:rPr>
              <w:t>2</w:t>
            </w:r>
          </w:p>
        </w:tc>
        <w:tc>
          <w:tcPr>
            <w:tcW w:w="1642" w:type="dxa"/>
          </w:tcPr>
          <w:p w:rsidR="00442D4A" w:rsidRDefault="00442D4A" w:rsidP="00242337">
            <w:pPr>
              <w:ind w:firstLine="11"/>
              <w:rPr>
                <w:lang w:val="lt-LT"/>
              </w:rPr>
            </w:pPr>
            <w:r>
              <w:rPr>
                <w:lang w:val="lt-LT"/>
              </w:rPr>
              <w:t>8</w:t>
            </w:r>
          </w:p>
        </w:tc>
      </w:tr>
      <w:tr w:rsidR="00442D4A" w:rsidRPr="00E4621C" w:rsidTr="00242337">
        <w:tc>
          <w:tcPr>
            <w:tcW w:w="3824" w:type="dxa"/>
          </w:tcPr>
          <w:p w:rsidR="00442D4A" w:rsidRDefault="00442D4A" w:rsidP="00242337">
            <w:pPr>
              <w:ind w:firstLine="34"/>
              <w:rPr>
                <w:lang w:val="lt-LT"/>
              </w:rPr>
            </w:pPr>
            <w:r>
              <w:rPr>
                <w:lang w:val="lt-LT"/>
              </w:rPr>
              <w:t>Kūno kultūra</w:t>
            </w:r>
          </w:p>
        </w:tc>
        <w:tc>
          <w:tcPr>
            <w:tcW w:w="992" w:type="dxa"/>
          </w:tcPr>
          <w:p w:rsidR="00442D4A" w:rsidRDefault="00442D4A" w:rsidP="00242337">
            <w:pPr>
              <w:ind w:firstLine="33"/>
              <w:rPr>
                <w:lang w:val="lt-LT"/>
              </w:rPr>
            </w:pPr>
            <w:r>
              <w:rPr>
                <w:lang w:val="lt-LT"/>
              </w:rPr>
              <w:t>2</w:t>
            </w:r>
          </w:p>
        </w:tc>
        <w:tc>
          <w:tcPr>
            <w:tcW w:w="1134" w:type="dxa"/>
            <w:gridSpan w:val="2"/>
          </w:tcPr>
          <w:p w:rsidR="00442D4A" w:rsidRDefault="00442D4A" w:rsidP="00242337">
            <w:pPr>
              <w:ind w:firstLine="34"/>
              <w:rPr>
                <w:lang w:val="lt-LT"/>
              </w:rPr>
            </w:pPr>
            <w:r>
              <w:rPr>
                <w:lang w:val="lt-LT"/>
              </w:rPr>
              <w:t>2</w:t>
            </w:r>
          </w:p>
        </w:tc>
        <w:tc>
          <w:tcPr>
            <w:tcW w:w="1135" w:type="dxa"/>
          </w:tcPr>
          <w:p w:rsidR="00442D4A" w:rsidRDefault="00442D4A" w:rsidP="00242337">
            <w:pPr>
              <w:rPr>
                <w:lang w:val="lt-LT"/>
              </w:rPr>
            </w:pPr>
            <w:r>
              <w:rPr>
                <w:lang w:val="lt-LT"/>
              </w:rPr>
              <w:t>2</w:t>
            </w:r>
          </w:p>
        </w:tc>
        <w:tc>
          <w:tcPr>
            <w:tcW w:w="1019" w:type="dxa"/>
          </w:tcPr>
          <w:p w:rsidR="00442D4A" w:rsidRDefault="00442D4A" w:rsidP="00242337">
            <w:pPr>
              <w:ind w:firstLine="34"/>
              <w:rPr>
                <w:lang w:val="lt-LT"/>
              </w:rPr>
            </w:pPr>
            <w:r>
              <w:rPr>
                <w:lang w:val="lt-LT"/>
              </w:rPr>
              <w:t>2</w:t>
            </w:r>
          </w:p>
        </w:tc>
        <w:tc>
          <w:tcPr>
            <w:tcW w:w="1642" w:type="dxa"/>
          </w:tcPr>
          <w:p w:rsidR="00442D4A" w:rsidRDefault="00442D4A" w:rsidP="00242337">
            <w:pPr>
              <w:ind w:firstLine="11"/>
              <w:rPr>
                <w:lang w:val="lt-LT"/>
              </w:rPr>
            </w:pPr>
            <w:r>
              <w:rPr>
                <w:lang w:val="lt-LT"/>
              </w:rPr>
              <w:t>8</w:t>
            </w:r>
          </w:p>
        </w:tc>
      </w:tr>
      <w:tr w:rsidR="00442D4A" w:rsidRPr="00E4621C" w:rsidTr="00242337">
        <w:tc>
          <w:tcPr>
            <w:tcW w:w="3824" w:type="dxa"/>
          </w:tcPr>
          <w:p w:rsidR="00442D4A" w:rsidRDefault="00442D4A" w:rsidP="00242337">
            <w:pPr>
              <w:ind w:firstLine="34"/>
              <w:rPr>
                <w:lang w:val="lt-LT"/>
              </w:rPr>
            </w:pPr>
            <w:r>
              <w:rPr>
                <w:lang w:val="lt-LT"/>
              </w:rPr>
              <w:t>Šokis</w:t>
            </w:r>
          </w:p>
        </w:tc>
        <w:tc>
          <w:tcPr>
            <w:tcW w:w="992" w:type="dxa"/>
          </w:tcPr>
          <w:p w:rsidR="00442D4A" w:rsidRDefault="00442D4A" w:rsidP="00242337">
            <w:pPr>
              <w:rPr>
                <w:lang w:val="lt-LT"/>
              </w:rPr>
            </w:pPr>
          </w:p>
        </w:tc>
        <w:tc>
          <w:tcPr>
            <w:tcW w:w="1134" w:type="dxa"/>
            <w:gridSpan w:val="2"/>
          </w:tcPr>
          <w:p w:rsidR="00442D4A" w:rsidRDefault="00442D4A" w:rsidP="00242337">
            <w:pPr>
              <w:ind w:firstLine="34"/>
              <w:rPr>
                <w:lang w:val="lt-LT"/>
              </w:rPr>
            </w:pPr>
            <w:r>
              <w:rPr>
                <w:lang w:val="lt-LT"/>
              </w:rPr>
              <w:t>1</w:t>
            </w:r>
          </w:p>
        </w:tc>
        <w:tc>
          <w:tcPr>
            <w:tcW w:w="1135" w:type="dxa"/>
          </w:tcPr>
          <w:p w:rsidR="00442D4A" w:rsidRDefault="00442D4A" w:rsidP="00242337">
            <w:pPr>
              <w:rPr>
                <w:lang w:val="lt-LT"/>
              </w:rPr>
            </w:pPr>
            <w:r>
              <w:rPr>
                <w:lang w:val="lt-LT"/>
              </w:rPr>
              <w:t>1</w:t>
            </w:r>
          </w:p>
        </w:tc>
        <w:tc>
          <w:tcPr>
            <w:tcW w:w="1019" w:type="dxa"/>
          </w:tcPr>
          <w:p w:rsidR="00442D4A" w:rsidRDefault="00442D4A" w:rsidP="00242337">
            <w:pPr>
              <w:ind w:firstLine="34"/>
              <w:rPr>
                <w:lang w:val="lt-LT"/>
              </w:rPr>
            </w:pPr>
            <w:r>
              <w:rPr>
                <w:lang w:val="lt-LT"/>
              </w:rPr>
              <w:t>1</w:t>
            </w:r>
          </w:p>
        </w:tc>
        <w:tc>
          <w:tcPr>
            <w:tcW w:w="1642" w:type="dxa"/>
          </w:tcPr>
          <w:p w:rsidR="00442D4A" w:rsidRDefault="00442D4A" w:rsidP="00242337">
            <w:pPr>
              <w:ind w:firstLine="11"/>
              <w:rPr>
                <w:lang w:val="lt-LT"/>
              </w:rPr>
            </w:pPr>
            <w:r>
              <w:rPr>
                <w:lang w:val="lt-LT"/>
              </w:rPr>
              <w:t>3</w:t>
            </w:r>
          </w:p>
        </w:tc>
      </w:tr>
      <w:tr w:rsidR="00442D4A" w:rsidRPr="00E4621C" w:rsidTr="00242337">
        <w:tc>
          <w:tcPr>
            <w:tcW w:w="3824" w:type="dxa"/>
          </w:tcPr>
          <w:p w:rsidR="00442D4A" w:rsidRDefault="00442D4A" w:rsidP="00242337">
            <w:pPr>
              <w:ind w:firstLine="34"/>
              <w:rPr>
                <w:lang w:val="lt-LT"/>
              </w:rPr>
            </w:pPr>
            <w:r>
              <w:rPr>
                <w:lang w:val="lt-LT"/>
              </w:rPr>
              <w:t>Privalomų ugdymo valandų skaičius mokiniui</w:t>
            </w:r>
          </w:p>
        </w:tc>
        <w:tc>
          <w:tcPr>
            <w:tcW w:w="992" w:type="dxa"/>
          </w:tcPr>
          <w:p w:rsidR="00442D4A" w:rsidRDefault="00442D4A" w:rsidP="00242337">
            <w:pPr>
              <w:ind w:firstLine="33"/>
              <w:rPr>
                <w:lang w:val="lt-LT"/>
              </w:rPr>
            </w:pPr>
            <w:r>
              <w:rPr>
                <w:lang w:val="lt-LT"/>
              </w:rPr>
              <w:t>22</w:t>
            </w:r>
          </w:p>
        </w:tc>
        <w:tc>
          <w:tcPr>
            <w:tcW w:w="1134" w:type="dxa"/>
            <w:gridSpan w:val="2"/>
          </w:tcPr>
          <w:p w:rsidR="00442D4A" w:rsidRDefault="00442D4A" w:rsidP="00242337">
            <w:pPr>
              <w:ind w:firstLine="34"/>
              <w:rPr>
                <w:lang w:val="lt-LT"/>
              </w:rPr>
            </w:pPr>
            <w:r>
              <w:rPr>
                <w:lang w:val="lt-LT"/>
              </w:rPr>
              <w:t>23</w:t>
            </w:r>
          </w:p>
        </w:tc>
        <w:tc>
          <w:tcPr>
            <w:tcW w:w="1135" w:type="dxa"/>
          </w:tcPr>
          <w:p w:rsidR="00442D4A" w:rsidRDefault="00442D4A" w:rsidP="00242337">
            <w:pPr>
              <w:rPr>
                <w:lang w:val="lt-LT"/>
              </w:rPr>
            </w:pPr>
            <w:r>
              <w:rPr>
                <w:lang w:val="lt-LT"/>
              </w:rPr>
              <w:t>24</w:t>
            </w:r>
          </w:p>
        </w:tc>
        <w:tc>
          <w:tcPr>
            <w:tcW w:w="1019" w:type="dxa"/>
          </w:tcPr>
          <w:p w:rsidR="00442D4A" w:rsidRDefault="00442D4A" w:rsidP="00242337">
            <w:pPr>
              <w:ind w:firstLine="34"/>
              <w:rPr>
                <w:lang w:val="lt-LT"/>
              </w:rPr>
            </w:pPr>
            <w:r>
              <w:rPr>
                <w:lang w:val="lt-LT"/>
              </w:rPr>
              <w:t>23</w:t>
            </w:r>
          </w:p>
        </w:tc>
        <w:tc>
          <w:tcPr>
            <w:tcW w:w="1642" w:type="dxa"/>
          </w:tcPr>
          <w:p w:rsidR="00442D4A" w:rsidRDefault="00442D4A" w:rsidP="00242337">
            <w:pPr>
              <w:ind w:firstLine="11"/>
              <w:rPr>
                <w:lang w:val="lt-LT"/>
              </w:rPr>
            </w:pPr>
            <w:r>
              <w:rPr>
                <w:lang w:val="lt-LT"/>
              </w:rPr>
              <w:t>92</w:t>
            </w:r>
          </w:p>
        </w:tc>
      </w:tr>
      <w:tr w:rsidR="00442D4A" w:rsidRPr="00E4621C" w:rsidTr="00242337">
        <w:tc>
          <w:tcPr>
            <w:tcW w:w="3824" w:type="dxa"/>
          </w:tcPr>
          <w:p w:rsidR="00442D4A" w:rsidRDefault="00442D4A" w:rsidP="00242337">
            <w:pPr>
              <w:ind w:firstLine="34"/>
              <w:rPr>
                <w:lang w:val="lt-LT"/>
              </w:rPr>
            </w:pPr>
            <w:r>
              <w:rPr>
                <w:lang w:val="lt-LT"/>
              </w:rPr>
              <w:t>Valandos, skiriamos mokinių ugdymosi poreikiams tenkinti</w:t>
            </w:r>
          </w:p>
        </w:tc>
        <w:tc>
          <w:tcPr>
            <w:tcW w:w="5922" w:type="dxa"/>
            <w:gridSpan w:val="6"/>
          </w:tcPr>
          <w:p w:rsidR="00442D4A" w:rsidRDefault="00442D4A" w:rsidP="00242337">
            <w:pPr>
              <w:ind w:firstLine="11"/>
              <w:rPr>
                <w:lang w:val="lt-LT"/>
              </w:rPr>
            </w:pPr>
          </w:p>
        </w:tc>
      </w:tr>
      <w:tr w:rsidR="00442D4A" w:rsidRPr="00E4621C" w:rsidTr="00242337">
        <w:tc>
          <w:tcPr>
            <w:tcW w:w="3824" w:type="dxa"/>
            <w:tcBorders>
              <w:bottom w:val="single" w:sz="4" w:space="0" w:color="auto"/>
            </w:tcBorders>
          </w:tcPr>
          <w:p w:rsidR="00442D4A" w:rsidRDefault="00442D4A" w:rsidP="00242337">
            <w:pPr>
              <w:ind w:firstLine="34"/>
              <w:rPr>
                <w:lang w:val="lt-LT"/>
              </w:rPr>
            </w:pPr>
            <w:r>
              <w:rPr>
                <w:lang w:val="lt-LT"/>
              </w:rPr>
              <w:t>Grupinės konsultacijos</w:t>
            </w:r>
          </w:p>
        </w:tc>
        <w:tc>
          <w:tcPr>
            <w:tcW w:w="992" w:type="dxa"/>
            <w:tcBorders>
              <w:bottom w:val="single" w:sz="4" w:space="0" w:color="auto"/>
            </w:tcBorders>
          </w:tcPr>
          <w:p w:rsidR="00442D4A" w:rsidRDefault="00442D4A" w:rsidP="00242337">
            <w:pPr>
              <w:ind w:firstLine="33"/>
              <w:rPr>
                <w:lang w:val="lt-LT"/>
              </w:rPr>
            </w:pPr>
          </w:p>
        </w:tc>
        <w:tc>
          <w:tcPr>
            <w:tcW w:w="1134" w:type="dxa"/>
            <w:gridSpan w:val="2"/>
            <w:tcBorders>
              <w:bottom w:val="single" w:sz="4" w:space="0" w:color="auto"/>
            </w:tcBorders>
          </w:tcPr>
          <w:p w:rsidR="00442D4A" w:rsidRDefault="00442D4A" w:rsidP="00242337">
            <w:pPr>
              <w:ind w:firstLine="34"/>
              <w:rPr>
                <w:lang w:val="lt-LT"/>
              </w:rPr>
            </w:pPr>
          </w:p>
        </w:tc>
        <w:tc>
          <w:tcPr>
            <w:tcW w:w="1135" w:type="dxa"/>
            <w:tcBorders>
              <w:bottom w:val="single" w:sz="4" w:space="0" w:color="auto"/>
            </w:tcBorders>
          </w:tcPr>
          <w:p w:rsidR="00442D4A" w:rsidRDefault="00442D4A" w:rsidP="00242337">
            <w:pPr>
              <w:rPr>
                <w:lang w:val="lt-LT"/>
              </w:rPr>
            </w:pPr>
          </w:p>
        </w:tc>
        <w:tc>
          <w:tcPr>
            <w:tcW w:w="1019" w:type="dxa"/>
            <w:tcBorders>
              <w:bottom w:val="single" w:sz="4" w:space="0" w:color="auto"/>
            </w:tcBorders>
          </w:tcPr>
          <w:p w:rsidR="00442D4A" w:rsidRDefault="00442D4A" w:rsidP="00242337">
            <w:pPr>
              <w:ind w:firstLine="34"/>
              <w:rPr>
                <w:lang w:val="lt-LT"/>
              </w:rPr>
            </w:pPr>
            <w:r>
              <w:rPr>
                <w:lang w:val="lt-LT"/>
              </w:rPr>
              <w:t>1*</w:t>
            </w:r>
          </w:p>
        </w:tc>
        <w:tc>
          <w:tcPr>
            <w:tcW w:w="1642" w:type="dxa"/>
            <w:tcBorders>
              <w:bottom w:val="single" w:sz="4" w:space="0" w:color="auto"/>
            </w:tcBorders>
          </w:tcPr>
          <w:p w:rsidR="00442D4A" w:rsidRDefault="00442D4A" w:rsidP="00242337">
            <w:pPr>
              <w:ind w:firstLine="11"/>
              <w:rPr>
                <w:lang w:val="lt-LT"/>
              </w:rPr>
            </w:pPr>
            <w:r>
              <w:rPr>
                <w:lang w:val="lt-LT"/>
              </w:rPr>
              <w:t>1*</w:t>
            </w:r>
          </w:p>
        </w:tc>
      </w:tr>
      <w:tr w:rsidR="00442D4A" w:rsidRPr="003D0F43" w:rsidTr="00242337">
        <w:tc>
          <w:tcPr>
            <w:tcW w:w="3824" w:type="dxa"/>
            <w:tcBorders>
              <w:top w:val="single" w:sz="4" w:space="0" w:color="auto"/>
              <w:left w:val="single" w:sz="4" w:space="0" w:color="auto"/>
              <w:bottom w:val="double" w:sz="4" w:space="0" w:color="auto"/>
              <w:right w:val="single" w:sz="4" w:space="0" w:color="auto"/>
            </w:tcBorders>
          </w:tcPr>
          <w:p w:rsidR="00442D4A" w:rsidRPr="003D0F43" w:rsidRDefault="00442D4A" w:rsidP="00242337">
            <w:pPr>
              <w:ind w:firstLine="34"/>
              <w:rPr>
                <w:lang w:val="lt-LT"/>
              </w:rPr>
            </w:pPr>
            <w:r>
              <w:rPr>
                <w:lang w:val="lt-LT"/>
              </w:rPr>
              <w:t xml:space="preserve">Individualios </w:t>
            </w:r>
            <w:r w:rsidRPr="003D0F43">
              <w:rPr>
                <w:lang w:val="lt-LT"/>
              </w:rPr>
              <w:t>konsultacijos</w:t>
            </w:r>
          </w:p>
        </w:tc>
        <w:tc>
          <w:tcPr>
            <w:tcW w:w="992" w:type="dxa"/>
            <w:tcBorders>
              <w:top w:val="single" w:sz="4" w:space="0" w:color="auto"/>
              <w:left w:val="single" w:sz="4" w:space="0" w:color="auto"/>
              <w:bottom w:val="double" w:sz="4" w:space="0" w:color="auto"/>
              <w:right w:val="single" w:sz="4" w:space="0" w:color="auto"/>
            </w:tcBorders>
          </w:tcPr>
          <w:p w:rsidR="00442D4A" w:rsidRPr="003D0F43" w:rsidRDefault="00442D4A" w:rsidP="00242337">
            <w:pPr>
              <w:ind w:firstLine="33"/>
              <w:rPr>
                <w:lang w:val="lt-LT"/>
              </w:rPr>
            </w:pPr>
            <w:r>
              <w:rPr>
                <w:lang w:val="lt-LT"/>
              </w:rPr>
              <w:t>1</w:t>
            </w:r>
            <w:r w:rsidRPr="003D0F43">
              <w:rPr>
                <w:lang w:val="lt-LT"/>
              </w:rPr>
              <w:t>*</w:t>
            </w:r>
          </w:p>
        </w:tc>
        <w:tc>
          <w:tcPr>
            <w:tcW w:w="1134" w:type="dxa"/>
            <w:gridSpan w:val="2"/>
            <w:tcBorders>
              <w:top w:val="single" w:sz="4" w:space="0" w:color="auto"/>
              <w:left w:val="single" w:sz="4" w:space="0" w:color="auto"/>
              <w:bottom w:val="double" w:sz="4" w:space="0" w:color="auto"/>
              <w:right w:val="single" w:sz="4" w:space="0" w:color="auto"/>
            </w:tcBorders>
          </w:tcPr>
          <w:p w:rsidR="00442D4A" w:rsidRPr="003D0F43" w:rsidRDefault="00442D4A" w:rsidP="00242337">
            <w:pPr>
              <w:ind w:firstLine="34"/>
              <w:rPr>
                <w:lang w:val="lt-LT"/>
              </w:rPr>
            </w:pPr>
            <w:r>
              <w:rPr>
                <w:lang w:val="lt-LT"/>
              </w:rPr>
              <w:t>1*</w:t>
            </w:r>
          </w:p>
        </w:tc>
        <w:tc>
          <w:tcPr>
            <w:tcW w:w="1135" w:type="dxa"/>
            <w:tcBorders>
              <w:top w:val="single" w:sz="4" w:space="0" w:color="auto"/>
              <w:left w:val="single" w:sz="4" w:space="0" w:color="auto"/>
              <w:bottom w:val="double" w:sz="4" w:space="0" w:color="auto"/>
              <w:right w:val="single" w:sz="4" w:space="0" w:color="auto"/>
            </w:tcBorders>
          </w:tcPr>
          <w:p w:rsidR="00442D4A" w:rsidRPr="003D0F43" w:rsidRDefault="00442D4A" w:rsidP="00242337">
            <w:pPr>
              <w:rPr>
                <w:lang w:val="lt-LT"/>
              </w:rPr>
            </w:pPr>
            <w:r>
              <w:rPr>
                <w:lang w:val="lt-LT"/>
              </w:rPr>
              <w:t>1</w:t>
            </w:r>
            <w:r w:rsidRPr="003D0F43">
              <w:rPr>
                <w:lang w:val="lt-LT"/>
              </w:rPr>
              <w:t>*</w:t>
            </w:r>
          </w:p>
        </w:tc>
        <w:tc>
          <w:tcPr>
            <w:tcW w:w="1019" w:type="dxa"/>
            <w:tcBorders>
              <w:top w:val="single" w:sz="4" w:space="0" w:color="auto"/>
              <w:left w:val="single" w:sz="4" w:space="0" w:color="auto"/>
              <w:bottom w:val="double" w:sz="4" w:space="0" w:color="auto"/>
              <w:right w:val="single" w:sz="4" w:space="0" w:color="auto"/>
            </w:tcBorders>
          </w:tcPr>
          <w:p w:rsidR="00442D4A" w:rsidRPr="003D0F43" w:rsidRDefault="00442D4A" w:rsidP="00242337">
            <w:pPr>
              <w:ind w:firstLine="34"/>
              <w:rPr>
                <w:lang w:val="lt-LT"/>
              </w:rPr>
            </w:pPr>
            <w:r>
              <w:rPr>
                <w:lang w:val="lt-LT"/>
              </w:rPr>
              <w:t>1*</w:t>
            </w:r>
          </w:p>
        </w:tc>
        <w:tc>
          <w:tcPr>
            <w:tcW w:w="1642" w:type="dxa"/>
            <w:tcBorders>
              <w:top w:val="single" w:sz="4" w:space="0" w:color="auto"/>
              <w:left w:val="single" w:sz="4" w:space="0" w:color="auto"/>
              <w:bottom w:val="double" w:sz="4" w:space="0" w:color="auto"/>
              <w:right w:val="single" w:sz="4" w:space="0" w:color="auto"/>
            </w:tcBorders>
          </w:tcPr>
          <w:p w:rsidR="00442D4A" w:rsidRPr="003D0F43" w:rsidRDefault="00442D4A" w:rsidP="00242337">
            <w:pPr>
              <w:ind w:firstLine="11"/>
              <w:rPr>
                <w:lang w:val="lt-LT"/>
              </w:rPr>
            </w:pPr>
            <w:r>
              <w:rPr>
                <w:lang w:val="lt-LT"/>
              </w:rPr>
              <w:t>4</w:t>
            </w:r>
            <w:r w:rsidRPr="003D0F43">
              <w:rPr>
                <w:lang w:val="lt-LT"/>
              </w:rPr>
              <w:t>*</w:t>
            </w:r>
          </w:p>
        </w:tc>
      </w:tr>
      <w:tr w:rsidR="00442D4A" w:rsidRPr="003D0F43" w:rsidTr="00242337">
        <w:tc>
          <w:tcPr>
            <w:tcW w:w="3824" w:type="dxa"/>
            <w:tcBorders>
              <w:top w:val="single" w:sz="4" w:space="0" w:color="auto"/>
              <w:left w:val="single" w:sz="4" w:space="0" w:color="auto"/>
              <w:bottom w:val="double" w:sz="4" w:space="0" w:color="auto"/>
              <w:right w:val="single" w:sz="4" w:space="0" w:color="auto"/>
            </w:tcBorders>
          </w:tcPr>
          <w:p w:rsidR="00442D4A" w:rsidRDefault="00442D4A" w:rsidP="00242337">
            <w:pPr>
              <w:ind w:firstLine="34"/>
              <w:rPr>
                <w:lang w:val="lt-LT"/>
              </w:rPr>
            </w:pPr>
            <w:r>
              <w:rPr>
                <w:lang w:val="lt-LT"/>
              </w:rPr>
              <w:t>Ugdymo valandų skaičius mokiniui</w:t>
            </w:r>
          </w:p>
        </w:tc>
        <w:tc>
          <w:tcPr>
            <w:tcW w:w="992" w:type="dxa"/>
            <w:tcBorders>
              <w:top w:val="single" w:sz="4" w:space="0" w:color="auto"/>
              <w:left w:val="single" w:sz="4" w:space="0" w:color="auto"/>
              <w:bottom w:val="double" w:sz="4" w:space="0" w:color="auto"/>
              <w:right w:val="single" w:sz="4" w:space="0" w:color="auto"/>
            </w:tcBorders>
          </w:tcPr>
          <w:p w:rsidR="00442D4A" w:rsidRDefault="00442D4A" w:rsidP="00242337">
            <w:pPr>
              <w:ind w:firstLine="33"/>
              <w:rPr>
                <w:lang w:val="lt-LT"/>
              </w:rPr>
            </w:pPr>
            <w:r>
              <w:rPr>
                <w:lang w:val="lt-LT"/>
              </w:rPr>
              <w:t>22</w:t>
            </w:r>
          </w:p>
        </w:tc>
        <w:tc>
          <w:tcPr>
            <w:tcW w:w="1134" w:type="dxa"/>
            <w:gridSpan w:val="2"/>
            <w:tcBorders>
              <w:top w:val="single" w:sz="4" w:space="0" w:color="auto"/>
              <w:left w:val="single" w:sz="4" w:space="0" w:color="auto"/>
              <w:bottom w:val="double" w:sz="4" w:space="0" w:color="auto"/>
              <w:right w:val="single" w:sz="4" w:space="0" w:color="auto"/>
            </w:tcBorders>
          </w:tcPr>
          <w:p w:rsidR="00442D4A" w:rsidRDefault="00442D4A" w:rsidP="00242337">
            <w:pPr>
              <w:ind w:firstLine="34"/>
              <w:rPr>
                <w:lang w:val="lt-LT"/>
              </w:rPr>
            </w:pPr>
            <w:r>
              <w:rPr>
                <w:lang w:val="lt-LT"/>
              </w:rPr>
              <w:t>23</w:t>
            </w:r>
          </w:p>
        </w:tc>
        <w:tc>
          <w:tcPr>
            <w:tcW w:w="1135" w:type="dxa"/>
            <w:tcBorders>
              <w:top w:val="single" w:sz="4" w:space="0" w:color="auto"/>
              <w:left w:val="single" w:sz="4" w:space="0" w:color="auto"/>
              <w:bottom w:val="double" w:sz="4" w:space="0" w:color="auto"/>
              <w:right w:val="single" w:sz="4" w:space="0" w:color="auto"/>
            </w:tcBorders>
          </w:tcPr>
          <w:p w:rsidR="00442D4A" w:rsidRDefault="00442D4A" w:rsidP="00242337">
            <w:pPr>
              <w:rPr>
                <w:lang w:val="lt-LT"/>
              </w:rPr>
            </w:pPr>
            <w:r>
              <w:rPr>
                <w:lang w:val="lt-LT"/>
              </w:rPr>
              <w:t>24</w:t>
            </w:r>
          </w:p>
        </w:tc>
        <w:tc>
          <w:tcPr>
            <w:tcW w:w="1019" w:type="dxa"/>
            <w:tcBorders>
              <w:top w:val="single" w:sz="4" w:space="0" w:color="auto"/>
              <w:left w:val="single" w:sz="4" w:space="0" w:color="auto"/>
              <w:bottom w:val="double" w:sz="4" w:space="0" w:color="auto"/>
              <w:right w:val="single" w:sz="4" w:space="0" w:color="auto"/>
            </w:tcBorders>
          </w:tcPr>
          <w:p w:rsidR="00442D4A" w:rsidRDefault="00442D4A" w:rsidP="00242337">
            <w:pPr>
              <w:ind w:firstLine="34"/>
              <w:rPr>
                <w:lang w:val="lt-LT"/>
              </w:rPr>
            </w:pPr>
            <w:r>
              <w:rPr>
                <w:lang w:val="lt-LT"/>
              </w:rPr>
              <w:t>24</w:t>
            </w:r>
          </w:p>
        </w:tc>
        <w:tc>
          <w:tcPr>
            <w:tcW w:w="1642" w:type="dxa"/>
            <w:tcBorders>
              <w:top w:val="single" w:sz="4" w:space="0" w:color="auto"/>
              <w:left w:val="single" w:sz="4" w:space="0" w:color="auto"/>
              <w:bottom w:val="double" w:sz="4" w:space="0" w:color="auto"/>
              <w:right w:val="single" w:sz="4" w:space="0" w:color="auto"/>
            </w:tcBorders>
          </w:tcPr>
          <w:p w:rsidR="00442D4A" w:rsidRDefault="00442D4A" w:rsidP="00242337">
            <w:pPr>
              <w:ind w:firstLine="11"/>
              <w:rPr>
                <w:lang w:val="lt-LT"/>
              </w:rPr>
            </w:pPr>
          </w:p>
        </w:tc>
      </w:tr>
      <w:tr w:rsidR="00442D4A" w:rsidRPr="00E4621C" w:rsidTr="00242337">
        <w:tc>
          <w:tcPr>
            <w:tcW w:w="3824" w:type="dxa"/>
            <w:tcBorders>
              <w:top w:val="double" w:sz="4" w:space="0" w:color="auto"/>
            </w:tcBorders>
          </w:tcPr>
          <w:p w:rsidR="00442D4A" w:rsidRDefault="00442D4A" w:rsidP="00242337">
            <w:pPr>
              <w:ind w:firstLine="34"/>
              <w:rPr>
                <w:lang w:val="lt-LT"/>
              </w:rPr>
            </w:pPr>
            <w:r>
              <w:rPr>
                <w:lang w:val="lt-LT"/>
              </w:rPr>
              <w:t>Neformaliojo švietimo programos:</w:t>
            </w:r>
          </w:p>
        </w:tc>
        <w:tc>
          <w:tcPr>
            <w:tcW w:w="992" w:type="dxa"/>
            <w:tcBorders>
              <w:top w:val="double" w:sz="4" w:space="0" w:color="auto"/>
            </w:tcBorders>
          </w:tcPr>
          <w:p w:rsidR="00442D4A" w:rsidRDefault="00442D4A" w:rsidP="00242337">
            <w:pPr>
              <w:ind w:firstLine="33"/>
              <w:rPr>
                <w:lang w:val="lt-LT"/>
              </w:rPr>
            </w:pPr>
            <w:r>
              <w:rPr>
                <w:lang w:val="lt-LT"/>
              </w:rPr>
              <w:t>2</w:t>
            </w:r>
            <w:r w:rsidRPr="00FA6B7C">
              <w:rPr>
                <w:vertAlign w:val="superscript"/>
                <w:lang w:val="lt-LT"/>
              </w:rPr>
              <w:t>o</w:t>
            </w:r>
          </w:p>
        </w:tc>
        <w:tc>
          <w:tcPr>
            <w:tcW w:w="1134" w:type="dxa"/>
            <w:gridSpan w:val="2"/>
            <w:tcBorders>
              <w:top w:val="double" w:sz="4" w:space="0" w:color="auto"/>
            </w:tcBorders>
          </w:tcPr>
          <w:p w:rsidR="00442D4A" w:rsidRPr="00FA6B7C" w:rsidRDefault="00442D4A" w:rsidP="00242337">
            <w:pPr>
              <w:ind w:firstLine="34"/>
              <w:rPr>
                <w:vertAlign w:val="superscript"/>
                <w:lang w:val="lt-LT"/>
              </w:rPr>
            </w:pPr>
            <w:r>
              <w:rPr>
                <w:lang w:val="lt-LT"/>
              </w:rPr>
              <w:t>2</w:t>
            </w:r>
            <w:r w:rsidRPr="00FA6B7C">
              <w:rPr>
                <w:vertAlign w:val="superscript"/>
                <w:lang w:val="lt-LT"/>
              </w:rPr>
              <w:t>o</w:t>
            </w:r>
          </w:p>
        </w:tc>
        <w:tc>
          <w:tcPr>
            <w:tcW w:w="1135" w:type="dxa"/>
            <w:tcBorders>
              <w:top w:val="double" w:sz="4" w:space="0" w:color="auto"/>
            </w:tcBorders>
          </w:tcPr>
          <w:p w:rsidR="00442D4A" w:rsidRDefault="00442D4A" w:rsidP="00242337">
            <w:pPr>
              <w:rPr>
                <w:lang w:val="lt-LT"/>
              </w:rPr>
            </w:pPr>
            <w:r>
              <w:rPr>
                <w:lang w:val="lt-LT"/>
              </w:rPr>
              <w:t>2</w:t>
            </w:r>
            <w:r w:rsidRPr="002E4919">
              <w:rPr>
                <w:vertAlign w:val="superscript"/>
                <w:lang w:val="lt-LT"/>
              </w:rPr>
              <w:t>o</w:t>
            </w:r>
          </w:p>
        </w:tc>
        <w:tc>
          <w:tcPr>
            <w:tcW w:w="1019" w:type="dxa"/>
            <w:tcBorders>
              <w:top w:val="double" w:sz="4" w:space="0" w:color="auto"/>
            </w:tcBorders>
          </w:tcPr>
          <w:p w:rsidR="00442D4A" w:rsidRDefault="00442D4A" w:rsidP="00242337">
            <w:pPr>
              <w:ind w:firstLine="34"/>
              <w:rPr>
                <w:lang w:val="lt-LT"/>
              </w:rPr>
            </w:pPr>
            <w:r>
              <w:rPr>
                <w:lang w:val="lt-LT"/>
              </w:rPr>
              <w:t>2</w:t>
            </w:r>
            <w:r w:rsidRPr="002E4919">
              <w:rPr>
                <w:vertAlign w:val="superscript"/>
                <w:lang w:val="lt-LT"/>
              </w:rPr>
              <w:t>o</w:t>
            </w:r>
          </w:p>
        </w:tc>
        <w:tc>
          <w:tcPr>
            <w:tcW w:w="1642" w:type="dxa"/>
            <w:tcBorders>
              <w:top w:val="double" w:sz="4" w:space="0" w:color="auto"/>
            </w:tcBorders>
          </w:tcPr>
          <w:p w:rsidR="00442D4A" w:rsidRDefault="00442D4A" w:rsidP="00242337">
            <w:pPr>
              <w:ind w:firstLine="11"/>
              <w:rPr>
                <w:lang w:val="lt-LT"/>
              </w:rPr>
            </w:pPr>
            <w:r>
              <w:rPr>
                <w:lang w:val="lt-LT"/>
              </w:rPr>
              <w:t>8</w:t>
            </w:r>
            <w:r w:rsidRPr="002E4919">
              <w:rPr>
                <w:vertAlign w:val="superscript"/>
                <w:lang w:val="lt-LT"/>
              </w:rPr>
              <w:t>o</w:t>
            </w:r>
          </w:p>
        </w:tc>
      </w:tr>
      <w:tr w:rsidR="00442D4A" w:rsidRPr="00E4621C" w:rsidTr="00242337">
        <w:tc>
          <w:tcPr>
            <w:tcW w:w="3824" w:type="dxa"/>
          </w:tcPr>
          <w:p w:rsidR="00442D4A" w:rsidRDefault="00442D4A" w:rsidP="00242337">
            <w:pPr>
              <w:ind w:firstLine="34"/>
              <w:rPr>
                <w:lang w:val="lt-LT"/>
              </w:rPr>
            </w:pPr>
            <w:r>
              <w:rPr>
                <w:lang w:val="lt-LT"/>
              </w:rPr>
              <w:t>Jaunučių šokių būrelis</w:t>
            </w:r>
          </w:p>
        </w:tc>
        <w:tc>
          <w:tcPr>
            <w:tcW w:w="992" w:type="dxa"/>
          </w:tcPr>
          <w:p w:rsidR="00442D4A" w:rsidRDefault="00442D4A" w:rsidP="00242337">
            <w:pPr>
              <w:ind w:firstLine="33"/>
              <w:rPr>
                <w:lang w:val="lt-LT"/>
              </w:rPr>
            </w:pPr>
          </w:p>
        </w:tc>
        <w:tc>
          <w:tcPr>
            <w:tcW w:w="1134" w:type="dxa"/>
            <w:gridSpan w:val="2"/>
          </w:tcPr>
          <w:p w:rsidR="00442D4A" w:rsidRDefault="00442D4A" w:rsidP="00242337">
            <w:pPr>
              <w:ind w:firstLine="34"/>
              <w:rPr>
                <w:lang w:val="lt-LT"/>
              </w:rPr>
            </w:pPr>
          </w:p>
        </w:tc>
        <w:tc>
          <w:tcPr>
            <w:tcW w:w="1135" w:type="dxa"/>
          </w:tcPr>
          <w:p w:rsidR="00442D4A" w:rsidRDefault="00442D4A" w:rsidP="00242337">
            <w:pPr>
              <w:rPr>
                <w:lang w:val="lt-LT"/>
              </w:rPr>
            </w:pPr>
            <w:r>
              <w:rPr>
                <w:lang w:val="lt-LT"/>
              </w:rPr>
              <w:t>1</w:t>
            </w:r>
            <w:r w:rsidRPr="002E4919">
              <w:rPr>
                <w:vertAlign w:val="superscript"/>
                <w:lang w:val="lt-LT"/>
              </w:rPr>
              <w:t>o</w:t>
            </w:r>
          </w:p>
        </w:tc>
        <w:tc>
          <w:tcPr>
            <w:tcW w:w="1019" w:type="dxa"/>
          </w:tcPr>
          <w:p w:rsidR="00442D4A" w:rsidRDefault="00442D4A" w:rsidP="00242337">
            <w:pPr>
              <w:ind w:firstLine="34"/>
              <w:rPr>
                <w:lang w:val="lt-LT"/>
              </w:rPr>
            </w:pPr>
            <w:r>
              <w:rPr>
                <w:lang w:val="lt-LT"/>
              </w:rPr>
              <w:t>1</w:t>
            </w:r>
            <w:r w:rsidRPr="002E4919">
              <w:rPr>
                <w:vertAlign w:val="superscript"/>
                <w:lang w:val="lt-LT"/>
              </w:rPr>
              <w:t>o</w:t>
            </w:r>
          </w:p>
        </w:tc>
        <w:tc>
          <w:tcPr>
            <w:tcW w:w="1642" w:type="dxa"/>
          </w:tcPr>
          <w:p w:rsidR="00442D4A" w:rsidRDefault="00442D4A" w:rsidP="00242337">
            <w:pPr>
              <w:ind w:firstLine="11"/>
              <w:rPr>
                <w:lang w:val="lt-LT"/>
              </w:rPr>
            </w:pPr>
            <w:r>
              <w:rPr>
                <w:lang w:val="lt-LT"/>
              </w:rPr>
              <w:t>2</w:t>
            </w:r>
            <w:r w:rsidRPr="002E4919">
              <w:rPr>
                <w:vertAlign w:val="superscript"/>
                <w:lang w:val="lt-LT"/>
              </w:rPr>
              <w:t>o</w:t>
            </w:r>
          </w:p>
        </w:tc>
      </w:tr>
      <w:tr w:rsidR="00442D4A" w:rsidRPr="00E4621C" w:rsidTr="00242337">
        <w:tc>
          <w:tcPr>
            <w:tcW w:w="3824" w:type="dxa"/>
          </w:tcPr>
          <w:p w:rsidR="00442D4A" w:rsidRDefault="00442D4A" w:rsidP="00242337">
            <w:pPr>
              <w:ind w:firstLine="34"/>
              <w:rPr>
                <w:lang w:val="lt-LT"/>
              </w:rPr>
            </w:pPr>
            <w:r>
              <w:rPr>
                <w:lang w:val="lt-LT"/>
              </w:rPr>
              <w:t>Pradinių klasių mokinių ansamblis</w:t>
            </w:r>
          </w:p>
        </w:tc>
        <w:tc>
          <w:tcPr>
            <w:tcW w:w="992" w:type="dxa"/>
          </w:tcPr>
          <w:p w:rsidR="00442D4A" w:rsidRDefault="00442D4A" w:rsidP="00242337">
            <w:pPr>
              <w:ind w:firstLine="33"/>
              <w:rPr>
                <w:lang w:val="lt-LT"/>
              </w:rPr>
            </w:pPr>
          </w:p>
        </w:tc>
        <w:tc>
          <w:tcPr>
            <w:tcW w:w="1134" w:type="dxa"/>
            <w:gridSpan w:val="2"/>
          </w:tcPr>
          <w:p w:rsidR="00442D4A" w:rsidRDefault="00442D4A" w:rsidP="00242337">
            <w:pPr>
              <w:ind w:firstLine="34"/>
              <w:rPr>
                <w:lang w:val="lt-LT"/>
              </w:rPr>
            </w:pPr>
            <w:r>
              <w:rPr>
                <w:lang w:val="lt-LT"/>
              </w:rPr>
              <w:t>1</w:t>
            </w:r>
            <w:r w:rsidRPr="002E4919">
              <w:rPr>
                <w:vertAlign w:val="superscript"/>
                <w:lang w:val="lt-LT"/>
              </w:rPr>
              <w:t>o</w:t>
            </w:r>
          </w:p>
        </w:tc>
        <w:tc>
          <w:tcPr>
            <w:tcW w:w="1135" w:type="dxa"/>
          </w:tcPr>
          <w:p w:rsidR="00442D4A" w:rsidRPr="00423647" w:rsidRDefault="00442D4A" w:rsidP="00242337">
            <w:pPr>
              <w:rPr>
                <w:lang w:val="lt-LT"/>
              </w:rPr>
            </w:pPr>
            <w:r>
              <w:rPr>
                <w:lang w:val="lt-LT"/>
              </w:rPr>
              <w:t>1</w:t>
            </w:r>
            <w:r w:rsidRPr="00423647">
              <w:rPr>
                <w:vertAlign w:val="superscript"/>
                <w:lang w:val="lt-LT"/>
              </w:rPr>
              <w:t>o</w:t>
            </w:r>
          </w:p>
        </w:tc>
        <w:tc>
          <w:tcPr>
            <w:tcW w:w="1019" w:type="dxa"/>
          </w:tcPr>
          <w:p w:rsidR="00442D4A" w:rsidRDefault="00442D4A" w:rsidP="00242337">
            <w:pPr>
              <w:ind w:firstLine="34"/>
              <w:rPr>
                <w:lang w:val="lt-LT"/>
              </w:rPr>
            </w:pPr>
          </w:p>
        </w:tc>
        <w:tc>
          <w:tcPr>
            <w:tcW w:w="1642" w:type="dxa"/>
          </w:tcPr>
          <w:p w:rsidR="00442D4A" w:rsidRDefault="00442D4A" w:rsidP="00242337">
            <w:pPr>
              <w:ind w:firstLine="11"/>
              <w:rPr>
                <w:lang w:val="lt-LT"/>
              </w:rPr>
            </w:pPr>
            <w:r>
              <w:rPr>
                <w:lang w:val="lt-LT"/>
              </w:rPr>
              <w:t>2</w:t>
            </w:r>
            <w:r w:rsidRPr="002E4919">
              <w:rPr>
                <w:vertAlign w:val="superscript"/>
                <w:lang w:val="lt-LT"/>
              </w:rPr>
              <w:t>o</w:t>
            </w:r>
          </w:p>
        </w:tc>
      </w:tr>
      <w:tr w:rsidR="00442D4A" w:rsidRPr="00E4621C" w:rsidTr="00242337">
        <w:tc>
          <w:tcPr>
            <w:tcW w:w="3824" w:type="dxa"/>
          </w:tcPr>
          <w:p w:rsidR="00442D4A" w:rsidRDefault="00442D4A" w:rsidP="00242337">
            <w:pPr>
              <w:ind w:firstLine="34"/>
              <w:rPr>
                <w:lang w:val="lt-LT"/>
              </w:rPr>
            </w:pPr>
            <w:r>
              <w:rPr>
                <w:lang w:val="lt-LT"/>
              </w:rPr>
              <w:t>Keramikos būrelis</w:t>
            </w:r>
          </w:p>
        </w:tc>
        <w:tc>
          <w:tcPr>
            <w:tcW w:w="992" w:type="dxa"/>
          </w:tcPr>
          <w:p w:rsidR="00442D4A" w:rsidRDefault="00442D4A" w:rsidP="00242337">
            <w:pPr>
              <w:ind w:firstLine="33"/>
              <w:rPr>
                <w:lang w:val="lt-LT"/>
              </w:rPr>
            </w:pPr>
          </w:p>
        </w:tc>
        <w:tc>
          <w:tcPr>
            <w:tcW w:w="1134" w:type="dxa"/>
            <w:gridSpan w:val="2"/>
          </w:tcPr>
          <w:p w:rsidR="00442D4A" w:rsidRDefault="00442D4A" w:rsidP="00242337">
            <w:pPr>
              <w:ind w:firstLine="34"/>
              <w:rPr>
                <w:lang w:val="lt-LT"/>
              </w:rPr>
            </w:pPr>
            <w:r>
              <w:rPr>
                <w:lang w:val="lt-LT"/>
              </w:rPr>
              <w:t>1</w:t>
            </w:r>
            <w:r w:rsidRPr="002E4919">
              <w:rPr>
                <w:vertAlign w:val="superscript"/>
                <w:lang w:val="lt-LT"/>
              </w:rPr>
              <w:t>o</w:t>
            </w:r>
          </w:p>
        </w:tc>
        <w:tc>
          <w:tcPr>
            <w:tcW w:w="1135" w:type="dxa"/>
          </w:tcPr>
          <w:p w:rsidR="00442D4A" w:rsidRDefault="00442D4A" w:rsidP="00242337">
            <w:pPr>
              <w:rPr>
                <w:lang w:val="lt-LT"/>
              </w:rPr>
            </w:pPr>
          </w:p>
        </w:tc>
        <w:tc>
          <w:tcPr>
            <w:tcW w:w="1019" w:type="dxa"/>
          </w:tcPr>
          <w:p w:rsidR="00442D4A" w:rsidRDefault="00442D4A" w:rsidP="00242337">
            <w:pPr>
              <w:ind w:firstLine="34"/>
              <w:rPr>
                <w:lang w:val="lt-LT"/>
              </w:rPr>
            </w:pPr>
          </w:p>
        </w:tc>
        <w:tc>
          <w:tcPr>
            <w:tcW w:w="1642" w:type="dxa"/>
          </w:tcPr>
          <w:p w:rsidR="00442D4A" w:rsidRDefault="00442D4A" w:rsidP="00242337">
            <w:pPr>
              <w:ind w:firstLine="11"/>
              <w:rPr>
                <w:lang w:val="lt-LT"/>
              </w:rPr>
            </w:pPr>
            <w:r>
              <w:rPr>
                <w:lang w:val="lt-LT"/>
              </w:rPr>
              <w:t>1</w:t>
            </w:r>
            <w:r w:rsidRPr="002E4919">
              <w:rPr>
                <w:vertAlign w:val="superscript"/>
                <w:lang w:val="lt-LT"/>
              </w:rPr>
              <w:t>o</w:t>
            </w:r>
          </w:p>
        </w:tc>
      </w:tr>
      <w:tr w:rsidR="00442D4A" w:rsidRPr="00E4621C" w:rsidTr="00242337">
        <w:tc>
          <w:tcPr>
            <w:tcW w:w="3824" w:type="dxa"/>
          </w:tcPr>
          <w:p w:rsidR="00442D4A" w:rsidRDefault="00442D4A" w:rsidP="00242337">
            <w:pPr>
              <w:ind w:firstLine="34"/>
              <w:rPr>
                <w:lang w:val="lt-LT"/>
              </w:rPr>
            </w:pPr>
            <w:r>
              <w:rPr>
                <w:lang w:val="lt-LT"/>
              </w:rPr>
              <w:t>Kvadratas</w:t>
            </w:r>
          </w:p>
        </w:tc>
        <w:tc>
          <w:tcPr>
            <w:tcW w:w="992" w:type="dxa"/>
          </w:tcPr>
          <w:p w:rsidR="00442D4A" w:rsidRDefault="00442D4A" w:rsidP="00242337">
            <w:pPr>
              <w:ind w:firstLine="33"/>
              <w:rPr>
                <w:lang w:val="lt-LT"/>
              </w:rPr>
            </w:pPr>
          </w:p>
        </w:tc>
        <w:tc>
          <w:tcPr>
            <w:tcW w:w="1134" w:type="dxa"/>
            <w:gridSpan w:val="2"/>
          </w:tcPr>
          <w:p w:rsidR="00442D4A" w:rsidRDefault="00442D4A" w:rsidP="00242337">
            <w:pPr>
              <w:ind w:firstLine="34"/>
              <w:rPr>
                <w:lang w:val="lt-LT"/>
              </w:rPr>
            </w:pPr>
          </w:p>
        </w:tc>
        <w:tc>
          <w:tcPr>
            <w:tcW w:w="1135" w:type="dxa"/>
          </w:tcPr>
          <w:p w:rsidR="00442D4A" w:rsidRDefault="00442D4A" w:rsidP="00242337">
            <w:pPr>
              <w:rPr>
                <w:lang w:val="lt-LT"/>
              </w:rPr>
            </w:pPr>
          </w:p>
        </w:tc>
        <w:tc>
          <w:tcPr>
            <w:tcW w:w="1019" w:type="dxa"/>
          </w:tcPr>
          <w:p w:rsidR="00442D4A" w:rsidRDefault="00442D4A" w:rsidP="00242337">
            <w:pPr>
              <w:ind w:firstLine="34"/>
              <w:rPr>
                <w:lang w:val="lt-LT"/>
              </w:rPr>
            </w:pPr>
            <w:r>
              <w:rPr>
                <w:lang w:val="lt-LT"/>
              </w:rPr>
              <w:t>1</w:t>
            </w:r>
            <w:r w:rsidRPr="002E4919">
              <w:rPr>
                <w:vertAlign w:val="superscript"/>
                <w:lang w:val="lt-LT"/>
              </w:rPr>
              <w:t>o</w:t>
            </w:r>
          </w:p>
        </w:tc>
        <w:tc>
          <w:tcPr>
            <w:tcW w:w="1642" w:type="dxa"/>
          </w:tcPr>
          <w:p w:rsidR="00442D4A" w:rsidRDefault="00442D4A" w:rsidP="00242337">
            <w:pPr>
              <w:ind w:firstLine="11"/>
              <w:rPr>
                <w:lang w:val="lt-LT"/>
              </w:rPr>
            </w:pPr>
            <w:r>
              <w:rPr>
                <w:lang w:val="lt-LT"/>
              </w:rPr>
              <w:t>1</w:t>
            </w:r>
            <w:r w:rsidRPr="002E4919">
              <w:rPr>
                <w:vertAlign w:val="superscript"/>
                <w:lang w:val="lt-LT"/>
              </w:rPr>
              <w:t>o</w:t>
            </w:r>
          </w:p>
        </w:tc>
      </w:tr>
      <w:tr w:rsidR="00442D4A" w:rsidRPr="00E4621C" w:rsidTr="00242337">
        <w:tc>
          <w:tcPr>
            <w:tcW w:w="3824" w:type="dxa"/>
          </w:tcPr>
          <w:p w:rsidR="00442D4A" w:rsidRDefault="00442D4A" w:rsidP="00242337">
            <w:pPr>
              <w:ind w:firstLine="34"/>
              <w:rPr>
                <w:lang w:val="lt-LT"/>
              </w:rPr>
            </w:pPr>
            <w:r>
              <w:rPr>
                <w:lang w:val="lt-LT"/>
              </w:rPr>
              <w:t>Valančiukai</w:t>
            </w:r>
          </w:p>
        </w:tc>
        <w:tc>
          <w:tcPr>
            <w:tcW w:w="992" w:type="dxa"/>
          </w:tcPr>
          <w:p w:rsidR="00442D4A" w:rsidRDefault="00442D4A" w:rsidP="00242337">
            <w:pPr>
              <w:ind w:firstLine="33"/>
              <w:rPr>
                <w:lang w:val="lt-LT"/>
              </w:rPr>
            </w:pPr>
            <w:r>
              <w:rPr>
                <w:lang w:val="lt-LT"/>
              </w:rPr>
              <w:t>1</w:t>
            </w:r>
            <w:r w:rsidRPr="003D0F43">
              <w:rPr>
                <w:vertAlign w:val="superscript"/>
                <w:lang w:val="lt-LT"/>
              </w:rPr>
              <w:t>o</w:t>
            </w:r>
          </w:p>
        </w:tc>
        <w:tc>
          <w:tcPr>
            <w:tcW w:w="1134" w:type="dxa"/>
            <w:gridSpan w:val="2"/>
          </w:tcPr>
          <w:p w:rsidR="00442D4A" w:rsidRDefault="00442D4A" w:rsidP="00242337">
            <w:pPr>
              <w:ind w:firstLine="34"/>
              <w:rPr>
                <w:lang w:val="lt-LT"/>
              </w:rPr>
            </w:pPr>
          </w:p>
        </w:tc>
        <w:tc>
          <w:tcPr>
            <w:tcW w:w="1135" w:type="dxa"/>
          </w:tcPr>
          <w:p w:rsidR="00442D4A" w:rsidRDefault="00442D4A" w:rsidP="00242337">
            <w:pPr>
              <w:rPr>
                <w:lang w:val="lt-LT"/>
              </w:rPr>
            </w:pPr>
          </w:p>
        </w:tc>
        <w:tc>
          <w:tcPr>
            <w:tcW w:w="1019" w:type="dxa"/>
          </w:tcPr>
          <w:p w:rsidR="00442D4A" w:rsidRDefault="00442D4A" w:rsidP="00242337">
            <w:pPr>
              <w:ind w:firstLine="34"/>
              <w:rPr>
                <w:lang w:val="lt-LT"/>
              </w:rPr>
            </w:pPr>
          </w:p>
        </w:tc>
        <w:tc>
          <w:tcPr>
            <w:tcW w:w="1642" w:type="dxa"/>
          </w:tcPr>
          <w:p w:rsidR="00442D4A" w:rsidRDefault="00442D4A" w:rsidP="00242337">
            <w:pPr>
              <w:ind w:firstLine="11"/>
              <w:rPr>
                <w:lang w:val="lt-LT"/>
              </w:rPr>
            </w:pPr>
          </w:p>
        </w:tc>
      </w:tr>
      <w:tr w:rsidR="00442D4A" w:rsidRPr="00E4621C" w:rsidTr="00242337">
        <w:tc>
          <w:tcPr>
            <w:tcW w:w="3824" w:type="dxa"/>
          </w:tcPr>
          <w:p w:rsidR="00442D4A" w:rsidRDefault="00442D4A" w:rsidP="00242337">
            <w:pPr>
              <w:ind w:firstLine="34"/>
              <w:rPr>
                <w:lang w:val="lt-LT"/>
              </w:rPr>
            </w:pPr>
            <w:r>
              <w:rPr>
                <w:lang w:val="lt-LT"/>
              </w:rPr>
              <w:t>Vakuoja</w:t>
            </w:r>
          </w:p>
        </w:tc>
        <w:tc>
          <w:tcPr>
            <w:tcW w:w="992" w:type="dxa"/>
          </w:tcPr>
          <w:p w:rsidR="00442D4A" w:rsidRDefault="00442D4A" w:rsidP="00242337">
            <w:pPr>
              <w:ind w:firstLine="33"/>
              <w:rPr>
                <w:lang w:val="lt-LT"/>
              </w:rPr>
            </w:pPr>
            <w:r>
              <w:rPr>
                <w:lang w:val="lt-LT"/>
              </w:rPr>
              <w:t>1</w:t>
            </w:r>
            <w:r w:rsidRPr="003D0F43">
              <w:rPr>
                <w:vertAlign w:val="superscript"/>
                <w:lang w:val="lt-LT"/>
              </w:rPr>
              <w:t>o</w:t>
            </w:r>
          </w:p>
        </w:tc>
        <w:tc>
          <w:tcPr>
            <w:tcW w:w="1134" w:type="dxa"/>
            <w:gridSpan w:val="2"/>
          </w:tcPr>
          <w:p w:rsidR="00442D4A" w:rsidRDefault="00442D4A" w:rsidP="00242337">
            <w:pPr>
              <w:ind w:firstLine="34"/>
              <w:rPr>
                <w:lang w:val="lt-LT"/>
              </w:rPr>
            </w:pPr>
            <w:r>
              <w:rPr>
                <w:lang w:val="lt-LT"/>
              </w:rPr>
              <w:t>-</w:t>
            </w:r>
          </w:p>
        </w:tc>
        <w:tc>
          <w:tcPr>
            <w:tcW w:w="1135" w:type="dxa"/>
          </w:tcPr>
          <w:p w:rsidR="00442D4A" w:rsidRDefault="00442D4A" w:rsidP="00242337">
            <w:pPr>
              <w:rPr>
                <w:lang w:val="lt-LT"/>
              </w:rPr>
            </w:pPr>
            <w:r>
              <w:rPr>
                <w:lang w:val="lt-LT"/>
              </w:rPr>
              <w:t>-</w:t>
            </w:r>
          </w:p>
        </w:tc>
        <w:tc>
          <w:tcPr>
            <w:tcW w:w="1019" w:type="dxa"/>
          </w:tcPr>
          <w:p w:rsidR="00442D4A" w:rsidRDefault="00442D4A" w:rsidP="00242337">
            <w:pPr>
              <w:ind w:firstLine="34"/>
              <w:rPr>
                <w:lang w:val="lt-LT"/>
              </w:rPr>
            </w:pPr>
            <w:r>
              <w:rPr>
                <w:lang w:val="lt-LT"/>
              </w:rPr>
              <w:t>-</w:t>
            </w:r>
          </w:p>
        </w:tc>
        <w:tc>
          <w:tcPr>
            <w:tcW w:w="1642" w:type="dxa"/>
          </w:tcPr>
          <w:p w:rsidR="00442D4A" w:rsidRDefault="00442D4A" w:rsidP="00242337">
            <w:pPr>
              <w:ind w:firstLine="11"/>
              <w:rPr>
                <w:lang w:val="lt-LT"/>
              </w:rPr>
            </w:pPr>
            <w:r>
              <w:rPr>
                <w:lang w:val="lt-LT"/>
              </w:rPr>
              <w:t>1</w:t>
            </w:r>
            <w:r w:rsidRPr="003D0F43">
              <w:rPr>
                <w:vertAlign w:val="superscript"/>
                <w:lang w:val="lt-LT"/>
              </w:rPr>
              <w:t>o</w:t>
            </w:r>
          </w:p>
        </w:tc>
      </w:tr>
    </w:tbl>
    <w:p w:rsidR="00442D4A" w:rsidRDefault="00442D4A" w:rsidP="00442D4A">
      <w:pPr>
        <w:ind w:firstLine="709"/>
        <w:jc w:val="both"/>
        <w:rPr>
          <w:lang w:val="lt-LT"/>
        </w:rPr>
      </w:pPr>
    </w:p>
    <w:p w:rsidR="00442D4A" w:rsidRDefault="00442D4A" w:rsidP="00442D4A">
      <w:pPr>
        <w:ind w:firstLine="709"/>
        <w:jc w:val="both"/>
        <w:rPr>
          <w:lang w:val="lt-LT"/>
        </w:rPr>
      </w:pPr>
      <w:r w:rsidRPr="003D0F43">
        <w:rPr>
          <w:lang w:val="lt-LT"/>
        </w:rPr>
        <w:t>1*</w:t>
      </w:r>
      <w:r>
        <w:rPr>
          <w:lang w:val="lt-LT"/>
        </w:rPr>
        <w:t>-  pamokos, skirtos mokinių ugdymo poreikiams tenkinti, ugdymo pagalbai teikti.</w:t>
      </w:r>
    </w:p>
    <w:p w:rsidR="00442D4A" w:rsidRDefault="00442D4A" w:rsidP="00442D4A">
      <w:pPr>
        <w:ind w:firstLine="709"/>
        <w:jc w:val="both"/>
        <w:rPr>
          <w:lang w:val="lt-LT"/>
        </w:rPr>
      </w:pPr>
      <w:r>
        <w:rPr>
          <w:lang w:val="lt-LT"/>
        </w:rPr>
        <w:t>1</w:t>
      </w:r>
      <w:r w:rsidRPr="00BB0B80">
        <w:rPr>
          <w:vertAlign w:val="superscript"/>
          <w:lang w:val="lt-LT"/>
        </w:rPr>
        <w:t>o</w:t>
      </w:r>
      <w:r>
        <w:rPr>
          <w:vertAlign w:val="superscript"/>
          <w:lang w:val="lt-LT"/>
        </w:rPr>
        <w:t xml:space="preserve"> </w:t>
      </w:r>
      <w:r>
        <w:rPr>
          <w:lang w:val="lt-LT"/>
        </w:rPr>
        <w:t>– neformaliojo ugdymo valandos.</w:t>
      </w:r>
    </w:p>
    <w:p w:rsidR="00442D4A" w:rsidRDefault="00442D4A" w:rsidP="00442D4A">
      <w:pPr>
        <w:ind w:firstLine="709"/>
        <w:jc w:val="both"/>
        <w:rPr>
          <w:lang w:val="lt-LT"/>
        </w:rPr>
      </w:pPr>
    </w:p>
    <w:p w:rsidR="00442D4A" w:rsidRPr="003D0F43" w:rsidRDefault="00442D4A" w:rsidP="00442D4A">
      <w:pPr>
        <w:jc w:val="both"/>
        <w:rPr>
          <w:lang w:val="lt-LT"/>
        </w:rPr>
      </w:pPr>
    </w:p>
    <w:p w:rsidR="00442D4A" w:rsidRDefault="00442D4A" w:rsidP="00442D4A">
      <w:pPr>
        <w:ind w:firstLine="709"/>
        <w:jc w:val="center"/>
        <w:rPr>
          <w:b/>
          <w:lang w:val="lt-LT"/>
        </w:rPr>
      </w:pPr>
      <w:r>
        <w:rPr>
          <w:b/>
          <w:lang w:val="lt-LT"/>
        </w:rPr>
        <w:t>IV</w:t>
      </w:r>
      <w:r w:rsidRPr="00567E80">
        <w:rPr>
          <w:b/>
          <w:lang w:val="lt-LT"/>
        </w:rPr>
        <w:t>.  PAGRINDINIO  UGDYM</w:t>
      </w:r>
      <w:bookmarkEnd w:id="7"/>
      <w:bookmarkEnd w:id="8"/>
      <w:r w:rsidRPr="00567E80">
        <w:rPr>
          <w:b/>
          <w:lang w:val="lt-LT"/>
        </w:rPr>
        <w:t xml:space="preserve">O PROGRAMOS </w:t>
      </w:r>
      <w:bookmarkEnd w:id="9"/>
      <w:bookmarkEnd w:id="10"/>
      <w:r w:rsidRPr="00567E80">
        <w:rPr>
          <w:b/>
          <w:lang w:val="lt-LT"/>
        </w:rPr>
        <w:t>VYKDYMAS</w:t>
      </w:r>
    </w:p>
    <w:p w:rsidR="00442D4A" w:rsidRDefault="00442D4A" w:rsidP="00442D4A">
      <w:pPr>
        <w:ind w:firstLine="709"/>
        <w:jc w:val="both"/>
        <w:rPr>
          <w:b/>
          <w:lang w:val="lt-LT"/>
        </w:rPr>
      </w:pPr>
    </w:p>
    <w:p w:rsidR="00442D4A" w:rsidRDefault="00442D4A" w:rsidP="00442D4A">
      <w:pPr>
        <w:ind w:firstLine="709"/>
        <w:jc w:val="center"/>
        <w:rPr>
          <w:b/>
          <w:lang w:val="lt-LT"/>
        </w:rPr>
      </w:pPr>
      <w:r>
        <w:rPr>
          <w:b/>
          <w:lang w:val="lt-LT"/>
        </w:rPr>
        <w:t>I. PAGRINDINIO UGDYMO PROGRAMOS VYKDYMO BENDROSIOS NUOSTATOS</w:t>
      </w:r>
    </w:p>
    <w:p w:rsidR="00442D4A" w:rsidRPr="0038793A" w:rsidRDefault="00442D4A" w:rsidP="00442D4A">
      <w:pPr>
        <w:ind w:firstLine="709"/>
        <w:jc w:val="both"/>
        <w:rPr>
          <w:bCs/>
          <w:lang w:val="lt-LT"/>
        </w:rPr>
      </w:pPr>
    </w:p>
    <w:p w:rsidR="00442D4A" w:rsidRPr="0038793A" w:rsidRDefault="00442D4A" w:rsidP="00442D4A">
      <w:pPr>
        <w:tabs>
          <w:tab w:val="left" w:pos="1620"/>
        </w:tabs>
        <w:ind w:firstLine="709"/>
        <w:jc w:val="both"/>
        <w:rPr>
          <w:bCs/>
          <w:lang w:val="lt-LT"/>
        </w:rPr>
      </w:pPr>
      <w:r>
        <w:rPr>
          <w:bCs/>
          <w:lang w:val="lt-LT"/>
        </w:rPr>
        <w:t>109.</w:t>
      </w:r>
      <w:r w:rsidRPr="0038793A">
        <w:rPr>
          <w:bCs/>
          <w:lang w:val="lt-LT"/>
        </w:rPr>
        <w:t xml:space="preserve"> </w:t>
      </w:r>
      <w:r>
        <w:rPr>
          <w:bCs/>
          <w:lang w:val="lt-LT"/>
        </w:rPr>
        <w:t>Mokykla</w:t>
      </w:r>
      <w:r w:rsidRPr="0038793A">
        <w:rPr>
          <w:bCs/>
          <w:lang w:val="lt-LT"/>
        </w:rPr>
        <w:t>, vykdydama pagrindin</w:t>
      </w:r>
      <w:r>
        <w:rPr>
          <w:bCs/>
          <w:lang w:val="lt-LT"/>
        </w:rPr>
        <w:t xml:space="preserve">io ugdymo programą, vadovaujasi </w:t>
      </w:r>
      <w:r w:rsidRPr="0038793A">
        <w:rPr>
          <w:bCs/>
          <w:lang w:val="lt-LT"/>
        </w:rPr>
        <w:t xml:space="preserve">Pagrindinio ugdymo programos aprašu, </w:t>
      </w:r>
      <w:r>
        <w:rPr>
          <w:bCs/>
          <w:lang w:val="lt-LT"/>
        </w:rPr>
        <w:t>tvirtinamu</w:t>
      </w:r>
      <w:r w:rsidRPr="0038793A">
        <w:rPr>
          <w:bCs/>
          <w:lang w:val="lt-LT"/>
        </w:rPr>
        <w:t xml:space="preserve"> </w:t>
      </w:r>
      <w:r>
        <w:rPr>
          <w:bCs/>
          <w:lang w:val="lt-LT"/>
        </w:rPr>
        <w:t>Lietuvos Respublikos Š</w:t>
      </w:r>
      <w:r w:rsidRPr="0038793A">
        <w:rPr>
          <w:bCs/>
          <w:lang w:val="lt-LT"/>
        </w:rPr>
        <w:t>vietimo ir mokslo ministro</w:t>
      </w:r>
      <w:r>
        <w:rPr>
          <w:bCs/>
          <w:lang w:val="lt-LT"/>
        </w:rPr>
        <w:t>,</w:t>
      </w:r>
      <w:r w:rsidRPr="0038793A">
        <w:rPr>
          <w:bCs/>
          <w:lang w:val="lt-LT"/>
        </w:rPr>
        <w:t xml:space="preserve"> Pradinio ir pagrindinio ugdymo bendrosiomis programomis, patvirtintomis Lietuvos Respublikos švietimo ir mokslo mi</w:t>
      </w:r>
      <w:r>
        <w:rPr>
          <w:bCs/>
          <w:lang w:val="lt-LT"/>
        </w:rPr>
        <w:t>nistro 2008 m. rugpjūčio 26 d. įsakymu Nr. ISAK-</w:t>
      </w:r>
      <w:r w:rsidRPr="0038793A">
        <w:rPr>
          <w:bCs/>
          <w:lang w:val="lt-LT"/>
        </w:rPr>
        <w:t xml:space="preserve">2433 (Žin., 2008, Nr. 99-3848) (toliau </w:t>
      </w:r>
      <w:r>
        <w:rPr>
          <w:bCs/>
          <w:lang w:val="lt-LT"/>
        </w:rPr>
        <w:t>– P</w:t>
      </w:r>
      <w:r w:rsidRPr="0038793A">
        <w:rPr>
          <w:bCs/>
          <w:lang w:val="lt-LT"/>
        </w:rPr>
        <w:t>agrindinio</w:t>
      </w:r>
      <w:r>
        <w:rPr>
          <w:bCs/>
          <w:lang w:val="lt-LT"/>
        </w:rPr>
        <w:t xml:space="preserve"> ugdymo bendrosios programos</w:t>
      </w:r>
      <w:r w:rsidRPr="0038793A">
        <w:rPr>
          <w:bCs/>
          <w:lang w:val="lt-LT"/>
        </w:rPr>
        <w:t xml:space="preserve">). </w:t>
      </w:r>
    </w:p>
    <w:p w:rsidR="00442D4A" w:rsidRPr="0038793A" w:rsidRDefault="00442D4A" w:rsidP="00442D4A">
      <w:pPr>
        <w:tabs>
          <w:tab w:val="left" w:pos="1620"/>
        </w:tabs>
        <w:ind w:firstLine="709"/>
        <w:jc w:val="both"/>
        <w:rPr>
          <w:bCs/>
          <w:lang w:val="lt-LT"/>
        </w:rPr>
      </w:pPr>
      <w:r>
        <w:rPr>
          <w:bCs/>
          <w:lang w:val="lt-LT"/>
        </w:rPr>
        <w:t>110</w:t>
      </w:r>
      <w:r w:rsidRPr="0038793A">
        <w:rPr>
          <w:bCs/>
          <w:lang w:val="lt-LT"/>
        </w:rPr>
        <w:t xml:space="preserve">. </w:t>
      </w:r>
      <w:r>
        <w:rPr>
          <w:bCs/>
          <w:lang w:val="lt-LT"/>
        </w:rPr>
        <w:t>Mokykla</w:t>
      </w:r>
      <w:r w:rsidRPr="0038793A">
        <w:rPr>
          <w:bCs/>
          <w:lang w:val="lt-LT"/>
        </w:rPr>
        <w:t>, vykdydama pagrindinio ugdymo programą, užtikrina dalykų programoms įgyvendinti skiriamų pamokų minimalų skaičių per savaitę.</w:t>
      </w:r>
    </w:p>
    <w:p w:rsidR="00442D4A" w:rsidRPr="0093092B" w:rsidRDefault="00442D4A" w:rsidP="00442D4A">
      <w:pPr>
        <w:tabs>
          <w:tab w:val="left" w:pos="1260"/>
          <w:tab w:val="left" w:pos="1620"/>
        </w:tabs>
        <w:ind w:firstLine="709"/>
        <w:jc w:val="both"/>
        <w:rPr>
          <w:bCs/>
          <w:lang w:val="lt-LT"/>
        </w:rPr>
      </w:pPr>
      <w:r>
        <w:rPr>
          <w:bCs/>
          <w:lang w:val="lt-LT"/>
        </w:rPr>
        <w:t>111</w:t>
      </w:r>
      <w:r w:rsidRPr="0093092B">
        <w:rPr>
          <w:bCs/>
          <w:lang w:val="lt-LT"/>
        </w:rPr>
        <w:t xml:space="preserve">. Pradedantiems mokytis pagal pagrindinio ugdymo programą 5 </w:t>
      </w:r>
      <w:r>
        <w:rPr>
          <w:bCs/>
          <w:lang w:val="lt-LT"/>
        </w:rPr>
        <w:t>klasių mokiniams skiriamas dviejų</w:t>
      </w:r>
      <w:r w:rsidRPr="0093092B">
        <w:rPr>
          <w:bCs/>
          <w:lang w:val="lt-LT"/>
        </w:rPr>
        <w:t xml:space="preserve"> mėnesi</w:t>
      </w:r>
      <w:r>
        <w:rPr>
          <w:bCs/>
          <w:lang w:val="lt-LT"/>
        </w:rPr>
        <w:t>ų</w:t>
      </w:r>
      <w:r w:rsidRPr="0093092B">
        <w:rPr>
          <w:bCs/>
          <w:lang w:val="lt-LT"/>
        </w:rPr>
        <w:t xml:space="preserve"> adaptacinis laikotarpis. Adaptaciniu laikotarpiu mokinių  pažanga ir pasiekimai</w:t>
      </w:r>
      <w:r>
        <w:rPr>
          <w:bCs/>
          <w:lang w:val="lt-LT"/>
        </w:rPr>
        <w:t xml:space="preserve"> pirmąjį mėnesį</w:t>
      </w:r>
      <w:r w:rsidRPr="0093092B">
        <w:rPr>
          <w:bCs/>
          <w:lang w:val="lt-LT"/>
        </w:rPr>
        <w:t xml:space="preserve"> pažymiais nevertinami</w:t>
      </w:r>
      <w:r>
        <w:rPr>
          <w:bCs/>
          <w:lang w:val="lt-LT"/>
        </w:rPr>
        <w:t>, o antrąjį nerašomi nepatenkinami pažymiai</w:t>
      </w:r>
      <w:r w:rsidRPr="0093092B">
        <w:rPr>
          <w:bCs/>
          <w:lang w:val="lt-LT"/>
        </w:rPr>
        <w:t xml:space="preserve">. </w:t>
      </w:r>
    </w:p>
    <w:p w:rsidR="00442D4A" w:rsidRPr="0093092B" w:rsidRDefault="00442D4A" w:rsidP="00442D4A">
      <w:pPr>
        <w:tabs>
          <w:tab w:val="left" w:pos="1260"/>
          <w:tab w:val="left" w:pos="1620"/>
        </w:tabs>
        <w:ind w:firstLine="709"/>
        <w:jc w:val="both"/>
        <w:rPr>
          <w:bCs/>
          <w:lang w:val="lt-LT"/>
        </w:rPr>
      </w:pPr>
      <w:r>
        <w:rPr>
          <w:bCs/>
          <w:lang w:val="lt-LT"/>
        </w:rPr>
        <w:t>112</w:t>
      </w:r>
      <w:r w:rsidRPr="0093092B">
        <w:rPr>
          <w:bCs/>
          <w:lang w:val="lt-LT"/>
        </w:rPr>
        <w:t>. Socialinė veikla pagrindiniame ugdyme yra privaloma ugdymo proceso dalis. Mokiniai privalo atlikti 5 valandas socialinės veiklos</w:t>
      </w:r>
      <w:r>
        <w:rPr>
          <w:bCs/>
          <w:lang w:val="lt-LT"/>
        </w:rPr>
        <w:t>. Socialinė veikla vykdoma vadovaujantis Socialinės veiklos organizavimo aprašu, patvirtintu 2011 m. rugpjūčio 31 d. mokyklos direktoriaus įsakymu Nr. V1-247.</w:t>
      </w:r>
    </w:p>
    <w:p w:rsidR="00442D4A" w:rsidRPr="0093092B" w:rsidRDefault="00442D4A" w:rsidP="00442D4A">
      <w:pPr>
        <w:tabs>
          <w:tab w:val="left" w:pos="1260"/>
          <w:tab w:val="left" w:pos="1620"/>
        </w:tabs>
        <w:ind w:firstLine="709"/>
        <w:jc w:val="both"/>
        <w:rPr>
          <w:bCs/>
          <w:lang w:val="lt-LT"/>
        </w:rPr>
      </w:pPr>
      <w:r>
        <w:rPr>
          <w:bCs/>
          <w:lang w:val="lt-LT"/>
        </w:rPr>
        <w:t>113.</w:t>
      </w:r>
      <w:r w:rsidRPr="0093092B">
        <w:rPr>
          <w:bCs/>
          <w:lang w:val="lt-LT"/>
        </w:rPr>
        <w:t xml:space="preserve"> Pagrindinio ugdymo programos antrojoje dalyje sudaromos sąlygas mokiniui geriau pažinti savo gebėjimus, kad jis gebėtų apsispręsti ir tinkamai pasirinkti, ko mokysis toliau. Mokiniams sudaromos sąlygos pasirinkti dalykų modulius pagal polinkius ir gebėjimus, vadovaujantis Mokymosi krypčių pasirinkimo galimybių didinimo 14-19 metų mokiniams modelio aprašu, patvirtintu Lietuvos Respublikos švietimo ir mokslo ministro 2008 m. kovo 15 d. įsakymu Nr., ĮSAK – 715 (Žin., 2008, Nr. 35-1260). </w:t>
      </w:r>
    </w:p>
    <w:p w:rsidR="00442D4A" w:rsidRPr="0093092B" w:rsidRDefault="00442D4A" w:rsidP="00442D4A">
      <w:pPr>
        <w:tabs>
          <w:tab w:val="left" w:pos="1260"/>
          <w:tab w:val="left" w:pos="1620"/>
        </w:tabs>
        <w:ind w:firstLine="709"/>
        <w:jc w:val="both"/>
        <w:rPr>
          <w:bCs/>
          <w:lang w:val="lt-LT"/>
        </w:rPr>
      </w:pPr>
      <w:r>
        <w:rPr>
          <w:bCs/>
          <w:lang w:val="lt-LT"/>
        </w:rPr>
        <w:lastRenderedPageBreak/>
        <w:t xml:space="preserve">114. </w:t>
      </w:r>
      <w:r w:rsidRPr="0093092B">
        <w:rPr>
          <w:bCs/>
          <w:lang w:val="lt-LT"/>
        </w:rPr>
        <w:t>Pagrindinio ugdymo programos 6-</w:t>
      </w:r>
      <w:r>
        <w:rPr>
          <w:bCs/>
          <w:lang w:val="lt-LT"/>
        </w:rPr>
        <w:t>10</w:t>
      </w:r>
      <w:r w:rsidRPr="0093092B">
        <w:rPr>
          <w:bCs/>
          <w:lang w:val="lt-LT"/>
        </w:rPr>
        <w:t xml:space="preserve"> kla</w:t>
      </w:r>
      <w:r>
        <w:rPr>
          <w:bCs/>
          <w:lang w:val="lt-LT"/>
        </w:rPr>
        <w:t>sių ugdymo turinys,</w:t>
      </w:r>
      <w:r w:rsidRPr="0093092B">
        <w:rPr>
          <w:bCs/>
          <w:lang w:val="lt-LT"/>
        </w:rPr>
        <w:t xml:space="preserve"> planuojamas 35 savaitėms</w:t>
      </w:r>
      <w:r>
        <w:rPr>
          <w:bCs/>
          <w:lang w:val="lt-LT"/>
        </w:rPr>
        <w:t>.</w:t>
      </w:r>
      <w:r w:rsidRPr="0093092B">
        <w:rPr>
          <w:bCs/>
          <w:lang w:val="lt-LT"/>
        </w:rPr>
        <w:t xml:space="preserve"> </w:t>
      </w:r>
    </w:p>
    <w:p w:rsidR="00442D4A" w:rsidRPr="0093092B" w:rsidRDefault="00442D4A" w:rsidP="00442D4A">
      <w:pPr>
        <w:tabs>
          <w:tab w:val="left" w:pos="1260"/>
          <w:tab w:val="left" w:pos="1620"/>
        </w:tabs>
        <w:ind w:firstLine="709"/>
        <w:jc w:val="both"/>
        <w:rPr>
          <w:bCs/>
          <w:lang w:val="lt-LT"/>
        </w:rPr>
      </w:pPr>
      <w:r>
        <w:rPr>
          <w:bCs/>
          <w:lang w:val="lt-LT"/>
        </w:rPr>
        <w:t xml:space="preserve">115. </w:t>
      </w:r>
      <w:r w:rsidRPr="0093092B">
        <w:rPr>
          <w:bCs/>
          <w:lang w:val="lt-LT"/>
        </w:rPr>
        <w:t xml:space="preserve"> Penktose klasėse ugdymo turinys planuojamas 32 savaitėms.</w:t>
      </w:r>
    </w:p>
    <w:p w:rsidR="00442D4A" w:rsidRPr="0093092B" w:rsidRDefault="00442D4A" w:rsidP="00442D4A">
      <w:pPr>
        <w:tabs>
          <w:tab w:val="left" w:pos="360"/>
          <w:tab w:val="num" w:pos="480"/>
        </w:tabs>
        <w:ind w:firstLine="709"/>
        <w:jc w:val="both"/>
        <w:rPr>
          <w:bCs/>
          <w:lang w:val="lt-LT"/>
        </w:rPr>
      </w:pPr>
      <w:r>
        <w:rPr>
          <w:bCs/>
          <w:lang w:val="lt-LT"/>
        </w:rPr>
        <w:t xml:space="preserve">116. </w:t>
      </w:r>
      <w:r w:rsidRPr="0093092B">
        <w:rPr>
          <w:bCs/>
          <w:lang w:val="lt-LT"/>
        </w:rPr>
        <w:t>Pagrindinio ugdymo bendrajai programai įgyvendinti klasė dalinama į grupes šiems dalykams mokyti:</w:t>
      </w:r>
    </w:p>
    <w:p w:rsidR="00442D4A" w:rsidRPr="0093092B" w:rsidRDefault="00442D4A" w:rsidP="00442D4A">
      <w:pPr>
        <w:tabs>
          <w:tab w:val="num" w:pos="480"/>
          <w:tab w:val="left" w:pos="720"/>
        </w:tabs>
        <w:ind w:firstLine="709"/>
        <w:jc w:val="both"/>
        <w:rPr>
          <w:bCs/>
          <w:lang w:val="lt-LT"/>
        </w:rPr>
      </w:pPr>
      <w:r w:rsidRPr="0093092B">
        <w:rPr>
          <w:bCs/>
          <w:lang w:val="lt-LT"/>
        </w:rPr>
        <w:t>informacinėms technologijoms;</w:t>
      </w:r>
    </w:p>
    <w:p w:rsidR="00442D4A" w:rsidRPr="0093092B" w:rsidRDefault="00442D4A" w:rsidP="00442D4A">
      <w:pPr>
        <w:tabs>
          <w:tab w:val="num" w:pos="480"/>
          <w:tab w:val="left" w:pos="720"/>
        </w:tabs>
        <w:ind w:firstLine="709"/>
        <w:jc w:val="both"/>
        <w:rPr>
          <w:bCs/>
          <w:lang w:val="lt-LT"/>
        </w:rPr>
      </w:pPr>
      <w:r w:rsidRPr="0093092B">
        <w:rPr>
          <w:bCs/>
          <w:lang w:val="lt-LT"/>
        </w:rPr>
        <w:t>doriniam ugdymui;</w:t>
      </w:r>
    </w:p>
    <w:p w:rsidR="00442D4A" w:rsidRPr="0093092B" w:rsidRDefault="00442D4A" w:rsidP="00442D4A">
      <w:pPr>
        <w:tabs>
          <w:tab w:val="num" w:pos="480"/>
          <w:tab w:val="left" w:pos="720"/>
        </w:tabs>
        <w:ind w:firstLine="709"/>
        <w:jc w:val="both"/>
        <w:rPr>
          <w:bCs/>
          <w:lang w:val="lt-LT"/>
        </w:rPr>
      </w:pPr>
      <w:r w:rsidRPr="0093092B">
        <w:rPr>
          <w:bCs/>
          <w:lang w:val="lt-LT"/>
        </w:rPr>
        <w:t>technologijoms;</w:t>
      </w:r>
    </w:p>
    <w:p w:rsidR="00442D4A" w:rsidRDefault="00442D4A" w:rsidP="00442D4A">
      <w:pPr>
        <w:tabs>
          <w:tab w:val="num" w:pos="480"/>
          <w:tab w:val="left" w:pos="720"/>
        </w:tabs>
        <w:ind w:firstLine="709"/>
        <w:jc w:val="both"/>
        <w:rPr>
          <w:bCs/>
          <w:lang w:val="lt-LT"/>
        </w:rPr>
      </w:pPr>
      <w:r w:rsidRPr="0093092B">
        <w:rPr>
          <w:bCs/>
          <w:lang w:val="lt-LT"/>
        </w:rPr>
        <w:t>užsie</w:t>
      </w:r>
      <w:r>
        <w:rPr>
          <w:bCs/>
          <w:lang w:val="lt-LT"/>
        </w:rPr>
        <w:t>nio kalboms (pirmajai ir antrajai).</w:t>
      </w:r>
    </w:p>
    <w:p w:rsidR="00442D4A" w:rsidRDefault="00442D4A" w:rsidP="00442D4A">
      <w:pPr>
        <w:tabs>
          <w:tab w:val="left" w:pos="360"/>
          <w:tab w:val="num" w:pos="480"/>
          <w:tab w:val="left" w:pos="1080"/>
        </w:tabs>
        <w:ind w:firstLine="709"/>
        <w:jc w:val="both"/>
        <w:rPr>
          <w:bCs/>
          <w:lang w:val="lt-LT"/>
        </w:rPr>
      </w:pPr>
      <w:r>
        <w:rPr>
          <w:bCs/>
          <w:lang w:val="lt-LT"/>
        </w:rPr>
        <w:t xml:space="preserve">117. </w:t>
      </w:r>
      <w:r w:rsidRPr="0093092B">
        <w:rPr>
          <w:bCs/>
          <w:lang w:val="lt-LT"/>
        </w:rPr>
        <w:t>Įgyvendinant pagrindinio ugdymo programą</w:t>
      </w:r>
      <w:r>
        <w:rPr>
          <w:bCs/>
          <w:lang w:val="lt-LT"/>
        </w:rPr>
        <w:t>,</w:t>
      </w:r>
      <w:r w:rsidRPr="0093092B">
        <w:rPr>
          <w:bCs/>
          <w:lang w:val="lt-LT"/>
        </w:rPr>
        <w:t xml:space="preserve"> </w:t>
      </w:r>
      <w:r>
        <w:rPr>
          <w:bCs/>
          <w:lang w:val="lt-LT"/>
        </w:rPr>
        <w:t>laikina</w:t>
      </w:r>
      <w:r w:rsidRPr="0093092B">
        <w:rPr>
          <w:bCs/>
          <w:lang w:val="lt-LT"/>
        </w:rPr>
        <w:t xml:space="preserve"> grupė sudaroma </w:t>
      </w:r>
      <w:r w:rsidRPr="00C30240">
        <w:rPr>
          <w:bCs/>
          <w:lang w:val="lt-LT"/>
        </w:rPr>
        <w:t>esant  7</w:t>
      </w:r>
      <w:r w:rsidRPr="0011515A">
        <w:rPr>
          <w:bCs/>
          <w:color w:val="FF0000"/>
          <w:lang w:val="lt-LT"/>
        </w:rPr>
        <w:t xml:space="preserve"> </w:t>
      </w:r>
      <w:r>
        <w:rPr>
          <w:bCs/>
          <w:color w:val="FF0000"/>
          <w:lang w:val="lt-LT"/>
        </w:rPr>
        <w:t xml:space="preserve"> </w:t>
      </w:r>
      <w:r w:rsidRPr="0093092B">
        <w:rPr>
          <w:bCs/>
          <w:lang w:val="lt-LT"/>
        </w:rPr>
        <w:t xml:space="preserve">mokinių grupei. </w:t>
      </w:r>
    </w:p>
    <w:p w:rsidR="00442D4A" w:rsidRPr="0093092B" w:rsidRDefault="00442D4A" w:rsidP="00442D4A">
      <w:pPr>
        <w:tabs>
          <w:tab w:val="left" w:pos="0"/>
          <w:tab w:val="num" w:pos="792"/>
          <w:tab w:val="left" w:pos="1080"/>
        </w:tabs>
        <w:ind w:firstLine="709"/>
        <w:jc w:val="both"/>
        <w:rPr>
          <w:bCs/>
          <w:lang w:val="lt-LT"/>
        </w:rPr>
      </w:pPr>
      <w:r>
        <w:rPr>
          <w:bCs/>
          <w:lang w:val="lt-LT"/>
        </w:rPr>
        <w:t xml:space="preserve">118. </w:t>
      </w:r>
      <w:r w:rsidRPr="0093092B">
        <w:rPr>
          <w:bCs/>
          <w:lang w:val="lt-LT"/>
        </w:rPr>
        <w:t xml:space="preserve"> Ugdymo procese per atskirų dalykų pamokas </w:t>
      </w:r>
      <w:r>
        <w:rPr>
          <w:bCs/>
          <w:lang w:val="lt-LT"/>
        </w:rPr>
        <w:t>ir kitą ugdomąją veiklą naudojami metodai,</w:t>
      </w:r>
      <w:r w:rsidRPr="0093092B">
        <w:rPr>
          <w:bCs/>
          <w:lang w:val="lt-LT"/>
        </w:rPr>
        <w:t xml:space="preserve"> kurie:</w:t>
      </w:r>
    </w:p>
    <w:p w:rsidR="00442D4A" w:rsidRPr="0093092B" w:rsidRDefault="00442D4A" w:rsidP="00442D4A">
      <w:pPr>
        <w:tabs>
          <w:tab w:val="left" w:pos="0"/>
          <w:tab w:val="num" w:pos="720"/>
        </w:tabs>
        <w:ind w:firstLine="709"/>
        <w:jc w:val="both"/>
        <w:rPr>
          <w:bCs/>
          <w:lang w:val="lt-LT"/>
        </w:rPr>
      </w:pPr>
      <w:r>
        <w:rPr>
          <w:bCs/>
          <w:lang w:val="lt-LT"/>
        </w:rPr>
        <w:t xml:space="preserve">118.1. </w:t>
      </w:r>
      <w:r w:rsidRPr="0093092B">
        <w:rPr>
          <w:bCs/>
          <w:lang w:val="lt-LT"/>
        </w:rPr>
        <w:t xml:space="preserve"> motyvuotų mokinius mokytis, skatintų suvokti mokymosi tikslus;</w:t>
      </w:r>
    </w:p>
    <w:p w:rsidR="00442D4A" w:rsidRPr="0093092B" w:rsidRDefault="00442D4A" w:rsidP="00442D4A">
      <w:pPr>
        <w:tabs>
          <w:tab w:val="left" w:pos="0"/>
          <w:tab w:val="num" w:pos="720"/>
        </w:tabs>
        <w:ind w:firstLine="709"/>
        <w:jc w:val="both"/>
        <w:rPr>
          <w:bCs/>
          <w:lang w:val="lt-LT"/>
        </w:rPr>
      </w:pPr>
      <w:r>
        <w:rPr>
          <w:bCs/>
          <w:lang w:val="lt-LT"/>
        </w:rPr>
        <w:t xml:space="preserve">118.2. </w:t>
      </w:r>
      <w:r w:rsidRPr="0093092B">
        <w:rPr>
          <w:bCs/>
          <w:lang w:val="lt-LT"/>
        </w:rPr>
        <w:t>orientuotų į procesą, kuris ugdytų bendrąsias kompetencijas;</w:t>
      </w:r>
    </w:p>
    <w:p w:rsidR="00442D4A" w:rsidRPr="0093092B" w:rsidRDefault="00442D4A" w:rsidP="00442D4A">
      <w:pPr>
        <w:tabs>
          <w:tab w:val="left" w:pos="0"/>
          <w:tab w:val="num" w:pos="720"/>
        </w:tabs>
        <w:ind w:firstLine="709"/>
        <w:jc w:val="both"/>
        <w:rPr>
          <w:bCs/>
          <w:lang w:val="lt-LT"/>
        </w:rPr>
      </w:pPr>
      <w:r>
        <w:rPr>
          <w:bCs/>
          <w:lang w:val="lt-LT"/>
        </w:rPr>
        <w:t xml:space="preserve">118.3. </w:t>
      </w:r>
      <w:r w:rsidRPr="0093092B">
        <w:rPr>
          <w:bCs/>
          <w:lang w:val="lt-LT"/>
        </w:rPr>
        <w:t xml:space="preserve"> būtų aktualūs ir priimtini mokiniui ir įtrauktų į mokymosi procesą;</w:t>
      </w:r>
    </w:p>
    <w:p w:rsidR="00442D4A" w:rsidRPr="0093092B" w:rsidRDefault="00442D4A" w:rsidP="00442D4A">
      <w:pPr>
        <w:tabs>
          <w:tab w:val="left" w:pos="0"/>
          <w:tab w:val="num" w:pos="720"/>
        </w:tabs>
        <w:ind w:firstLine="709"/>
        <w:jc w:val="both"/>
        <w:rPr>
          <w:bCs/>
          <w:lang w:val="lt-LT"/>
        </w:rPr>
      </w:pPr>
      <w:r>
        <w:rPr>
          <w:bCs/>
          <w:lang w:val="lt-LT"/>
        </w:rPr>
        <w:t xml:space="preserve">118.4. </w:t>
      </w:r>
      <w:r w:rsidRPr="0093092B">
        <w:rPr>
          <w:bCs/>
          <w:lang w:val="lt-LT"/>
        </w:rPr>
        <w:t xml:space="preserve">skatintų konstruktyvų, kritinį ir kūrybinį mąstymą, atsakomybę už savo mokymąsi </w:t>
      </w:r>
      <w:r>
        <w:rPr>
          <w:bCs/>
          <w:lang w:val="lt-LT"/>
        </w:rPr>
        <w:t xml:space="preserve"> </w:t>
      </w:r>
      <w:r w:rsidRPr="0093092B">
        <w:rPr>
          <w:bCs/>
          <w:lang w:val="lt-LT"/>
        </w:rPr>
        <w:t>ir rezultatus;</w:t>
      </w:r>
    </w:p>
    <w:p w:rsidR="00442D4A" w:rsidRPr="0093092B" w:rsidRDefault="00442D4A" w:rsidP="00442D4A">
      <w:pPr>
        <w:tabs>
          <w:tab w:val="left" w:pos="0"/>
          <w:tab w:val="num" w:pos="720"/>
        </w:tabs>
        <w:ind w:firstLine="709"/>
        <w:jc w:val="both"/>
        <w:rPr>
          <w:bCs/>
          <w:lang w:val="lt-LT"/>
        </w:rPr>
      </w:pPr>
      <w:r>
        <w:rPr>
          <w:bCs/>
          <w:lang w:val="lt-LT"/>
        </w:rPr>
        <w:t xml:space="preserve">118.5. </w:t>
      </w:r>
      <w:r w:rsidRPr="0093092B">
        <w:rPr>
          <w:bCs/>
          <w:lang w:val="lt-LT"/>
        </w:rPr>
        <w:t>padėtų suvokti mokymosi kokybę ir išmokytų rasti būdus jai tobulinti;</w:t>
      </w:r>
    </w:p>
    <w:p w:rsidR="00442D4A" w:rsidRPr="0093092B" w:rsidRDefault="00442D4A" w:rsidP="00442D4A">
      <w:pPr>
        <w:tabs>
          <w:tab w:val="left" w:pos="0"/>
          <w:tab w:val="num" w:pos="720"/>
        </w:tabs>
        <w:ind w:firstLine="709"/>
        <w:jc w:val="both"/>
        <w:rPr>
          <w:bCs/>
          <w:lang w:val="lt-LT"/>
        </w:rPr>
      </w:pPr>
      <w:r>
        <w:rPr>
          <w:bCs/>
          <w:lang w:val="lt-LT"/>
        </w:rPr>
        <w:t xml:space="preserve">118.6. </w:t>
      </w:r>
      <w:r w:rsidRPr="0093092B">
        <w:rPr>
          <w:bCs/>
          <w:lang w:val="lt-LT"/>
        </w:rPr>
        <w:t>plėtotų įgytas mokinio mokymosi strategijas, įgūdžius ir jų panaudojimą naujose situacijose;</w:t>
      </w:r>
    </w:p>
    <w:p w:rsidR="00442D4A" w:rsidRPr="0093092B" w:rsidRDefault="00442D4A" w:rsidP="00442D4A">
      <w:pPr>
        <w:tabs>
          <w:tab w:val="left" w:pos="0"/>
          <w:tab w:val="num" w:pos="720"/>
        </w:tabs>
        <w:ind w:firstLine="709"/>
        <w:jc w:val="both"/>
        <w:rPr>
          <w:bCs/>
          <w:lang w:val="lt-LT"/>
        </w:rPr>
      </w:pPr>
      <w:r>
        <w:rPr>
          <w:bCs/>
          <w:lang w:val="lt-LT"/>
        </w:rPr>
        <w:t xml:space="preserve">118.7. </w:t>
      </w:r>
      <w:r w:rsidRPr="0093092B">
        <w:rPr>
          <w:bCs/>
          <w:lang w:val="lt-LT"/>
        </w:rPr>
        <w:t>formuotų mokinio pilietinę ir tautinę tapatybę, ugdytų bendrakultūrinę kompetenciją, toleranciją ir parengtų įsilieti į Lietuvos visuomenės gyvenimą;</w:t>
      </w:r>
    </w:p>
    <w:p w:rsidR="00442D4A" w:rsidRDefault="00442D4A" w:rsidP="00442D4A">
      <w:pPr>
        <w:tabs>
          <w:tab w:val="left" w:pos="0"/>
          <w:tab w:val="num" w:pos="720"/>
        </w:tabs>
        <w:ind w:firstLine="709"/>
        <w:jc w:val="both"/>
        <w:rPr>
          <w:bCs/>
          <w:lang w:val="lt-LT"/>
        </w:rPr>
      </w:pPr>
      <w:r>
        <w:rPr>
          <w:bCs/>
          <w:lang w:val="lt-LT"/>
        </w:rPr>
        <w:t xml:space="preserve">118.8. </w:t>
      </w:r>
      <w:r w:rsidRPr="0093092B">
        <w:rPr>
          <w:bCs/>
          <w:lang w:val="lt-LT"/>
        </w:rPr>
        <w:t>ugdytų gebėjimus dirbti įvairiose mokinių grupėse.</w:t>
      </w:r>
    </w:p>
    <w:p w:rsidR="00442D4A" w:rsidRPr="00696A85" w:rsidRDefault="00442D4A" w:rsidP="00442D4A">
      <w:pPr>
        <w:ind w:firstLine="709"/>
        <w:jc w:val="both"/>
        <w:outlineLvl w:val="0"/>
        <w:rPr>
          <w:lang w:val="lt-LT"/>
        </w:rPr>
      </w:pPr>
      <w:r>
        <w:rPr>
          <w:lang w:val="lt-LT"/>
        </w:rPr>
        <w:t>119. 5</w:t>
      </w:r>
      <w:r w:rsidRPr="00696A85">
        <w:rPr>
          <w:lang w:val="lt-LT"/>
        </w:rPr>
        <w:t xml:space="preserve"> procent</w:t>
      </w:r>
      <w:r>
        <w:rPr>
          <w:lang w:val="lt-LT"/>
        </w:rPr>
        <w:t>ai</w:t>
      </w:r>
      <w:r w:rsidRPr="00696A85">
        <w:rPr>
          <w:lang w:val="lt-LT"/>
        </w:rPr>
        <w:t xml:space="preserve"> d</w:t>
      </w:r>
      <w:r>
        <w:rPr>
          <w:lang w:val="lt-LT"/>
        </w:rPr>
        <w:t>alykui skirtų pamokų organizuojami</w:t>
      </w:r>
      <w:r w:rsidRPr="00696A85">
        <w:rPr>
          <w:lang w:val="lt-LT"/>
        </w:rPr>
        <w:t xml:space="preserve"> ne pamokų forma, o projektine ar kitokia mokiniams patrauklia veikla ir n</w:t>
      </w:r>
      <w:r>
        <w:rPr>
          <w:lang w:val="lt-LT"/>
        </w:rPr>
        <w:t>e mokyklos aplinkoje. Mokykloje susitarta,</w:t>
      </w:r>
      <w:r w:rsidRPr="00696A85">
        <w:rPr>
          <w:lang w:val="lt-LT"/>
        </w:rPr>
        <w:t xml:space="preserve"> kokiomis konkrečiomis dienomis per mokslo metu</w:t>
      </w:r>
      <w:r>
        <w:rPr>
          <w:lang w:val="lt-LT"/>
        </w:rPr>
        <w:t>s bus mokomasi ne pamokų forma.</w:t>
      </w:r>
    </w:p>
    <w:p w:rsidR="00442D4A" w:rsidRDefault="00442D4A" w:rsidP="00442D4A">
      <w:pPr>
        <w:tabs>
          <w:tab w:val="left" w:pos="0"/>
          <w:tab w:val="num" w:pos="720"/>
        </w:tabs>
        <w:ind w:firstLine="709"/>
        <w:jc w:val="both"/>
        <w:rPr>
          <w:bCs/>
          <w:lang w:val="lt-LT"/>
        </w:rPr>
      </w:pPr>
    </w:p>
    <w:p w:rsidR="00442D4A" w:rsidRDefault="00442D4A" w:rsidP="00442D4A">
      <w:pPr>
        <w:tabs>
          <w:tab w:val="left" w:pos="360"/>
          <w:tab w:val="num" w:pos="480"/>
        </w:tabs>
        <w:ind w:firstLine="709"/>
        <w:jc w:val="center"/>
        <w:rPr>
          <w:b/>
          <w:bCs/>
          <w:lang w:val="lt-LT"/>
        </w:rPr>
      </w:pPr>
      <w:r>
        <w:rPr>
          <w:b/>
          <w:bCs/>
          <w:lang w:val="lt-LT"/>
        </w:rPr>
        <w:t>II.    UGDYMO SRIČIŲ MOKYMO ORGANIZAVIMAS</w:t>
      </w:r>
    </w:p>
    <w:p w:rsidR="00442D4A" w:rsidRDefault="00442D4A" w:rsidP="00442D4A">
      <w:pPr>
        <w:tabs>
          <w:tab w:val="left" w:pos="360"/>
          <w:tab w:val="num" w:pos="480"/>
        </w:tabs>
        <w:ind w:firstLine="709"/>
        <w:jc w:val="center"/>
        <w:rPr>
          <w:b/>
          <w:bCs/>
          <w:lang w:val="lt-LT"/>
        </w:rPr>
      </w:pPr>
    </w:p>
    <w:p w:rsidR="00442D4A" w:rsidRPr="00696A85" w:rsidRDefault="00442D4A" w:rsidP="00442D4A">
      <w:pPr>
        <w:ind w:firstLine="709"/>
        <w:jc w:val="both"/>
        <w:rPr>
          <w:lang w:val="lt-LT"/>
        </w:rPr>
      </w:pPr>
      <w:r>
        <w:rPr>
          <w:lang w:val="lt-LT"/>
        </w:rPr>
        <w:t xml:space="preserve">120. Ugdyti </w:t>
      </w:r>
      <w:r w:rsidRPr="00696A85">
        <w:rPr>
          <w:lang w:val="lt-LT"/>
        </w:rPr>
        <w:t xml:space="preserve"> lietuvių kalbos </w:t>
      </w:r>
      <w:r>
        <w:rPr>
          <w:lang w:val="lt-LT"/>
        </w:rPr>
        <w:t>gebėjimus</w:t>
      </w:r>
      <w:r w:rsidRPr="00696A85">
        <w:rPr>
          <w:lang w:val="lt-LT"/>
        </w:rPr>
        <w:t xml:space="preserve"> per visų dalykų pamokas: </w:t>
      </w:r>
    </w:p>
    <w:p w:rsidR="00442D4A" w:rsidRPr="00696A85" w:rsidRDefault="00442D4A" w:rsidP="00442D4A">
      <w:pPr>
        <w:ind w:firstLine="709"/>
        <w:jc w:val="both"/>
        <w:rPr>
          <w:lang w:val="lt-LT"/>
        </w:rPr>
      </w:pPr>
      <w:r>
        <w:rPr>
          <w:lang w:val="lt-LT"/>
        </w:rPr>
        <w:t>120.1. a</w:t>
      </w:r>
      <w:r w:rsidRPr="00696A85">
        <w:rPr>
          <w:lang w:val="lt-LT"/>
        </w:rPr>
        <w:t xml:space="preserve">psvarstyti ir priimti </w:t>
      </w:r>
      <w:r>
        <w:rPr>
          <w:lang w:val="lt-LT"/>
        </w:rPr>
        <w:t>bendri</w:t>
      </w:r>
      <w:r w:rsidRPr="00696A85">
        <w:rPr>
          <w:lang w:val="lt-LT"/>
        </w:rPr>
        <w:t xml:space="preserve"> </w:t>
      </w:r>
      <w:r>
        <w:rPr>
          <w:lang w:val="lt-LT"/>
        </w:rPr>
        <w:t>kalbos ugdymo reikalavimai</w:t>
      </w:r>
      <w:r w:rsidRPr="00696A85">
        <w:rPr>
          <w:lang w:val="lt-LT"/>
        </w:rPr>
        <w:t xml:space="preserve"> </w:t>
      </w:r>
      <w:r>
        <w:rPr>
          <w:lang w:val="lt-LT"/>
        </w:rPr>
        <w:t>mokykloje</w:t>
      </w:r>
      <w:r w:rsidRPr="00696A85">
        <w:rPr>
          <w:lang w:val="lt-LT"/>
        </w:rPr>
        <w:t xml:space="preserve"> (pavyzdžiui, rašto darbus mokiniai įteikia rašytus ranka, informacinių technologijų pamokose naudojamasi lietuviška aplinka);</w:t>
      </w:r>
    </w:p>
    <w:p w:rsidR="00442D4A" w:rsidRPr="00696A85" w:rsidRDefault="00442D4A" w:rsidP="00442D4A">
      <w:pPr>
        <w:ind w:firstLine="709"/>
        <w:jc w:val="both"/>
        <w:rPr>
          <w:lang w:val="lt-LT"/>
        </w:rPr>
      </w:pPr>
      <w:r>
        <w:rPr>
          <w:lang w:val="lt-LT"/>
        </w:rPr>
        <w:t>120.2. mokomo</w:t>
      </w:r>
      <w:r w:rsidRPr="00696A85">
        <w:rPr>
          <w:lang w:val="lt-LT"/>
        </w:rPr>
        <w:t>si</w:t>
      </w:r>
      <w:r>
        <w:rPr>
          <w:lang w:val="lt-LT"/>
        </w:rPr>
        <w:t>o</w:t>
      </w:r>
      <w:r w:rsidRPr="00696A85">
        <w:rPr>
          <w:lang w:val="lt-LT"/>
        </w:rPr>
        <w:t>s užduot</w:t>
      </w:r>
      <w:r>
        <w:rPr>
          <w:lang w:val="lt-LT"/>
        </w:rPr>
        <w:t>y</w:t>
      </w:r>
      <w:r w:rsidRPr="00696A85">
        <w:rPr>
          <w:lang w:val="lt-LT"/>
        </w:rPr>
        <w:t>s naudo</w:t>
      </w:r>
      <w:r>
        <w:rPr>
          <w:lang w:val="lt-LT"/>
        </w:rPr>
        <w:t>jamos</w:t>
      </w:r>
      <w:r w:rsidRPr="00696A85">
        <w:rPr>
          <w:lang w:val="lt-LT"/>
        </w:rPr>
        <w:t xml:space="preserve"> kalbai ir mąstymui ugdyti, kreipiant mokinių dėmesį į kalbos nuoseklumą, logiškumą, planingumą;</w:t>
      </w:r>
    </w:p>
    <w:p w:rsidR="00442D4A" w:rsidRPr="00696A85" w:rsidRDefault="00442D4A" w:rsidP="00442D4A">
      <w:pPr>
        <w:ind w:firstLine="709"/>
        <w:jc w:val="both"/>
        <w:rPr>
          <w:lang w:val="lt-LT" w:eastAsia="lt-LT"/>
        </w:rPr>
      </w:pPr>
      <w:r>
        <w:rPr>
          <w:lang w:val="lt-LT" w:eastAsia="lt-LT"/>
        </w:rPr>
        <w:t>120.3. s</w:t>
      </w:r>
      <w:r w:rsidRPr="00696A85">
        <w:rPr>
          <w:lang w:val="lt-LT" w:eastAsia="lt-LT"/>
        </w:rPr>
        <w:t>katin</w:t>
      </w:r>
      <w:r>
        <w:rPr>
          <w:lang w:val="lt-LT" w:eastAsia="lt-LT"/>
        </w:rPr>
        <w:t>ama</w:t>
      </w:r>
      <w:r w:rsidRPr="00696A85">
        <w:rPr>
          <w:lang w:val="lt-LT" w:eastAsia="lt-LT"/>
        </w:rPr>
        <w:t xml:space="preserve"> mokinius savarankiškai, rišliai ir taisyklingai reikšti mintis žodžiu ir raštu per visų dalykų pamokas;</w:t>
      </w:r>
    </w:p>
    <w:p w:rsidR="00442D4A" w:rsidRPr="00696A85" w:rsidRDefault="00442D4A" w:rsidP="00442D4A">
      <w:pPr>
        <w:ind w:firstLine="709"/>
        <w:jc w:val="both"/>
        <w:rPr>
          <w:lang w:val="lt-LT"/>
        </w:rPr>
      </w:pPr>
      <w:r>
        <w:rPr>
          <w:lang w:val="lt-LT"/>
        </w:rPr>
        <w:t xml:space="preserve">120.4. </w:t>
      </w:r>
      <w:r w:rsidRPr="00696A85">
        <w:rPr>
          <w:lang w:val="lt-LT"/>
        </w:rPr>
        <w:t>vertinant mokinio pasiekimus teik</w:t>
      </w:r>
      <w:r>
        <w:rPr>
          <w:lang w:val="lt-LT"/>
        </w:rPr>
        <w:t>iama</w:t>
      </w:r>
      <w:r w:rsidRPr="00696A85">
        <w:rPr>
          <w:lang w:val="lt-LT"/>
        </w:rPr>
        <w:t xml:space="preserve"> grįžtam</w:t>
      </w:r>
      <w:r>
        <w:rPr>
          <w:lang w:val="lt-LT"/>
        </w:rPr>
        <w:t>oji</w:t>
      </w:r>
      <w:r w:rsidRPr="00696A85">
        <w:rPr>
          <w:lang w:val="lt-LT"/>
        </w:rPr>
        <w:t xml:space="preserve"> informacij</w:t>
      </w:r>
      <w:r>
        <w:rPr>
          <w:lang w:val="lt-LT"/>
        </w:rPr>
        <w:t>a</w:t>
      </w:r>
      <w:r w:rsidRPr="00696A85">
        <w:rPr>
          <w:lang w:val="lt-LT"/>
        </w:rPr>
        <w:t xml:space="preserve"> ir apie kalbos mokėjimą, nurodyti privalumus ir taisytinus bei tobulintinus dalykus;</w:t>
      </w:r>
    </w:p>
    <w:p w:rsidR="00442D4A" w:rsidRPr="00696A85" w:rsidRDefault="00442D4A" w:rsidP="00442D4A">
      <w:pPr>
        <w:ind w:firstLine="709"/>
        <w:jc w:val="both"/>
        <w:rPr>
          <w:bCs/>
          <w:lang w:val="lt-LT"/>
        </w:rPr>
      </w:pPr>
      <w:r>
        <w:rPr>
          <w:lang w:val="lt-LT"/>
        </w:rPr>
        <w:t xml:space="preserve">120.5. </w:t>
      </w:r>
      <w:r w:rsidRPr="00696A85">
        <w:rPr>
          <w:lang w:val="lt-LT"/>
        </w:rPr>
        <w:t>ugd</w:t>
      </w:r>
      <w:r>
        <w:rPr>
          <w:lang w:val="lt-LT"/>
        </w:rPr>
        <w:t>oma</w:t>
      </w:r>
      <w:r w:rsidRPr="00696A85">
        <w:rPr>
          <w:lang w:val="lt-LT"/>
        </w:rPr>
        <w:t xml:space="preserve"> kalbin</w:t>
      </w:r>
      <w:r>
        <w:rPr>
          <w:lang w:val="lt-LT"/>
        </w:rPr>
        <w:t>ė atsakomybė</w:t>
      </w:r>
      <w:r w:rsidRPr="00696A85">
        <w:rPr>
          <w:lang w:val="lt-LT"/>
        </w:rPr>
        <w:t>, kalbin</w:t>
      </w:r>
      <w:r>
        <w:rPr>
          <w:lang w:val="lt-LT"/>
        </w:rPr>
        <w:t>ė</w:t>
      </w:r>
      <w:r w:rsidRPr="00696A85">
        <w:rPr>
          <w:lang w:val="lt-LT"/>
        </w:rPr>
        <w:t xml:space="preserve"> raišk</w:t>
      </w:r>
      <w:r>
        <w:rPr>
          <w:lang w:val="lt-LT"/>
        </w:rPr>
        <w:t>a</w:t>
      </w:r>
      <w:r w:rsidRPr="00696A85">
        <w:rPr>
          <w:lang w:val="lt-LT"/>
        </w:rPr>
        <w:t>, suvokiant tai kaip vieną iš prisistatymo viešoje erdvėje įvaizdžio elementų ir sklandžios komunikacijos pagrindą.</w:t>
      </w:r>
    </w:p>
    <w:p w:rsidR="00442D4A" w:rsidRPr="00696A85" w:rsidRDefault="00442D4A" w:rsidP="00442D4A">
      <w:pPr>
        <w:ind w:firstLine="709"/>
        <w:jc w:val="both"/>
        <w:rPr>
          <w:lang w:val="lt-LT"/>
        </w:rPr>
      </w:pPr>
      <w:r>
        <w:rPr>
          <w:lang w:val="lt-LT"/>
        </w:rPr>
        <w:t xml:space="preserve">121. </w:t>
      </w:r>
      <w:r w:rsidRPr="00696A85">
        <w:rPr>
          <w:lang w:val="lt-LT"/>
        </w:rPr>
        <w:t>Lietuvių kalba</w:t>
      </w:r>
      <w:r>
        <w:rPr>
          <w:lang w:val="lt-LT"/>
        </w:rPr>
        <w:t>:</w:t>
      </w:r>
    </w:p>
    <w:p w:rsidR="00442D4A" w:rsidRPr="00696A85" w:rsidRDefault="00442D4A" w:rsidP="00442D4A">
      <w:pPr>
        <w:ind w:firstLine="709"/>
        <w:jc w:val="both"/>
        <w:rPr>
          <w:lang w:val="lt-LT"/>
        </w:rPr>
      </w:pPr>
      <w:r>
        <w:rPr>
          <w:lang w:val="lt-LT"/>
        </w:rPr>
        <w:t xml:space="preserve">121.1. </w:t>
      </w:r>
      <w:r w:rsidRPr="00696A85">
        <w:rPr>
          <w:lang w:val="lt-LT"/>
        </w:rPr>
        <w:t>mokiniams, kurie nepasiekia lietuvių kalbos pagrindinio ugdymo bendrojoje programoje numa</w:t>
      </w:r>
      <w:r>
        <w:rPr>
          <w:lang w:val="lt-LT"/>
        </w:rPr>
        <w:t>tyto patenkinamo lygio, sudarytos</w:t>
      </w:r>
      <w:r w:rsidRPr="00696A85">
        <w:rPr>
          <w:lang w:val="lt-LT"/>
        </w:rPr>
        <w:t xml:space="preserve"> sąlyg</w:t>
      </w:r>
      <w:r>
        <w:rPr>
          <w:lang w:val="lt-LT"/>
        </w:rPr>
        <w:t>as išlyginti mokymosi spragas (Mokymosi pagalbos mokiniui tvarkos aprašas, patvirtintas 2014 m. rugpjūčio 27 d. mokyklos direktoriaus įsakymu Nr. V1-150);</w:t>
      </w:r>
    </w:p>
    <w:p w:rsidR="00442D4A" w:rsidRPr="00696A85" w:rsidRDefault="00442D4A" w:rsidP="00442D4A">
      <w:pPr>
        <w:ind w:firstLine="709"/>
        <w:jc w:val="both"/>
        <w:rPr>
          <w:lang w:val="lt-LT"/>
        </w:rPr>
      </w:pPr>
      <w:r>
        <w:rPr>
          <w:lang w:val="lt-LT"/>
        </w:rPr>
        <w:t>12</w:t>
      </w:r>
      <w:r w:rsidRPr="00107931">
        <w:rPr>
          <w:lang w:val="lt-LT"/>
        </w:rPr>
        <w:t>1</w:t>
      </w:r>
      <w:r>
        <w:rPr>
          <w:lang w:val="lt-LT"/>
        </w:rPr>
        <w:t xml:space="preserve"> .2. 9 ir 10 klasės dalinamos į laikinąsias grupes pagal mokinių gebėjimus. </w:t>
      </w:r>
      <w:r w:rsidRPr="00696A85">
        <w:rPr>
          <w:lang w:val="lt-LT"/>
        </w:rPr>
        <w:t xml:space="preserve"> </w:t>
      </w:r>
    </w:p>
    <w:p w:rsidR="00442D4A" w:rsidRPr="0093092B" w:rsidRDefault="00442D4A" w:rsidP="00442D4A">
      <w:pPr>
        <w:tabs>
          <w:tab w:val="left" w:pos="0"/>
          <w:tab w:val="num" w:pos="480"/>
          <w:tab w:val="num" w:pos="792"/>
          <w:tab w:val="left" w:pos="1080"/>
        </w:tabs>
        <w:ind w:firstLine="709"/>
        <w:jc w:val="both"/>
        <w:rPr>
          <w:bCs/>
          <w:lang w:val="lt-LT"/>
        </w:rPr>
      </w:pPr>
      <w:r>
        <w:rPr>
          <w:bCs/>
          <w:lang w:val="lt-LT"/>
        </w:rPr>
        <w:t xml:space="preserve">122. </w:t>
      </w:r>
      <w:r w:rsidRPr="0093092B">
        <w:rPr>
          <w:bCs/>
          <w:lang w:val="lt-LT"/>
        </w:rPr>
        <w:t>Dorinis ugdymas:</w:t>
      </w:r>
      <w:r>
        <w:rPr>
          <w:bCs/>
          <w:lang w:val="lt-LT"/>
        </w:rPr>
        <w:t xml:space="preserve"> dorinio ugdymo dalyką t</w:t>
      </w:r>
      <w:r w:rsidRPr="0093092B">
        <w:rPr>
          <w:bCs/>
          <w:lang w:val="lt-LT"/>
        </w:rPr>
        <w:t>ėvai mokiniui iki 14 metų parenka, o nuo 14 iki 16 metų mokinys pats renkasi tėvų (globėjų, rūpintojų) pritarimu. Vyresni kaip 16 metų mokiniai  renkasi patys vieną dorinio ugdymo dalyką</w:t>
      </w:r>
      <w:r>
        <w:rPr>
          <w:bCs/>
          <w:lang w:val="lt-LT"/>
        </w:rPr>
        <w:t xml:space="preserve"> – tikybą (katalikų) arba etiką.</w:t>
      </w:r>
      <w:r w:rsidRPr="0093092B">
        <w:rPr>
          <w:bCs/>
          <w:lang w:val="lt-LT"/>
        </w:rPr>
        <w:t xml:space="preserve"> </w:t>
      </w:r>
    </w:p>
    <w:p w:rsidR="00442D4A" w:rsidRDefault="00442D4A" w:rsidP="00442D4A">
      <w:pPr>
        <w:tabs>
          <w:tab w:val="left" w:pos="0"/>
          <w:tab w:val="num" w:pos="480"/>
          <w:tab w:val="num" w:pos="792"/>
          <w:tab w:val="left" w:pos="1080"/>
        </w:tabs>
        <w:ind w:firstLine="709"/>
        <w:jc w:val="both"/>
        <w:rPr>
          <w:bCs/>
          <w:lang w:val="lt-LT"/>
        </w:rPr>
      </w:pPr>
      <w:r>
        <w:rPr>
          <w:bCs/>
          <w:lang w:val="lt-LT"/>
        </w:rPr>
        <w:t>123. Užsienio kalbos:</w:t>
      </w:r>
    </w:p>
    <w:p w:rsidR="00442D4A" w:rsidRPr="0093092B" w:rsidRDefault="00442D4A" w:rsidP="00442D4A">
      <w:pPr>
        <w:tabs>
          <w:tab w:val="left" w:pos="0"/>
          <w:tab w:val="num" w:pos="480"/>
          <w:tab w:val="num" w:pos="792"/>
          <w:tab w:val="left" w:pos="1080"/>
        </w:tabs>
        <w:ind w:firstLine="709"/>
        <w:jc w:val="both"/>
        <w:rPr>
          <w:bCs/>
          <w:lang w:val="lt-LT"/>
        </w:rPr>
      </w:pPr>
      <w:r>
        <w:rPr>
          <w:bCs/>
          <w:lang w:val="lt-LT"/>
        </w:rPr>
        <w:t>123.1. pirmosios užsienio kalbos bendroji programa 5-6 klasėse orientuota į A2, o 7-10 klasėse į B1 kalbos mokėjimo lygį pagal Bendruosius Europos kalbų metmenis.</w:t>
      </w:r>
    </w:p>
    <w:p w:rsidR="00442D4A" w:rsidRPr="0093092B" w:rsidRDefault="00442D4A" w:rsidP="00442D4A">
      <w:pPr>
        <w:tabs>
          <w:tab w:val="left" w:pos="0"/>
          <w:tab w:val="left" w:pos="180"/>
          <w:tab w:val="num" w:pos="480"/>
          <w:tab w:val="left" w:pos="720"/>
          <w:tab w:val="left" w:pos="1440"/>
          <w:tab w:val="left" w:pos="1800"/>
        </w:tabs>
        <w:ind w:firstLine="709"/>
        <w:jc w:val="both"/>
        <w:rPr>
          <w:bCs/>
          <w:lang w:val="lt-LT"/>
        </w:rPr>
      </w:pPr>
      <w:r>
        <w:rPr>
          <w:bCs/>
          <w:lang w:val="lt-LT"/>
        </w:rPr>
        <w:lastRenderedPageBreak/>
        <w:t>123.2. a</w:t>
      </w:r>
      <w:r w:rsidRPr="0093092B">
        <w:rPr>
          <w:bCs/>
          <w:lang w:val="lt-LT"/>
        </w:rPr>
        <w:t xml:space="preserve">ntroji užsienio kalba privaloma nuo 6 </w:t>
      </w:r>
      <w:r>
        <w:rPr>
          <w:bCs/>
          <w:lang w:val="lt-LT"/>
        </w:rPr>
        <w:t>klasės, 5-6 klasėse orientuota į A1, o 7-10 klasėse į A2 kalbos mokėjimo lygį pagal Bendruosius Europos kalbų metmenis.</w:t>
      </w:r>
      <w:r w:rsidRPr="0093092B">
        <w:rPr>
          <w:bCs/>
          <w:lang w:val="lt-LT"/>
        </w:rPr>
        <w:t xml:space="preserve"> Tėvai (globėjai, rūpintojai) mokiniui iki 14 metų renka, o nuo 14 iki 16 metų renkasi pats tėvų (globėjų, rūpintojų) pritarimu antrąją užsienio kalbą: rusų</w:t>
      </w:r>
      <w:r>
        <w:rPr>
          <w:bCs/>
          <w:lang w:val="lt-LT"/>
        </w:rPr>
        <w:t xml:space="preserve"> arba </w:t>
      </w:r>
      <w:r w:rsidRPr="0093092B">
        <w:rPr>
          <w:bCs/>
          <w:lang w:val="lt-LT"/>
        </w:rPr>
        <w:t>vokiečių</w:t>
      </w:r>
      <w:r>
        <w:rPr>
          <w:bCs/>
          <w:lang w:val="lt-LT"/>
        </w:rPr>
        <w:t xml:space="preserve"> </w:t>
      </w:r>
      <w:r w:rsidRPr="0093092B">
        <w:rPr>
          <w:bCs/>
          <w:lang w:val="lt-LT"/>
        </w:rPr>
        <w:t>;</w:t>
      </w:r>
    </w:p>
    <w:p w:rsidR="00442D4A" w:rsidRPr="0093092B" w:rsidRDefault="00442D4A" w:rsidP="00442D4A">
      <w:pPr>
        <w:tabs>
          <w:tab w:val="left" w:pos="0"/>
          <w:tab w:val="left" w:pos="180"/>
          <w:tab w:val="num" w:pos="480"/>
          <w:tab w:val="left" w:pos="720"/>
          <w:tab w:val="left" w:pos="1440"/>
          <w:tab w:val="left" w:pos="1800"/>
        </w:tabs>
        <w:ind w:firstLine="709"/>
        <w:jc w:val="both"/>
        <w:rPr>
          <w:bCs/>
          <w:lang w:val="lt-LT"/>
        </w:rPr>
      </w:pPr>
      <w:r>
        <w:rPr>
          <w:bCs/>
          <w:lang w:val="lt-LT"/>
        </w:rPr>
        <w:t>123.3. i</w:t>
      </w:r>
      <w:r w:rsidRPr="0093092B">
        <w:rPr>
          <w:bCs/>
          <w:lang w:val="lt-LT"/>
        </w:rPr>
        <w:t>ki vidurinio ugdymo programos vykdymo pradžios mokinys nekeičia pradėtų mokyti</w:t>
      </w:r>
      <w:r>
        <w:rPr>
          <w:bCs/>
          <w:lang w:val="lt-LT"/>
        </w:rPr>
        <w:t xml:space="preserve">s </w:t>
      </w:r>
      <w:r w:rsidRPr="0093092B">
        <w:rPr>
          <w:bCs/>
          <w:lang w:val="lt-LT"/>
        </w:rPr>
        <w:t xml:space="preserve"> užsienio kalbų;</w:t>
      </w:r>
    </w:p>
    <w:p w:rsidR="00442D4A" w:rsidRPr="0093092B" w:rsidRDefault="00442D4A" w:rsidP="00442D4A">
      <w:pPr>
        <w:tabs>
          <w:tab w:val="left" w:pos="0"/>
          <w:tab w:val="left" w:pos="180"/>
          <w:tab w:val="num" w:pos="480"/>
          <w:tab w:val="left" w:pos="720"/>
          <w:tab w:val="left" w:pos="1440"/>
          <w:tab w:val="left" w:pos="1800"/>
        </w:tabs>
        <w:ind w:firstLine="709"/>
        <w:jc w:val="both"/>
        <w:rPr>
          <w:bCs/>
          <w:lang w:val="lt-LT"/>
        </w:rPr>
      </w:pPr>
      <w:r>
        <w:rPr>
          <w:bCs/>
          <w:lang w:val="lt-LT"/>
        </w:rPr>
        <w:t>123.4. m</w:t>
      </w:r>
      <w:r w:rsidRPr="0093092B">
        <w:rPr>
          <w:bCs/>
          <w:lang w:val="lt-LT"/>
        </w:rPr>
        <w:t xml:space="preserve">okiniui, atvykusiam į </w:t>
      </w:r>
      <w:r>
        <w:rPr>
          <w:bCs/>
          <w:lang w:val="lt-LT"/>
        </w:rPr>
        <w:t>mokyklą iš  mokyklos</w:t>
      </w:r>
      <w:r w:rsidRPr="0093092B">
        <w:rPr>
          <w:bCs/>
          <w:lang w:val="lt-LT"/>
        </w:rPr>
        <w:t xml:space="preserve">, kurios mokymosi kalba yra kita,  mokymosi kalbos pasiekimus įvertina </w:t>
      </w:r>
      <w:r>
        <w:rPr>
          <w:bCs/>
          <w:lang w:val="lt-LT"/>
        </w:rPr>
        <w:t>mokykla</w:t>
      </w:r>
      <w:r w:rsidRPr="0093092B">
        <w:rPr>
          <w:bCs/>
          <w:lang w:val="lt-LT"/>
        </w:rPr>
        <w:t>. Jei reikia likviduoti spragas dėl kalbos pasikeitimo, nustatyta tvarka sudaromos sąlygos atsilikimui likviduoti;</w:t>
      </w:r>
    </w:p>
    <w:p w:rsidR="00442D4A" w:rsidRDefault="00442D4A" w:rsidP="00442D4A">
      <w:pPr>
        <w:tabs>
          <w:tab w:val="left" w:pos="0"/>
          <w:tab w:val="left" w:pos="180"/>
          <w:tab w:val="num" w:pos="480"/>
          <w:tab w:val="left" w:pos="720"/>
          <w:tab w:val="left" w:pos="1440"/>
          <w:tab w:val="left" w:pos="1800"/>
        </w:tabs>
        <w:ind w:firstLine="709"/>
        <w:jc w:val="both"/>
        <w:rPr>
          <w:bCs/>
          <w:lang w:val="lt-LT"/>
        </w:rPr>
      </w:pPr>
      <w:r>
        <w:rPr>
          <w:bCs/>
          <w:lang w:val="lt-LT"/>
        </w:rPr>
        <w:t>123.5. m</w:t>
      </w:r>
      <w:r w:rsidRPr="0093092B">
        <w:rPr>
          <w:bCs/>
          <w:lang w:val="lt-LT"/>
        </w:rPr>
        <w:t xml:space="preserve">okiniams, atvykusiems iš kitų mokyklų, kuriose jie bent vienerius metus mokėsi kitos užsienio kalbos, negu mokoma </w:t>
      </w:r>
      <w:r>
        <w:rPr>
          <w:bCs/>
          <w:lang w:val="lt-LT"/>
        </w:rPr>
        <w:t>mokykloje</w:t>
      </w:r>
      <w:r w:rsidRPr="0093092B">
        <w:rPr>
          <w:bCs/>
          <w:lang w:val="lt-LT"/>
        </w:rPr>
        <w:t>, tėvų prašymu sudaromos sąlygos toliau mokytis pradėtąją užsienio kalbą arba įveikti atsilikimą, jei mokinys nusprendžia mokytis tos užsie</w:t>
      </w:r>
      <w:r>
        <w:rPr>
          <w:bCs/>
          <w:lang w:val="lt-LT"/>
        </w:rPr>
        <w:t>nio kalbos, kurios mokosi klasė.</w:t>
      </w:r>
    </w:p>
    <w:p w:rsidR="00442D4A" w:rsidRDefault="00442D4A" w:rsidP="00442D4A">
      <w:pPr>
        <w:ind w:firstLine="709"/>
        <w:jc w:val="both"/>
        <w:rPr>
          <w:lang w:val="lt-LT"/>
        </w:rPr>
      </w:pPr>
      <w:r>
        <w:rPr>
          <w:lang w:val="lt-LT"/>
        </w:rPr>
        <w:t>123.6. 10 klasėje organizuojamas</w:t>
      </w:r>
      <w:r w:rsidRPr="00696A85">
        <w:rPr>
          <w:lang w:val="lt-LT"/>
        </w:rPr>
        <w:t xml:space="preserve"> užsi</w:t>
      </w:r>
      <w:r>
        <w:rPr>
          <w:lang w:val="lt-LT"/>
        </w:rPr>
        <w:t>enio kalbų pasiekimų patikrinimas</w:t>
      </w:r>
      <w:r w:rsidRPr="00696A85">
        <w:rPr>
          <w:lang w:val="lt-LT"/>
        </w:rPr>
        <w:t xml:space="preserve"> naudojantis centralizuotai parengtais kalbos mokėjimo lygio nustatymo testais (pateikiamais per duomenų perdavimo sistemą „KELTAS“).</w:t>
      </w:r>
    </w:p>
    <w:p w:rsidR="00442D4A" w:rsidRPr="002A61FC" w:rsidRDefault="00442D4A" w:rsidP="00442D4A">
      <w:pPr>
        <w:ind w:firstLine="709"/>
        <w:jc w:val="both"/>
        <w:rPr>
          <w:lang w:val="lt-LT"/>
        </w:rPr>
      </w:pPr>
      <w:r>
        <w:rPr>
          <w:bCs/>
          <w:lang w:val="lt-LT"/>
        </w:rPr>
        <w:t>124.  Informacinės</w:t>
      </w:r>
      <w:r w:rsidRPr="0093092B">
        <w:rPr>
          <w:bCs/>
          <w:lang w:val="lt-LT"/>
        </w:rPr>
        <w:t xml:space="preserve"> technologij</w:t>
      </w:r>
      <w:r>
        <w:rPr>
          <w:bCs/>
          <w:lang w:val="lt-LT"/>
        </w:rPr>
        <w:t>os:</w:t>
      </w:r>
    </w:p>
    <w:p w:rsidR="00442D4A" w:rsidRDefault="00442D4A" w:rsidP="00442D4A">
      <w:pPr>
        <w:tabs>
          <w:tab w:val="num" w:pos="0"/>
          <w:tab w:val="num" w:pos="720"/>
          <w:tab w:val="num" w:pos="900"/>
          <w:tab w:val="left" w:pos="1800"/>
        </w:tabs>
        <w:ind w:firstLine="709"/>
        <w:jc w:val="both"/>
        <w:rPr>
          <w:bCs/>
          <w:lang w:val="lt-LT"/>
        </w:rPr>
      </w:pPr>
      <w:r>
        <w:rPr>
          <w:bCs/>
          <w:lang w:val="lt-LT"/>
        </w:rPr>
        <w:t>124.1. i</w:t>
      </w:r>
      <w:r w:rsidRPr="0093092B">
        <w:rPr>
          <w:bCs/>
          <w:lang w:val="lt-LT"/>
        </w:rPr>
        <w:t>nformacinių technologijų  mokymui 5</w:t>
      </w:r>
      <w:r>
        <w:rPr>
          <w:bCs/>
          <w:lang w:val="lt-LT"/>
        </w:rPr>
        <w:t>-</w:t>
      </w:r>
      <w:r w:rsidRPr="0093092B">
        <w:rPr>
          <w:bCs/>
          <w:lang w:val="lt-LT"/>
        </w:rPr>
        <w:t>6  klasėje skiriama po 1 valandą;</w:t>
      </w:r>
    </w:p>
    <w:p w:rsidR="00442D4A" w:rsidRDefault="00442D4A" w:rsidP="00442D4A">
      <w:pPr>
        <w:tabs>
          <w:tab w:val="num" w:pos="0"/>
          <w:tab w:val="num" w:pos="720"/>
          <w:tab w:val="num" w:pos="900"/>
          <w:tab w:val="left" w:pos="1800"/>
        </w:tabs>
        <w:ind w:firstLine="709"/>
        <w:jc w:val="both"/>
        <w:rPr>
          <w:bCs/>
          <w:lang w:val="lt-LT"/>
        </w:rPr>
      </w:pPr>
      <w:r>
        <w:rPr>
          <w:bCs/>
          <w:lang w:val="lt-LT"/>
        </w:rPr>
        <w:t>124.2. i</w:t>
      </w:r>
      <w:r w:rsidRPr="0093092B">
        <w:rPr>
          <w:bCs/>
          <w:lang w:val="lt-LT"/>
        </w:rPr>
        <w:t>nformacinių technologijų mokymui 7</w:t>
      </w:r>
      <w:r>
        <w:rPr>
          <w:bCs/>
          <w:lang w:val="lt-LT"/>
        </w:rPr>
        <w:t>-8</w:t>
      </w:r>
      <w:r w:rsidRPr="0093092B">
        <w:rPr>
          <w:bCs/>
          <w:lang w:val="lt-LT"/>
        </w:rPr>
        <w:t xml:space="preserve"> klasė</w:t>
      </w:r>
      <w:r>
        <w:rPr>
          <w:bCs/>
          <w:lang w:val="lt-LT"/>
        </w:rPr>
        <w:t>s</w:t>
      </w:r>
      <w:r w:rsidRPr="0093092B">
        <w:rPr>
          <w:bCs/>
          <w:lang w:val="lt-LT"/>
        </w:rPr>
        <w:t xml:space="preserve">e skiriama </w:t>
      </w:r>
      <w:r>
        <w:rPr>
          <w:bCs/>
          <w:lang w:val="lt-LT"/>
        </w:rPr>
        <w:t>po 0,5</w:t>
      </w:r>
      <w:r w:rsidRPr="0093092B">
        <w:rPr>
          <w:bCs/>
          <w:lang w:val="lt-LT"/>
        </w:rPr>
        <w:t xml:space="preserve"> valand</w:t>
      </w:r>
      <w:r>
        <w:rPr>
          <w:bCs/>
          <w:lang w:val="lt-LT"/>
        </w:rPr>
        <w:t>os ( 35 dalyko valandos ), dar po 0,5 valandos ( 50</w:t>
      </w:r>
      <w:r w:rsidRPr="00842442">
        <w:rPr>
          <w:bCs/>
          <w:lang w:val="lt-LT"/>
        </w:rPr>
        <w:t>%</w:t>
      </w:r>
      <w:r>
        <w:rPr>
          <w:bCs/>
          <w:lang w:val="lt-LT"/>
        </w:rPr>
        <w:t xml:space="preserve"> ) integruojama  į matematikos , biologijos , anglų kalbos ir kitų dalykų pamokas</w:t>
      </w:r>
      <w:r w:rsidRPr="0093092B">
        <w:rPr>
          <w:bCs/>
          <w:lang w:val="lt-LT"/>
        </w:rPr>
        <w:t>;</w:t>
      </w:r>
    </w:p>
    <w:p w:rsidR="00442D4A" w:rsidRPr="0093092B" w:rsidRDefault="00442D4A" w:rsidP="00442D4A">
      <w:pPr>
        <w:tabs>
          <w:tab w:val="num" w:pos="0"/>
          <w:tab w:val="num" w:pos="720"/>
          <w:tab w:val="num" w:pos="900"/>
          <w:tab w:val="left" w:pos="1800"/>
        </w:tabs>
        <w:ind w:firstLine="709"/>
        <w:jc w:val="both"/>
        <w:rPr>
          <w:bCs/>
          <w:lang w:val="lt-LT"/>
        </w:rPr>
      </w:pPr>
      <w:r>
        <w:rPr>
          <w:bCs/>
          <w:lang w:val="lt-LT"/>
        </w:rPr>
        <w:t>124.3</w:t>
      </w:r>
      <w:r w:rsidRPr="0093092B">
        <w:rPr>
          <w:bCs/>
          <w:lang w:val="lt-LT"/>
        </w:rPr>
        <w:t xml:space="preserve">. </w:t>
      </w:r>
      <w:r>
        <w:rPr>
          <w:bCs/>
          <w:lang w:val="lt-LT"/>
        </w:rPr>
        <w:t>9</w:t>
      </w:r>
      <w:r w:rsidRPr="0093092B">
        <w:rPr>
          <w:bCs/>
          <w:lang w:val="lt-LT"/>
        </w:rPr>
        <w:t xml:space="preserve"> klasėje privalomai informacinių technologijų kurso daliai  mokyti  skiriama 1 valanda;</w:t>
      </w:r>
    </w:p>
    <w:p w:rsidR="00442D4A" w:rsidRPr="0093092B" w:rsidRDefault="00442D4A" w:rsidP="00442D4A">
      <w:pPr>
        <w:tabs>
          <w:tab w:val="num" w:pos="0"/>
          <w:tab w:val="left" w:pos="720"/>
          <w:tab w:val="num" w:pos="900"/>
          <w:tab w:val="left" w:pos="1800"/>
        </w:tabs>
        <w:ind w:firstLine="709"/>
        <w:jc w:val="both"/>
        <w:rPr>
          <w:bCs/>
          <w:lang w:val="lt-LT"/>
        </w:rPr>
      </w:pPr>
      <w:r>
        <w:rPr>
          <w:bCs/>
          <w:lang w:val="lt-LT"/>
        </w:rPr>
        <w:t>124.4</w:t>
      </w:r>
      <w:r w:rsidRPr="0093092B">
        <w:rPr>
          <w:bCs/>
          <w:lang w:val="lt-LT"/>
        </w:rPr>
        <w:t xml:space="preserve">. </w:t>
      </w:r>
      <w:r>
        <w:rPr>
          <w:bCs/>
          <w:lang w:val="lt-LT"/>
        </w:rPr>
        <w:t>10</w:t>
      </w:r>
      <w:r w:rsidRPr="0093092B">
        <w:rPr>
          <w:bCs/>
          <w:lang w:val="lt-LT"/>
        </w:rPr>
        <w:t xml:space="preserve"> klasėje mokiniai renkasi vieną iš informacinių technologijų modulio programų „Programavimo pagrindai“, „Kompiuterinė leidyba“ arba „Tinklapių kūrimo pagrindai“;</w:t>
      </w:r>
    </w:p>
    <w:p w:rsidR="00442D4A" w:rsidRPr="005B1C0A" w:rsidRDefault="00442D4A" w:rsidP="00442D4A">
      <w:pPr>
        <w:tabs>
          <w:tab w:val="left" w:pos="0"/>
          <w:tab w:val="num" w:pos="480"/>
          <w:tab w:val="left" w:pos="1080"/>
          <w:tab w:val="left" w:pos="1800"/>
        </w:tabs>
        <w:ind w:firstLine="709"/>
        <w:jc w:val="both"/>
        <w:rPr>
          <w:bCs/>
          <w:lang w:val="lt-LT"/>
        </w:rPr>
      </w:pPr>
      <w:r>
        <w:rPr>
          <w:bCs/>
          <w:lang w:val="lt-LT"/>
        </w:rPr>
        <w:t>125</w:t>
      </w:r>
      <w:r w:rsidRPr="005B1C0A">
        <w:rPr>
          <w:bCs/>
          <w:lang w:val="lt-LT"/>
        </w:rPr>
        <w:t xml:space="preserve">. </w:t>
      </w:r>
      <w:r>
        <w:rPr>
          <w:bCs/>
          <w:lang w:val="lt-LT"/>
        </w:rPr>
        <w:t>Menai:</w:t>
      </w:r>
    </w:p>
    <w:p w:rsidR="00442D4A" w:rsidRPr="005B1C0A" w:rsidRDefault="00442D4A" w:rsidP="00442D4A">
      <w:pPr>
        <w:tabs>
          <w:tab w:val="left" w:pos="0"/>
          <w:tab w:val="num" w:pos="480"/>
          <w:tab w:val="num" w:pos="900"/>
          <w:tab w:val="left" w:pos="1080"/>
          <w:tab w:val="num" w:pos="1224"/>
          <w:tab w:val="left" w:pos="1800"/>
        </w:tabs>
        <w:ind w:firstLine="709"/>
        <w:jc w:val="both"/>
        <w:rPr>
          <w:bCs/>
          <w:lang w:val="lt-LT"/>
        </w:rPr>
      </w:pPr>
      <w:r>
        <w:rPr>
          <w:bCs/>
          <w:lang w:val="lt-LT"/>
        </w:rPr>
        <w:t>1</w:t>
      </w:r>
      <w:r>
        <w:rPr>
          <w:bCs/>
        </w:rPr>
        <w:t>25</w:t>
      </w:r>
      <w:r>
        <w:rPr>
          <w:bCs/>
          <w:lang w:val="lt-LT"/>
        </w:rPr>
        <w:t>.1. m</w:t>
      </w:r>
      <w:r w:rsidRPr="005B1C0A">
        <w:rPr>
          <w:bCs/>
          <w:lang w:val="lt-LT"/>
        </w:rPr>
        <w:t>eninio ugdymo srities dalykus sudaro privalomieji dailės ir muzikos dalykai;</w:t>
      </w:r>
    </w:p>
    <w:p w:rsidR="00442D4A" w:rsidRPr="00FE452C" w:rsidRDefault="00442D4A" w:rsidP="00442D4A">
      <w:pPr>
        <w:tabs>
          <w:tab w:val="left" w:pos="0"/>
          <w:tab w:val="left" w:pos="1800"/>
        </w:tabs>
        <w:ind w:firstLine="709"/>
        <w:jc w:val="both"/>
        <w:rPr>
          <w:bCs/>
          <w:lang w:val="lt-LT"/>
        </w:rPr>
      </w:pPr>
      <w:r>
        <w:rPr>
          <w:bCs/>
          <w:lang w:val="lt-LT"/>
        </w:rPr>
        <w:t>125.2. m</w:t>
      </w:r>
      <w:r w:rsidRPr="00FE452C">
        <w:rPr>
          <w:bCs/>
          <w:lang w:val="lt-LT"/>
        </w:rPr>
        <w:t xml:space="preserve">okiniai, lankantys arba baigę muzikos </w:t>
      </w:r>
      <w:r>
        <w:rPr>
          <w:bCs/>
          <w:lang w:val="lt-LT"/>
        </w:rPr>
        <w:t xml:space="preserve">arba dailės </w:t>
      </w:r>
      <w:r w:rsidRPr="00FE452C">
        <w:rPr>
          <w:bCs/>
          <w:lang w:val="lt-LT"/>
        </w:rPr>
        <w:t>mokyklą, direktoriaus įsaky</w:t>
      </w:r>
      <w:r>
        <w:rPr>
          <w:bCs/>
          <w:lang w:val="lt-LT"/>
        </w:rPr>
        <w:t>mu</w:t>
      </w:r>
      <w:r w:rsidRPr="00FE452C">
        <w:rPr>
          <w:bCs/>
          <w:lang w:val="lt-LT"/>
        </w:rPr>
        <w:t xml:space="preserve"> </w:t>
      </w:r>
      <w:r>
        <w:rPr>
          <w:bCs/>
          <w:lang w:val="lt-LT"/>
        </w:rPr>
        <w:t>gali būti</w:t>
      </w:r>
      <w:r w:rsidRPr="00FE452C">
        <w:rPr>
          <w:bCs/>
          <w:lang w:val="lt-LT"/>
        </w:rPr>
        <w:t xml:space="preserve"> at</w:t>
      </w:r>
      <w:r>
        <w:rPr>
          <w:bCs/>
          <w:lang w:val="lt-LT"/>
        </w:rPr>
        <w:t>leidžiami nuo muzikos pamokų (pageidaujant tėvams, globėjams) ir užtikrinant saugumą.</w:t>
      </w:r>
    </w:p>
    <w:p w:rsidR="00442D4A" w:rsidRPr="005B1C0A" w:rsidRDefault="00442D4A" w:rsidP="00442D4A">
      <w:pPr>
        <w:tabs>
          <w:tab w:val="left" w:pos="0"/>
          <w:tab w:val="num" w:pos="480"/>
          <w:tab w:val="num" w:pos="900"/>
          <w:tab w:val="left" w:pos="1080"/>
          <w:tab w:val="num" w:pos="1224"/>
          <w:tab w:val="left" w:pos="1800"/>
        </w:tabs>
        <w:ind w:firstLine="709"/>
        <w:jc w:val="both"/>
        <w:rPr>
          <w:bCs/>
          <w:lang w:val="lt-LT"/>
        </w:rPr>
      </w:pPr>
      <w:r>
        <w:rPr>
          <w:bCs/>
          <w:lang w:val="lt-LT"/>
        </w:rPr>
        <w:t>126</w:t>
      </w:r>
      <w:r w:rsidRPr="005B1C0A">
        <w:rPr>
          <w:bCs/>
          <w:lang w:val="lt-LT"/>
        </w:rPr>
        <w:t xml:space="preserve">. </w:t>
      </w:r>
      <w:r>
        <w:rPr>
          <w:bCs/>
          <w:lang w:val="lt-LT"/>
        </w:rPr>
        <w:t>Technologijos:</w:t>
      </w:r>
    </w:p>
    <w:p w:rsidR="00442D4A" w:rsidRDefault="00442D4A" w:rsidP="00442D4A">
      <w:pPr>
        <w:tabs>
          <w:tab w:val="num" w:pos="0"/>
          <w:tab w:val="left" w:pos="720"/>
          <w:tab w:val="num" w:pos="1260"/>
          <w:tab w:val="left" w:pos="1800"/>
        </w:tabs>
        <w:ind w:firstLine="709"/>
        <w:jc w:val="both"/>
        <w:rPr>
          <w:bCs/>
          <w:lang w:val="lt-LT"/>
        </w:rPr>
      </w:pPr>
      <w:r>
        <w:rPr>
          <w:bCs/>
          <w:lang w:val="lt-LT"/>
        </w:rPr>
        <w:t>126</w:t>
      </w:r>
      <w:r w:rsidRPr="005B1C0A">
        <w:rPr>
          <w:bCs/>
          <w:lang w:val="lt-LT"/>
        </w:rPr>
        <w:t xml:space="preserve">.1. </w:t>
      </w:r>
      <w:r>
        <w:rPr>
          <w:bCs/>
          <w:lang w:val="lt-LT"/>
        </w:rPr>
        <w:t>mokiniai besimokantys pagal pagrindinio ugdymo programos pirmąją dalį (5-8 klasėse), kiekvienoje klasėje mokomi proporcingai paskirstant laiką tarp  mitybos, tekstilės, konstrukcinių medžiagų ir elektronikos technologijų programų;</w:t>
      </w:r>
    </w:p>
    <w:p w:rsidR="00442D4A" w:rsidRDefault="00442D4A" w:rsidP="00442D4A">
      <w:pPr>
        <w:tabs>
          <w:tab w:val="num" w:pos="0"/>
          <w:tab w:val="left" w:pos="720"/>
          <w:tab w:val="num" w:pos="1260"/>
          <w:tab w:val="left" w:pos="1800"/>
        </w:tabs>
        <w:ind w:firstLine="709"/>
        <w:jc w:val="both"/>
        <w:rPr>
          <w:bCs/>
          <w:lang w:val="lt-LT"/>
        </w:rPr>
      </w:pPr>
      <w:r>
        <w:rPr>
          <w:bCs/>
          <w:lang w:val="lt-LT"/>
        </w:rPr>
        <w:t>126.2.  5-10  kl. technologijų mokoma grupėmis. Nuo sausio 19 d. 5-8 kl. keičiama technologijų programa, t.y. mokiniai pereina  pas kitą technologijų mokytoją;</w:t>
      </w:r>
    </w:p>
    <w:p w:rsidR="00442D4A" w:rsidRPr="005B1C0A" w:rsidRDefault="00442D4A" w:rsidP="00442D4A">
      <w:pPr>
        <w:tabs>
          <w:tab w:val="num" w:pos="0"/>
          <w:tab w:val="left" w:pos="720"/>
          <w:tab w:val="num" w:pos="1260"/>
          <w:tab w:val="left" w:pos="1800"/>
        </w:tabs>
        <w:ind w:firstLine="709"/>
        <w:jc w:val="both"/>
        <w:rPr>
          <w:bCs/>
          <w:lang w:val="lt-LT"/>
        </w:rPr>
      </w:pPr>
      <w:r>
        <w:rPr>
          <w:bCs/>
          <w:lang w:val="lt-LT"/>
        </w:rPr>
        <w:t>126.3. mokiniams pradedantiems mokytis pagal pagrindinio ugdymo programos antrąją dalį, technologijų dalykas prasideda nuo privalomo 17 valandų integruoto technologijų kurso. Šio kurso mokoma 9 kl. I pusmetį. Dalis pamokų vyksta organizuojant susitikimus, ekskursijas, kita dalis vykdant projektinę veiklą. 9 kl. II pusmetį mokiniai renkasi vieną technologijos programą ( mitybos, tekstilės, konstrukcinių medžiagų, elektronikos, gaminių dizaino ir technologijų). Mokinys, pageidaujantis keisti programą, tai gali padaryti pusmečio pabaigoje.</w:t>
      </w:r>
    </w:p>
    <w:p w:rsidR="00442D4A" w:rsidRPr="00416E7C" w:rsidRDefault="00442D4A" w:rsidP="00442D4A">
      <w:pPr>
        <w:tabs>
          <w:tab w:val="left" w:pos="0"/>
          <w:tab w:val="num" w:pos="480"/>
          <w:tab w:val="num" w:pos="792"/>
          <w:tab w:val="left" w:pos="1080"/>
          <w:tab w:val="left" w:pos="1800"/>
        </w:tabs>
        <w:ind w:firstLine="709"/>
        <w:jc w:val="both"/>
        <w:rPr>
          <w:bCs/>
          <w:lang w:val="lt-LT"/>
        </w:rPr>
      </w:pPr>
      <w:r>
        <w:rPr>
          <w:bCs/>
          <w:lang w:val="lt-LT"/>
        </w:rPr>
        <w:t>127</w:t>
      </w:r>
      <w:r w:rsidRPr="00416E7C">
        <w:rPr>
          <w:bCs/>
          <w:lang w:val="lt-LT"/>
        </w:rPr>
        <w:t>.  Kūno kultūra:</w:t>
      </w:r>
    </w:p>
    <w:p w:rsidR="00442D4A" w:rsidRDefault="00442D4A" w:rsidP="00442D4A">
      <w:pPr>
        <w:tabs>
          <w:tab w:val="left" w:pos="0"/>
          <w:tab w:val="num" w:pos="480"/>
          <w:tab w:val="left" w:pos="900"/>
          <w:tab w:val="left" w:pos="1800"/>
        </w:tabs>
        <w:ind w:firstLine="709"/>
        <w:jc w:val="both"/>
        <w:rPr>
          <w:bCs/>
          <w:lang w:val="lt-LT"/>
        </w:rPr>
      </w:pPr>
      <w:r>
        <w:rPr>
          <w:bCs/>
          <w:lang w:val="lt-LT"/>
        </w:rPr>
        <w:t>127</w:t>
      </w:r>
      <w:r w:rsidRPr="0038793A">
        <w:rPr>
          <w:bCs/>
          <w:lang w:val="lt-LT"/>
        </w:rPr>
        <w:t xml:space="preserve">.1. </w:t>
      </w:r>
      <w:r>
        <w:rPr>
          <w:bCs/>
          <w:lang w:val="lt-LT"/>
        </w:rPr>
        <w:t>9-10 klasėse k</w:t>
      </w:r>
      <w:r w:rsidRPr="0038793A">
        <w:rPr>
          <w:bCs/>
          <w:lang w:val="lt-LT"/>
        </w:rPr>
        <w:t xml:space="preserve">ūno kultūros pamokose iš </w:t>
      </w:r>
      <w:r>
        <w:rPr>
          <w:bCs/>
          <w:lang w:val="lt-LT"/>
        </w:rPr>
        <w:t>gretimų</w:t>
      </w:r>
      <w:r w:rsidRPr="0038793A">
        <w:rPr>
          <w:bCs/>
          <w:lang w:val="lt-LT"/>
        </w:rPr>
        <w:t xml:space="preserve"> klasių sudarytos atskiros berniukų ir mergaičių grup</w:t>
      </w:r>
      <w:r>
        <w:rPr>
          <w:bCs/>
          <w:lang w:val="lt-LT"/>
        </w:rPr>
        <w:t>ė</w:t>
      </w:r>
      <w:r w:rsidRPr="0038793A">
        <w:rPr>
          <w:bCs/>
          <w:lang w:val="lt-LT"/>
        </w:rPr>
        <w:t>s;</w:t>
      </w:r>
    </w:p>
    <w:p w:rsidR="00442D4A" w:rsidRPr="0038793A" w:rsidRDefault="00442D4A" w:rsidP="00442D4A">
      <w:pPr>
        <w:tabs>
          <w:tab w:val="left" w:pos="0"/>
          <w:tab w:val="num" w:pos="480"/>
          <w:tab w:val="left" w:pos="900"/>
          <w:tab w:val="left" w:pos="1800"/>
        </w:tabs>
        <w:ind w:firstLine="709"/>
        <w:jc w:val="both"/>
        <w:rPr>
          <w:bCs/>
          <w:lang w:val="lt-LT"/>
        </w:rPr>
      </w:pPr>
      <w:r>
        <w:rPr>
          <w:bCs/>
          <w:lang w:val="lt-LT"/>
        </w:rPr>
        <w:t xml:space="preserve">127.2.  </w:t>
      </w:r>
      <w:r w:rsidRPr="0038793A">
        <w:rPr>
          <w:bCs/>
          <w:lang w:val="lt-LT"/>
        </w:rPr>
        <w:t>5 klasėje kūno kultūrai skir</w:t>
      </w:r>
      <w:r>
        <w:rPr>
          <w:bCs/>
          <w:lang w:val="lt-LT"/>
        </w:rPr>
        <w:t>iamos</w:t>
      </w:r>
      <w:r w:rsidRPr="0038793A">
        <w:rPr>
          <w:bCs/>
          <w:lang w:val="lt-LT"/>
        </w:rPr>
        <w:t xml:space="preserve"> 3 savaitinės pamokos;</w:t>
      </w:r>
    </w:p>
    <w:p w:rsidR="00442D4A" w:rsidRPr="0038793A" w:rsidRDefault="00442D4A" w:rsidP="00442D4A">
      <w:pPr>
        <w:tabs>
          <w:tab w:val="left" w:pos="720"/>
          <w:tab w:val="left" w:pos="900"/>
          <w:tab w:val="left" w:pos="1260"/>
          <w:tab w:val="left" w:pos="1800"/>
        </w:tabs>
        <w:ind w:firstLine="709"/>
        <w:jc w:val="both"/>
        <w:rPr>
          <w:bCs/>
          <w:lang w:val="lt-LT"/>
        </w:rPr>
      </w:pPr>
      <w:r>
        <w:rPr>
          <w:bCs/>
          <w:lang w:val="lt-LT"/>
        </w:rPr>
        <w:t xml:space="preserve">127.3. </w:t>
      </w:r>
      <w:r w:rsidRPr="0038793A">
        <w:rPr>
          <w:bCs/>
          <w:lang w:val="lt-LT"/>
        </w:rPr>
        <w:t>6</w:t>
      </w:r>
      <w:r>
        <w:rPr>
          <w:bCs/>
          <w:lang w:val="lt-LT"/>
        </w:rPr>
        <w:t>-10</w:t>
      </w:r>
      <w:r w:rsidRPr="0038793A">
        <w:rPr>
          <w:bCs/>
          <w:lang w:val="lt-LT"/>
        </w:rPr>
        <w:t xml:space="preserve"> klasėse kūno kultūrai skir</w:t>
      </w:r>
      <w:r>
        <w:rPr>
          <w:bCs/>
          <w:lang w:val="lt-LT"/>
        </w:rPr>
        <w:t>iamos</w:t>
      </w:r>
      <w:r w:rsidRPr="0038793A">
        <w:rPr>
          <w:bCs/>
          <w:lang w:val="lt-LT"/>
        </w:rPr>
        <w:t xml:space="preserve"> 2 savaitines pamokas ir  sudarytos sąlygos visiems mokiniams lankyti jų pomėgius atitinkančias aktyvaus judėjimo pratybas, skiriant bent 1 valandą iš </w:t>
      </w:r>
      <w:r>
        <w:rPr>
          <w:bCs/>
          <w:lang w:val="lt-LT"/>
        </w:rPr>
        <w:t>neformaliojo ugdymo valandų;</w:t>
      </w:r>
    </w:p>
    <w:p w:rsidR="00442D4A" w:rsidRPr="0038793A" w:rsidRDefault="00442D4A" w:rsidP="00442D4A">
      <w:pPr>
        <w:tabs>
          <w:tab w:val="left" w:pos="0"/>
          <w:tab w:val="num" w:pos="480"/>
          <w:tab w:val="left" w:pos="540"/>
          <w:tab w:val="num" w:pos="720"/>
          <w:tab w:val="num" w:pos="900"/>
          <w:tab w:val="left" w:pos="1080"/>
          <w:tab w:val="left" w:pos="1800"/>
        </w:tabs>
        <w:ind w:firstLine="709"/>
        <w:jc w:val="both"/>
        <w:rPr>
          <w:bCs/>
          <w:lang w:val="lt-LT"/>
        </w:rPr>
      </w:pPr>
      <w:r>
        <w:rPr>
          <w:bCs/>
          <w:lang w:val="lt-LT"/>
        </w:rPr>
        <w:t>127</w:t>
      </w:r>
      <w:r w:rsidRPr="0038793A">
        <w:rPr>
          <w:bCs/>
          <w:lang w:val="lt-LT"/>
        </w:rPr>
        <w:t>.</w:t>
      </w:r>
      <w:r>
        <w:rPr>
          <w:bCs/>
          <w:lang w:val="lt-LT"/>
        </w:rPr>
        <w:t>4</w:t>
      </w:r>
      <w:r w:rsidRPr="0038793A">
        <w:rPr>
          <w:bCs/>
          <w:lang w:val="lt-LT"/>
        </w:rPr>
        <w:t xml:space="preserve">. </w:t>
      </w:r>
      <w:r>
        <w:rPr>
          <w:bCs/>
          <w:lang w:val="lt-LT"/>
        </w:rPr>
        <w:t>S</w:t>
      </w:r>
      <w:r w:rsidRPr="0038793A">
        <w:rPr>
          <w:bCs/>
          <w:lang w:val="lt-LT"/>
        </w:rPr>
        <w:t>pecialiosios medicininės fizinio pajėgumo grupės mokinių pasiekimai kūno kultūros pratybose pažymiais nevertinami, įrašoma</w:t>
      </w:r>
      <w:r>
        <w:rPr>
          <w:bCs/>
          <w:lang w:val="lt-LT"/>
        </w:rPr>
        <w:t xml:space="preserve"> „įskaityta“ arba „neįskaityta“;</w:t>
      </w:r>
      <w:r w:rsidRPr="0038793A">
        <w:rPr>
          <w:bCs/>
          <w:lang w:val="lt-LT"/>
        </w:rPr>
        <w:t xml:space="preserve"> </w:t>
      </w:r>
    </w:p>
    <w:p w:rsidR="00442D4A" w:rsidRPr="0038793A" w:rsidRDefault="00442D4A" w:rsidP="00442D4A">
      <w:pPr>
        <w:tabs>
          <w:tab w:val="left" w:pos="0"/>
          <w:tab w:val="num" w:pos="480"/>
          <w:tab w:val="left" w:pos="900"/>
          <w:tab w:val="left" w:pos="1800"/>
        </w:tabs>
        <w:ind w:firstLine="709"/>
        <w:jc w:val="both"/>
        <w:rPr>
          <w:bCs/>
          <w:lang w:val="lt-LT"/>
        </w:rPr>
      </w:pPr>
      <w:r>
        <w:rPr>
          <w:bCs/>
          <w:lang w:val="lt-LT"/>
        </w:rPr>
        <w:t>12</w:t>
      </w:r>
      <w:r w:rsidRPr="0038793A">
        <w:rPr>
          <w:bCs/>
          <w:lang w:val="lt-LT"/>
        </w:rPr>
        <w:t>.</w:t>
      </w:r>
      <w:r>
        <w:rPr>
          <w:bCs/>
          <w:lang w:val="lt-LT"/>
        </w:rPr>
        <w:t>5.</w:t>
      </w:r>
      <w:r w:rsidRPr="0038793A">
        <w:rPr>
          <w:bCs/>
          <w:lang w:val="lt-LT"/>
        </w:rPr>
        <w:t xml:space="preserve"> </w:t>
      </w:r>
      <w:r>
        <w:rPr>
          <w:bCs/>
          <w:lang w:val="lt-LT"/>
        </w:rPr>
        <w:t>m</w:t>
      </w:r>
      <w:r w:rsidRPr="0038793A">
        <w:rPr>
          <w:bCs/>
          <w:lang w:val="lt-LT"/>
        </w:rPr>
        <w:t>okiniams dalyvaujant pamokose su pagrindine grupe, bet pratimus ir krūvį jiems skirian</w:t>
      </w:r>
      <w:r>
        <w:rPr>
          <w:bCs/>
          <w:lang w:val="lt-LT"/>
        </w:rPr>
        <w:t>t pagal gydytojo rekomendacijas;</w:t>
      </w:r>
    </w:p>
    <w:p w:rsidR="00442D4A" w:rsidRPr="0038793A" w:rsidRDefault="00442D4A" w:rsidP="00442D4A">
      <w:pPr>
        <w:tabs>
          <w:tab w:val="left" w:pos="0"/>
          <w:tab w:val="num" w:pos="480"/>
          <w:tab w:val="left" w:pos="540"/>
          <w:tab w:val="left" w:pos="900"/>
          <w:tab w:val="left" w:pos="1080"/>
          <w:tab w:val="left" w:pos="1800"/>
          <w:tab w:val="num" w:pos="2160"/>
        </w:tabs>
        <w:ind w:firstLine="709"/>
        <w:jc w:val="both"/>
        <w:rPr>
          <w:bCs/>
          <w:lang w:val="lt-LT"/>
        </w:rPr>
      </w:pPr>
      <w:r>
        <w:rPr>
          <w:bCs/>
          <w:lang w:val="lt-LT"/>
        </w:rPr>
        <w:t>127</w:t>
      </w:r>
      <w:r w:rsidRPr="0038793A">
        <w:rPr>
          <w:bCs/>
          <w:lang w:val="lt-LT"/>
        </w:rPr>
        <w:t>.</w:t>
      </w:r>
      <w:r>
        <w:rPr>
          <w:bCs/>
          <w:lang w:val="lt-LT"/>
        </w:rPr>
        <w:t>6.</w:t>
      </w:r>
      <w:r w:rsidRPr="0038793A">
        <w:rPr>
          <w:bCs/>
          <w:lang w:val="lt-LT"/>
        </w:rPr>
        <w:t xml:space="preserve"> </w:t>
      </w:r>
      <w:r>
        <w:rPr>
          <w:bCs/>
          <w:lang w:val="lt-LT"/>
        </w:rPr>
        <w:t>p</w:t>
      </w:r>
      <w:r w:rsidRPr="0038793A">
        <w:rPr>
          <w:bCs/>
          <w:lang w:val="lt-LT"/>
        </w:rPr>
        <w:t>arengiamosios medicininės fizinio pajėgumo grupės mokiniams krūvis ir pratimai skiriami atsižvelgiant į jų ligų pobūdį. Neskiriami ir neatliekami pratimai, kur</w:t>
      </w:r>
      <w:r>
        <w:rPr>
          <w:bCs/>
          <w:lang w:val="lt-LT"/>
        </w:rPr>
        <w:t>ie gali skatinti ligų paūmėjimą;</w:t>
      </w:r>
    </w:p>
    <w:p w:rsidR="00442D4A" w:rsidRPr="0038793A" w:rsidRDefault="00442D4A" w:rsidP="00442D4A">
      <w:pPr>
        <w:tabs>
          <w:tab w:val="left" w:pos="-180"/>
          <w:tab w:val="left" w:pos="0"/>
          <w:tab w:val="left" w:pos="900"/>
          <w:tab w:val="left" w:pos="1080"/>
          <w:tab w:val="left" w:pos="1800"/>
          <w:tab w:val="num" w:pos="2670"/>
        </w:tabs>
        <w:ind w:firstLine="709"/>
        <w:jc w:val="both"/>
        <w:rPr>
          <w:bCs/>
          <w:lang w:val="lt-LT"/>
        </w:rPr>
      </w:pPr>
      <w:r>
        <w:rPr>
          <w:bCs/>
          <w:lang w:val="lt-LT"/>
        </w:rPr>
        <w:lastRenderedPageBreak/>
        <w:t>127</w:t>
      </w:r>
      <w:r w:rsidRPr="0038793A">
        <w:rPr>
          <w:bCs/>
          <w:lang w:val="lt-LT"/>
        </w:rPr>
        <w:t>.</w:t>
      </w:r>
      <w:r>
        <w:rPr>
          <w:bCs/>
          <w:lang w:val="lt-LT"/>
        </w:rPr>
        <w:t>7. m</w:t>
      </w:r>
      <w:r w:rsidRPr="0038793A">
        <w:rPr>
          <w:bCs/>
          <w:lang w:val="lt-LT"/>
        </w:rPr>
        <w:t>okiniai</w:t>
      </w:r>
      <w:r>
        <w:rPr>
          <w:bCs/>
          <w:lang w:val="lt-LT"/>
        </w:rPr>
        <w:t>,</w:t>
      </w:r>
      <w:r w:rsidRPr="0038793A">
        <w:rPr>
          <w:bCs/>
          <w:lang w:val="lt-LT"/>
        </w:rPr>
        <w:t xml:space="preserve"> atleisti nuo kūno kultūros pamokų dėl sveikatos ir  laikinai dėl ligos, dalyvauja pamokoje ir jiems skiriama kita veikla: žaidimai šaškėmis, šachmatais, veikla kompiuterių klasėje, informaci</w:t>
      </w:r>
      <w:r>
        <w:rPr>
          <w:bCs/>
          <w:lang w:val="lt-LT"/>
        </w:rPr>
        <w:t>niame</w:t>
      </w:r>
      <w:r w:rsidRPr="0038793A">
        <w:rPr>
          <w:bCs/>
          <w:lang w:val="lt-LT"/>
        </w:rPr>
        <w:t xml:space="preserve"> centre</w:t>
      </w:r>
      <w:r>
        <w:rPr>
          <w:bCs/>
          <w:lang w:val="lt-LT"/>
        </w:rPr>
        <w:t>;</w:t>
      </w:r>
    </w:p>
    <w:p w:rsidR="00442D4A" w:rsidRPr="00E97D52" w:rsidRDefault="00442D4A" w:rsidP="00442D4A">
      <w:pPr>
        <w:tabs>
          <w:tab w:val="left" w:pos="0"/>
          <w:tab w:val="num" w:pos="480"/>
          <w:tab w:val="left" w:pos="540"/>
          <w:tab w:val="left" w:pos="900"/>
          <w:tab w:val="left" w:pos="1080"/>
          <w:tab w:val="left" w:pos="1800"/>
          <w:tab w:val="num" w:pos="2160"/>
        </w:tabs>
        <w:ind w:firstLine="709"/>
        <w:jc w:val="both"/>
        <w:rPr>
          <w:bCs/>
          <w:lang w:val="lt-LT"/>
        </w:rPr>
      </w:pPr>
      <w:r>
        <w:rPr>
          <w:bCs/>
          <w:lang w:val="lt-LT"/>
        </w:rPr>
        <w:t>127</w:t>
      </w:r>
      <w:r w:rsidRPr="00E97D52">
        <w:rPr>
          <w:bCs/>
          <w:lang w:val="lt-LT"/>
        </w:rPr>
        <w:t>.</w:t>
      </w:r>
      <w:r>
        <w:rPr>
          <w:bCs/>
          <w:lang w:val="lt-LT"/>
        </w:rPr>
        <w:t>8. m</w:t>
      </w:r>
      <w:r w:rsidRPr="00E97D52">
        <w:rPr>
          <w:bCs/>
          <w:lang w:val="lt-LT"/>
        </w:rPr>
        <w:t xml:space="preserve">okiniai, lankantys sportinės krypties neformaliojo švietimo įstaigas, nuo kūno kultūros pamokų </w:t>
      </w:r>
      <w:r>
        <w:rPr>
          <w:bCs/>
          <w:lang w:val="lt-LT"/>
        </w:rPr>
        <w:t>ne</w:t>
      </w:r>
      <w:r w:rsidRPr="00E97D52">
        <w:rPr>
          <w:bCs/>
          <w:lang w:val="lt-LT"/>
        </w:rPr>
        <w:t>atleidžiami.</w:t>
      </w:r>
    </w:p>
    <w:p w:rsidR="00442D4A" w:rsidRPr="00E97D52" w:rsidRDefault="00442D4A" w:rsidP="00442D4A">
      <w:pPr>
        <w:tabs>
          <w:tab w:val="left" w:pos="0"/>
          <w:tab w:val="left" w:pos="360"/>
          <w:tab w:val="num" w:pos="480"/>
          <w:tab w:val="num" w:pos="792"/>
          <w:tab w:val="left" w:pos="900"/>
          <w:tab w:val="left" w:pos="1080"/>
          <w:tab w:val="left" w:pos="1800"/>
        </w:tabs>
        <w:ind w:firstLine="709"/>
        <w:jc w:val="both"/>
        <w:rPr>
          <w:bCs/>
          <w:lang w:val="lt-LT"/>
        </w:rPr>
      </w:pPr>
      <w:r>
        <w:rPr>
          <w:bCs/>
          <w:lang w:val="lt-LT"/>
        </w:rPr>
        <w:t xml:space="preserve">128. Žmogaus saugos mokymui skiriama 5-9 klasėse po </w:t>
      </w:r>
      <w:r>
        <w:rPr>
          <w:bCs/>
        </w:rPr>
        <w:t>0,5 valandos.</w:t>
      </w:r>
    </w:p>
    <w:p w:rsidR="00442D4A" w:rsidRDefault="00442D4A" w:rsidP="00442D4A">
      <w:pPr>
        <w:ind w:firstLine="709"/>
        <w:jc w:val="both"/>
        <w:rPr>
          <w:lang w:val="lt-LT"/>
        </w:rPr>
      </w:pPr>
      <w:r>
        <w:rPr>
          <w:lang w:val="lt-LT"/>
        </w:rPr>
        <w:t>129. Socialiniai mokslai:</w:t>
      </w:r>
    </w:p>
    <w:p w:rsidR="00442D4A" w:rsidRPr="005B1C0A" w:rsidRDefault="00442D4A" w:rsidP="00442D4A">
      <w:pPr>
        <w:tabs>
          <w:tab w:val="left" w:pos="0"/>
          <w:tab w:val="left" w:pos="1800"/>
        </w:tabs>
        <w:ind w:firstLine="709"/>
        <w:jc w:val="both"/>
        <w:rPr>
          <w:bCs/>
          <w:lang w:val="lt-LT"/>
        </w:rPr>
      </w:pPr>
      <w:r>
        <w:rPr>
          <w:bCs/>
          <w:lang w:val="lt-LT"/>
        </w:rPr>
        <w:t>129.1. pagal P</w:t>
      </w:r>
      <w:r w:rsidRPr="005B1C0A">
        <w:rPr>
          <w:bCs/>
          <w:lang w:val="lt-LT"/>
        </w:rPr>
        <w:t>agrindinio ugdymo programos antrąją dalį mokomasi pilietiškumo pag</w:t>
      </w:r>
      <w:r>
        <w:rPr>
          <w:bCs/>
          <w:lang w:val="lt-LT"/>
        </w:rPr>
        <w:t xml:space="preserve">rindų.  Šiai programai skiriama </w:t>
      </w:r>
      <w:r w:rsidRPr="005B1C0A">
        <w:rPr>
          <w:bCs/>
          <w:lang w:val="lt-LT"/>
        </w:rPr>
        <w:t xml:space="preserve"> 70 pamokų, po vieną pamoką</w:t>
      </w:r>
      <w:r>
        <w:rPr>
          <w:bCs/>
          <w:lang w:val="lt-LT"/>
        </w:rPr>
        <w:t xml:space="preserve"> 9-10 klasėse;</w:t>
      </w:r>
    </w:p>
    <w:p w:rsidR="00442D4A" w:rsidRPr="00696A85" w:rsidRDefault="00442D4A" w:rsidP="00442D4A">
      <w:pPr>
        <w:ind w:firstLine="709"/>
        <w:jc w:val="both"/>
        <w:rPr>
          <w:lang w:val="lt-LT" w:eastAsia="ja-JP"/>
        </w:rPr>
      </w:pPr>
      <w:r>
        <w:rPr>
          <w:lang w:val="lt-LT" w:eastAsia="ja-JP"/>
        </w:rPr>
        <w:t>129.2. m</w:t>
      </w:r>
      <w:r w:rsidRPr="00696A85">
        <w:rPr>
          <w:lang w:val="lt-LT" w:eastAsia="ja-JP"/>
        </w:rPr>
        <w:t>okym</w:t>
      </w:r>
      <w:r>
        <w:rPr>
          <w:lang w:val="lt-LT" w:eastAsia="ja-JP"/>
        </w:rPr>
        <w:t>a</w:t>
      </w:r>
      <w:r w:rsidRPr="00696A85">
        <w:rPr>
          <w:lang w:val="lt-LT" w:eastAsia="ja-JP"/>
        </w:rPr>
        <w:t>si</w:t>
      </w:r>
      <w:r>
        <w:rPr>
          <w:lang w:val="lt-LT" w:eastAsia="ja-JP"/>
        </w:rPr>
        <w:t>s</w:t>
      </w:r>
      <w:r w:rsidRPr="00696A85">
        <w:rPr>
          <w:lang w:val="lt-LT" w:eastAsia="ja-JP"/>
        </w:rPr>
        <w:t xml:space="preserve"> per </w:t>
      </w:r>
      <w:r>
        <w:rPr>
          <w:lang w:val="lt-LT" w:eastAsia="ja-JP"/>
        </w:rPr>
        <w:t>socialinių mokslų pamokas grindžiamas</w:t>
      </w:r>
      <w:r w:rsidRPr="00696A85">
        <w:rPr>
          <w:lang w:val="lt-LT" w:eastAsia="ja-JP"/>
        </w:rPr>
        <w:t xml:space="preserve"> tiriamojo pobūdžio metodais, diskusijomis, mokymusi bendradarbiaujant, savarankiškai atliekamu darbu ir panaudojant informacines komunikacines technologijas.</w:t>
      </w:r>
    </w:p>
    <w:p w:rsidR="00442D4A" w:rsidRPr="00696A85" w:rsidRDefault="00442D4A" w:rsidP="00442D4A">
      <w:pPr>
        <w:ind w:firstLine="709"/>
        <w:jc w:val="both"/>
        <w:rPr>
          <w:lang w:val="lt-LT" w:eastAsia="ja-JP"/>
        </w:rPr>
      </w:pPr>
      <w:r>
        <w:rPr>
          <w:lang w:val="lt-LT" w:eastAsia="ja-JP"/>
        </w:rPr>
        <w:t>129.3. gerinant gimtojo krašto (Marijampolės savivaldybės, Liudvinavo seniūnijos</w:t>
      </w:r>
      <w:r w:rsidRPr="00696A85">
        <w:rPr>
          <w:lang w:val="lt-LT" w:eastAsia="ja-JP"/>
        </w:rPr>
        <w:t xml:space="preserve"> ir Lietuvos valstybės</w:t>
      </w:r>
      <w:r>
        <w:rPr>
          <w:lang w:val="lt-LT" w:eastAsia="ja-JP"/>
        </w:rPr>
        <w:t>)</w:t>
      </w:r>
      <w:r w:rsidRPr="00696A85">
        <w:rPr>
          <w:lang w:val="lt-LT" w:eastAsia="ja-JP"/>
        </w:rPr>
        <w:t xml:space="preserve"> pažinimą, atsižvelgiant į esamas galimybes</w:t>
      </w:r>
      <w:r>
        <w:rPr>
          <w:lang w:val="lt-LT" w:eastAsia="ja-JP"/>
        </w:rPr>
        <w:t>, istorijos ir geografijos mokymas organizuojamas netradicinėj</w:t>
      </w:r>
      <w:r w:rsidRPr="00696A85">
        <w:rPr>
          <w:lang w:val="lt-LT" w:eastAsia="ja-JP"/>
        </w:rPr>
        <w:t>e aplinko</w:t>
      </w:r>
      <w:r>
        <w:rPr>
          <w:lang w:val="lt-LT" w:eastAsia="ja-JP"/>
        </w:rPr>
        <w:t>j</w:t>
      </w:r>
      <w:r w:rsidRPr="00696A85">
        <w:rPr>
          <w:lang w:val="lt-LT" w:eastAsia="ja-JP"/>
        </w:rPr>
        <w:t xml:space="preserve">e (pavyzdžiui, </w:t>
      </w:r>
      <w:r>
        <w:rPr>
          <w:lang w:val="lt-LT" w:eastAsia="ja-JP"/>
        </w:rPr>
        <w:t>parkuose</w:t>
      </w:r>
      <w:r w:rsidRPr="00696A85">
        <w:rPr>
          <w:lang w:val="lt-LT" w:eastAsia="ja-JP"/>
        </w:rPr>
        <w:t>, muziejuose</w:t>
      </w:r>
      <w:r>
        <w:rPr>
          <w:lang w:val="lt-LT" w:eastAsia="ja-JP"/>
        </w:rPr>
        <w:t>, bažnyčioje ir t.t</w:t>
      </w:r>
      <w:r w:rsidRPr="00696A85">
        <w:rPr>
          <w:lang w:val="lt-LT" w:eastAsia="ja-JP"/>
        </w:rPr>
        <w:t xml:space="preserve">). </w:t>
      </w:r>
    </w:p>
    <w:p w:rsidR="00442D4A" w:rsidRPr="00696A85" w:rsidRDefault="00442D4A" w:rsidP="00442D4A">
      <w:pPr>
        <w:ind w:firstLine="709"/>
        <w:jc w:val="both"/>
        <w:rPr>
          <w:lang w:val="lt-LT"/>
        </w:rPr>
      </w:pPr>
      <w:r>
        <w:rPr>
          <w:lang w:val="lt-LT"/>
        </w:rPr>
        <w:t>129.4. l</w:t>
      </w:r>
      <w:r w:rsidRPr="00696A85">
        <w:rPr>
          <w:lang w:val="lt-LT"/>
        </w:rPr>
        <w:t>ais</w:t>
      </w:r>
      <w:r>
        <w:rPr>
          <w:lang w:val="lt-LT"/>
        </w:rPr>
        <w:t>vės kovų istorijai mokyti skirta</w:t>
      </w:r>
      <w:r w:rsidRPr="00696A85">
        <w:rPr>
          <w:lang w:val="lt-LT"/>
        </w:rPr>
        <w:t xml:space="preserve"> 18 pamokų, integruojant temas į pilietiškumo pagrindų pamokas. </w:t>
      </w:r>
    </w:p>
    <w:p w:rsidR="00442D4A" w:rsidRPr="00696A85" w:rsidRDefault="00442D4A" w:rsidP="00442D4A">
      <w:pPr>
        <w:ind w:firstLine="709"/>
        <w:jc w:val="both"/>
        <w:rPr>
          <w:lang w:val="lt-LT"/>
        </w:rPr>
      </w:pPr>
      <w:r>
        <w:rPr>
          <w:lang w:val="lt-LT"/>
        </w:rPr>
        <w:t xml:space="preserve">130. </w:t>
      </w:r>
      <w:r w:rsidRPr="00696A85">
        <w:rPr>
          <w:lang w:val="lt-LT"/>
        </w:rPr>
        <w:t>Organizuojant gamtos mok</w:t>
      </w:r>
      <w:r>
        <w:rPr>
          <w:lang w:val="lt-LT"/>
        </w:rPr>
        <w:t>slų dalykų mokymą</w:t>
      </w:r>
      <w:r w:rsidRPr="00696A85">
        <w:rPr>
          <w:lang w:val="lt-LT"/>
        </w:rPr>
        <w:t>:</w:t>
      </w:r>
    </w:p>
    <w:p w:rsidR="00442D4A" w:rsidRPr="00696A85" w:rsidRDefault="00442D4A" w:rsidP="00442D4A">
      <w:pPr>
        <w:ind w:firstLine="709"/>
        <w:jc w:val="both"/>
        <w:rPr>
          <w:lang w:val="lt-LT"/>
        </w:rPr>
      </w:pPr>
      <w:r>
        <w:rPr>
          <w:lang w:val="lt-LT"/>
        </w:rPr>
        <w:t>130.1. vadovaujamasi</w:t>
      </w:r>
      <w:r w:rsidRPr="00696A85">
        <w:rPr>
          <w:lang w:val="lt-LT"/>
        </w:rPr>
        <w:t xml:space="preserve"> nacionalinių ir tarptautinių tyrimų TIMSS</w:t>
      </w:r>
      <w:r w:rsidRPr="00696A85">
        <w:rPr>
          <w:lang w:val="lt-LT" w:eastAsia="ja-JP"/>
        </w:rPr>
        <w:t xml:space="preserve"> ir PISA</w:t>
      </w:r>
      <w:r w:rsidRPr="00696A85">
        <w:rPr>
          <w:sz w:val="20"/>
          <w:szCs w:val="20"/>
          <w:lang w:val="lt-LT" w:eastAsia="ja-JP"/>
        </w:rPr>
        <w:t xml:space="preserve"> </w:t>
      </w:r>
      <w:r w:rsidRPr="00696A85">
        <w:rPr>
          <w:lang w:val="lt-LT" w:eastAsia="ja-JP"/>
        </w:rPr>
        <w:t>(</w:t>
      </w:r>
      <w:r w:rsidRPr="00436609">
        <w:rPr>
          <w:i/>
          <w:lang w:val="lt-LT" w:eastAsia="ja-JP"/>
        </w:rPr>
        <w:t>Programme for International Student Assessment</w:t>
      </w:r>
      <w:r w:rsidRPr="00696A85">
        <w:rPr>
          <w:lang w:val="lt-LT" w:eastAsia="ja-JP"/>
        </w:rPr>
        <w:t>)</w:t>
      </w:r>
      <w:r w:rsidRPr="00696A85">
        <w:rPr>
          <w:lang w:val="lt-LT"/>
        </w:rPr>
        <w:t xml:space="preserve"> mokinių pasiekimų rezultatais bei rekomendacijomis;</w:t>
      </w:r>
    </w:p>
    <w:p w:rsidR="00442D4A" w:rsidRPr="00696A85" w:rsidRDefault="00442D4A" w:rsidP="00442D4A">
      <w:pPr>
        <w:ind w:firstLine="709"/>
        <w:jc w:val="both"/>
        <w:rPr>
          <w:lang w:val="lt-LT"/>
        </w:rPr>
      </w:pPr>
      <w:r w:rsidRPr="00696A85">
        <w:rPr>
          <w:lang w:val="lt-LT"/>
        </w:rPr>
        <w:t xml:space="preserve"> </w:t>
      </w:r>
      <w:r>
        <w:rPr>
          <w:lang w:val="lt-LT"/>
        </w:rPr>
        <w:t xml:space="preserve">130.2. </w:t>
      </w:r>
      <w:r w:rsidRPr="00696A85">
        <w:rPr>
          <w:lang w:val="lt-LT"/>
        </w:rPr>
        <w:t>mokym</w:t>
      </w:r>
      <w:r>
        <w:rPr>
          <w:lang w:val="lt-LT"/>
        </w:rPr>
        <w:t>a</w:t>
      </w:r>
      <w:r w:rsidRPr="00696A85">
        <w:rPr>
          <w:lang w:val="lt-LT"/>
        </w:rPr>
        <w:t>si</w:t>
      </w:r>
      <w:r>
        <w:rPr>
          <w:lang w:val="lt-LT"/>
        </w:rPr>
        <w:t>s</w:t>
      </w:r>
      <w:r w:rsidRPr="00696A85">
        <w:rPr>
          <w:lang w:val="lt-LT"/>
        </w:rPr>
        <w:t xml:space="preserve"> per gamtos mokslų pamokas gr</w:t>
      </w:r>
      <w:r>
        <w:rPr>
          <w:lang w:val="lt-LT"/>
        </w:rPr>
        <w:t>indžiamas</w:t>
      </w:r>
      <w:r w:rsidRPr="00696A85">
        <w:rPr>
          <w:lang w:val="lt-LT"/>
        </w:rPr>
        <w:t xml:space="preserve"> tiriamojo pobūdžio metodais, dialogais, diskusijomis, mokymusi bendradarbiaujant, savarankiškai atliekamu darbu ir panaudojant informacines komunikacines technologijas; </w:t>
      </w:r>
    </w:p>
    <w:p w:rsidR="00442D4A" w:rsidRDefault="00442D4A" w:rsidP="00442D4A">
      <w:pPr>
        <w:ind w:firstLine="709"/>
        <w:jc w:val="both"/>
        <w:rPr>
          <w:lang w:val="lt-LT"/>
        </w:rPr>
      </w:pPr>
      <w:r>
        <w:rPr>
          <w:lang w:val="lt-LT"/>
        </w:rPr>
        <w:t xml:space="preserve">130.3. </w:t>
      </w:r>
      <w:r w:rsidRPr="00696A85">
        <w:rPr>
          <w:lang w:val="lt-LT"/>
        </w:rPr>
        <w:t>gerinti mokinių eksperimentinius ir praktinius įgūdžius,</w:t>
      </w:r>
      <w:r>
        <w:rPr>
          <w:lang w:val="lt-LT"/>
        </w:rPr>
        <w:t xml:space="preserve"> tam skiriant ne mažiau kaip 30-</w:t>
      </w:r>
      <w:r w:rsidRPr="00696A85">
        <w:rPr>
          <w:lang w:val="lt-LT"/>
        </w:rPr>
        <w:t>40 proc</w:t>
      </w:r>
      <w:r>
        <w:rPr>
          <w:lang w:val="lt-LT"/>
        </w:rPr>
        <w:t>entų</w:t>
      </w:r>
      <w:r w:rsidRPr="00696A85">
        <w:rPr>
          <w:lang w:val="lt-LT"/>
        </w:rPr>
        <w:t xml:space="preserve"> dalykui skirtų pamokų per mokslo metus. </w:t>
      </w:r>
      <w:r>
        <w:rPr>
          <w:lang w:val="lt-LT"/>
        </w:rPr>
        <w:t xml:space="preserve">Mokykloje </w:t>
      </w:r>
      <w:r w:rsidRPr="00696A85">
        <w:rPr>
          <w:lang w:val="lt-LT"/>
        </w:rPr>
        <w:t xml:space="preserve"> mokymosi aplinka  pritaikyta eksperimentiniams ir praktiniams įgūdžiams ugdyti. </w:t>
      </w:r>
    </w:p>
    <w:p w:rsidR="00442D4A" w:rsidRDefault="00442D4A" w:rsidP="00442D4A">
      <w:pPr>
        <w:ind w:firstLine="709"/>
        <w:jc w:val="both"/>
        <w:rPr>
          <w:lang w:val="lt-LT"/>
        </w:rPr>
      </w:pPr>
      <w:r>
        <w:rPr>
          <w:lang w:val="lt-LT"/>
        </w:rPr>
        <w:t>131. Sveikatos ugdymas: mokykla</w:t>
      </w:r>
      <w:r w:rsidRPr="00696A85">
        <w:rPr>
          <w:lang w:val="lt-LT"/>
        </w:rPr>
        <w:t>, organizuodama sveikatos ugdymą, vadovaujasi Sveikatos ugdymo bendrąja programa, patvirtinta Lietuvos Respublikos švietimo ir mokslo ministro 2012 m. rugpjūčio 31 d. įsakymu Nr. V-</w:t>
      </w:r>
      <w:r>
        <w:rPr>
          <w:lang w:val="lt-LT"/>
        </w:rPr>
        <w:t xml:space="preserve">1290 (Žin., 2012, Nr. 105-5347) ir Programa integruojama į  individualius dalykus. </w:t>
      </w:r>
    </w:p>
    <w:p w:rsidR="00442D4A" w:rsidRPr="00696A85" w:rsidRDefault="00442D4A" w:rsidP="00442D4A">
      <w:pPr>
        <w:ind w:firstLine="709"/>
        <w:jc w:val="both"/>
        <w:rPr>
          <w:lang w:val="lt-LT"/>
        </w:rPr>
      </w:pPr>
      <w:r>
        <w:rPr>
          <w:lang w:val="lt-LT"/>
        </w:rPr>
        <w:t>132. Ugdymas karjerai: mokykla</w:t>
      </w:r>
      <w:r w:rsidRPr="00696A85">
        <w:rPr>
          <w:lang w:val="lt-LT"/>
        </w:rPr>
        <w:t>, organizuodama ugdymą karjerai, vadovaujasi Profesinio orientavimo vykdymo tvarkos aprašu, patvirtintu Lietuvos Respublikos švietimo ir mokslo ministro ir Lietuvos Respublikos socialinės apsaugos ir darbo ministro 2012 m. liepos 4 d. įsakymu Nr. V-1090/A1-314 (Žin., 2012, Nr. 82-4284).</w:t>
      </w:r>
    </w:p>
    <w:p w:rsidR="00442D4A" w:rsidRPr="00696A85" w:rsidRDefault="00442D4A" w:rsidP="00442D4A">
      <w:pPr>
        <w:ind w:firstLine="709"/>
        <w:jc w:val="both"/>
        <w:rPr>
          <w:lang w:val="lt-LT"/>
        </w:rPr>
      </w:pPr>
      <w:r>
        <w:rPr>
          <w:lang w:val="lt-LT"/>
        </w:rPr>
        <w:t>133. Etninės kultūros ugdymas: mokykla</w:t>
      </w:r>
      <w:r w:rsidRPr="00696A85">
        <w:rPr>
          <w:lang w:val="lt-LT"/>
        </w:rPr>
        <w:t>, organizuodama etninės kultūros ugdymą, vadovaujasi Pagrindinio ugdymo etninės kultūros bendrąja programa, patvirtinta Lietuvos Respublikos švietimo ir mokslo ministro 2012 m. balandžio 12 d. įsakymu Nr. V-651 (Žin.,</w:t>
      </w:r>
      <w:r w:rsidRPr="00696A85">
        <w:rPr>
          <w:color w:val="6600CC"/>
          <w:lang w:val="lt-LT"/>
        </w:rPr>
        <w:t xml:space="preserve"> </w:t>
      </w:r>
      <w:r w:rsidRPr="00696A85">
        <w:rPr>
          <w:lang w:val="lt-LT"/>
        </w:rPr>
        <w:t>2012, Nr. 46-2252).</w:t>
      </w:r>
      <w:r>
        <w:rPr>
          <w:lang w:val="lt-LT"/>
        </w:rPr>
        <w:t xml:space="preserve"> Programa integruojama į mokomuosius dalykus ( lietuvių kalba, istorija, dailė),kaip pasirenkamasis dalykas dėstoma 5-7 klasėse.</w:t>
      </w:r>
    </w:p>
    <w:p w:rsidR="00442D4A" w:rsidRPr="00696A85" w:rsidRDefault="00442D4A" w:rsidP="00442D4A">
      <w:pPr>
        <w:autoSpaceDE w:val="0"/>
        <w:autoSpaceDN w:val="0"/>
        <w:adjustRightInd w:val="0"/>
        <w:ind w:firstLine="709"/>
        <w:jc w:val="both"/>
        <w:rPr>
          <w:lang w:val="lt-LT" w:eastAsia="ja-JP"/>
        </w:rPr>
      </w:pPr>
      <w:r>
        <w:rPr>
          <w:lang w:val="lt-LT" w:eastAsia="ja-JP"/>
        </w:rPr>
        <w:t xml:space="preserve">134. </w:t>
      </w:r>
      <w:r w:rsidRPr="00696A85">
        <w:rPr>
          <w:lang w:val="lt-LT" w:eastAsia="ja-JP"/>
        </w:rPr>
        <w:t>Kitų ugdymo programų įgyvendinimas</w:t>
      </w:r>
      <w:r>
        <w:rPr>
          <w:lang w:val="lt-LT" w:eastAsia="ja-JP"/>
        </w:rPr>
        <w:t xml:space="preserve">: mokykla </w:t>
      </w:r>
      <w:r w:rsidRPr="00696A85">
        <w:rPr>
          <w:lang w:val="lt-LT" w:eastAsia="ja-JP"/>
        </w:rPr>
        <w:t xml:space="preserve"> mokiniams pasiūl</w:t>
      </w:r>
      <w:r>
        <w:rPr>
          <w:lang w:val="lt-LT" w:eastAsia="ja-JP"/>
        </w:rPr>
        <w:t>ė</w:t>
      </w:r>
      <w:r w:rsidRPr="00696A85">
        <w:rPr>
          <w:lang w:val="lt-LT" w:eastAsia="ja-JP"/>
        </w:rPr>
        <w:t xml:space="preserve"> pasirinkti mokyk</w:t>
      </w:r>
      <w:r>
        <w:rPr>
          <w:lang w:val="lt-LT" w:eastAsia="ja-JP"/>
        </w:rPr>
        <w:t>los parengtas ir  direktoriaus</w:t>
      </w:r>
      <w:r w:rsidRPr="00696A85">
        <w:rPr>
          <w:lang w:val="lt-LT" w:eastAsia="ja-JP"/>
        </w:rPr>
        <w:t xml:space="preserve"> patvirtintas pasirenkamųjų dalykų, dalykų modulių programas. Rengiant šias programas </w:t>
      </w:r>
      <w:r>
        <w:rPr>
          <w:lang w:val="lt-LT" w:eastAsia="ja-JP"/>
        </w:rPr>
        <w:t xml:space="preserve">vadovaujamasi </w:t>
      </w:r>
      <w:r w:rsidRPr="00696A85">
        <w:rPr>
          <w:lang w:val="lt-LT" w:eastAsia="ja-JP"/>
        </w:rPr>
        <w:t>Bendraisiais formaliojo švietimo programų reikalavimais, patvirtintais Lietuvos Respublikos švietimo ir mokslo ministro 2004 m. balandžio 13 d. įsakymu Nr. ISAK-535 (Žin., 2004, Nr. 56-1960).</w:t>
      </w:r>
      <w:r>
        <w:rPr>
          <w:lang w:val="lt-LT" w:eastAsia="ja-JP"/>
        </w:rPr>
        <w:t xml:space="preserve"> (5 priedas).</w:t>
      </w:r>
    </w:p>
    <w:p w:rsidR="00442D4A" w:rsidRDefault="00442D4A" w:rsidP="00442D4A">
      <w:pPr>
        <w:tabs>
          <w:tab w:val="left" w:pos="0"/>
          <w:tab w:val="left" w:pos="1800"/>
        </w:tabs>
        <w:ind w:firstLine="709"/>
        <w:jc w:val="both"/>
        <w:rPr>
          <w:bCs/>
          <w:lang w:val="lt-LT"/>
        </w:rPr>
      </w:pPr>
    </w:p>
    <w:p w:rsidR="00442D4A" w:rsidRPr="00DE64B3" w:rsidRDefault="00442D4A" w:rsidP="00442D4A">
      <w:pPr>
        <w:tabs>
          <w:tab w:val="left" w:pos="0"/>
          <w:tab w:val="left" w:pos="1800"/>
        </w:tabs>
        <w:ind w:firstLine="709"/>
        <w:jc w:val="center"/>
        <w:rPr>
          <w:b/>
          <w:lang w:val="pt-BR"/>
        </w:rPr>
      </w:pPr>
      <w:bookmarkStart w:id="11" w:name="_Toc176329756"/>
      <w:bookmarkStart w:id="12" w:name="_Toc184282625"/>
      <w:bookmarkStart w:id="13" w:name="_Toc238907397"/>
      <w:bookmarkStart w:id="14" w:name="_Toc238907566"/>
      <w:r>
        <w:rPr>
          <w:b/>
          <w:lang w:val="pt-BR"/>
        </w:rPr>
        <w:t xml:space="preserve">III. </w:t>
      </w:r>
      <w:r w:rsidRPr="00132F27">
        <w:rPr>
          <w:b/>
          <w:lang w:val="pt-BR"/>
        </w:rPr>
        <w:t>PAGRINDINIO UGDYMO PROGRAMOS PIRMOSIOS IR</w:t>
      </w:r>
      <w:r>
        <w:rPr>
          <w:b/>
          <w:lang w:val="pt-BR"/>
        </w:rPr>
        <w:t xml:space="preserve"> </w:t>
      </w:r>
      <w:r w:rsidRPr="00BB36B9">
        <w:rPr>
          <w:b/>
          <w:lang w:val="lt-LT"/>
        </w:rPr>
        <w:t>ANTROSIOS DALIES</w:t>
      </w:r>
      <w:bookmarkEnd w:id="11"/>
      <w:bookmarkEnd w:id="12"/>
      <w:bookmarkEnd w:id="13"/>
      <w:bookmarkEnd w:id="14"/>
      <w:r>
        <w:rPr>
          <w:b/>
          <w:lang w:val="pt-BR"/>
        </w:rPr>
        <w:t xml:space="preserve"> DALYKAI IR JIEMS SKIRIAMŲ PAMOKŲ SKAIČIUS  PER SAVAITĘ</w:t>
      </w:r>
    </w:p>
    <w:p w:rsidR="00442D4A" w:rsidRPr="00BB36B9" w:rsidRDefault="00442D4A" w:rsidP="00442D4A">
      <w:pPr>
        <w:ind w:firstLine="709"/>
        <w:jc w:val="both"/>
        <w:rPr>
          <w:b/>
          <w:bCs/>
          <w:color w:val="FF0000"/>
          <w:lang w:val="lt-LT"/>
        </w:rPr>
      </w:pPr>
      <w:bookmarkStart w:id="15" w:name="_Toc176329778"/>
      <w:bookmarkStart w:id="16" w:name="_Toc184282671"/>
    </w:p>
    <w:tbl>
      <w:tblPr>
        <w:tblStyle w:val="Lentelstinklelis"/>
        <w:tblW w:w="9854" w:type="dxa"/>
        <w:tblLook w:val="04A0"/>
      </w:tblPr>
      <w:tblGrid>
        <w:gridCol w:w="2093"/>
        <w:gridCol w:w="7"/>
        <w:gridCol w:w="1127"/>
        <w:gridCol w:w="992"/>
        <w:gridCol w:w="992"/>
        <w:gridCol w:w="993"/>
        <w:gridCol w:w="850"/>
        <w:gridCol w:w="851"/>
        <w:gridCol w:w="854"/>
        <w:gridCol w:w="1095"/>
      </w:tblGrid>
      <w:tr w:rsidR="00442D4A" w:rsidTr="00242337">
        <w:tc>
          <w:tcPr>
            <w:tcW w:w="2093" w:type="dxa"/>
          </w:tcPr>
          <w:p w:rsidR="00442D4A" w:rsidRDefault="00442D4A" w:rsidP="00242337">
            <w:pPr>
              <w:jc w:val="both"/>
              <w:rPr>
                <w:b/>
                <w:bCs/>
              </w:rPr>
            </w:pPr>
            <w:r>
              <w:rPr>
                <w:b/>
                <w:bCs/>
              </w:rPr>
              <w:t>Dalykai/Klasės</w:t>
            </w:r>
          </w:p>
        </w:tc>
        <w:tc>
          <w:tcPr>
            <w:tcW w:w="1134" w:type="dxa"/>
            <w:gridSpan w:val="2"/>
          </w:tcPr>
          <w:p w:rsidR="00442D4A" w:rsidRDefault="00442D4A" w:rsidP="00242337">
            <w:pPr>
              <w:ind w:firstLine="27"/>
              <w:jc w:val="both"/>
              <w:rPr>
                <w:b/>
                <w:bCs/>
              </w:rPr>
            </w:pPr>
            <w:r>
              <w:rPr>
                <w:b/>
                <w:bCs/>
              </w:rPr>
              <w:t>5</w:t>
            </w:r>
          </w:p>
        </w:tc>
        <w:tc>
          <w:tcPr>
            <w:tcW w:w="992" w:type="dxa"/>
          </w:tcPr>
          <w:p w:rsidR="00442D4A" w:rsidRDefault="00442D4A" w:rsidP="00242337">
            <w:pPr>
              <w:ind w:firstLine="34"/>
              <w:jc w:val="both"/>
              <w:rPr>
                <w:b/>
                <w:bCs/>
              </w:rPr>
            </w:pPr>
            <w:r>
              <w:rPr>
                <w:b/>
                <w:bCs/>
              </w:rPr>
              <w:t>6</w:t>
            </w:r>
          </w:p>
        </w:tc>
        <w:tc>
          <w:tcPr>
            <w:tcW w:w="992" w:type="dxa"/>
          </w:tcPr>
          <w:p w:rsidR="00442D4A" w:rsidRDefault="00442D4A" w:rsidP="00242337">
            <w:pPr>
              <w:jc w:val="both"/>
              <w:rPr>
                <w:b/>
                <w:bCs/>
              </w:rPr>
            </w:pPr>
            <w:r>
              <w:rPr>
                <w:b/>
                <w:bCs/>
              </w:rPr>
              <w:t>7</w:t>
            </w:r>
          </w:p>
        </w:tc>
        <w:tc>
          <w:tcPr>
            <w:tcW w:w="993" w:type="dxa"/>
          </w:tcPr>
          <w:p w:rsidR="00442D4A" w:rsidRDefault="00442D4A" w:rsidP="00242337">
            <w:pPr>
              <w:jc w:val="both"/>
              <w:rPr>
                <w:b/>
                <w:bCs/>
              </w:rPr>
            </w:pPr>
            <w:r>
              <w:rPr>
                <w:b/>
                <w:bCs/>
              </w:rPr>
              <w:t>8</w:t>
            </w:r>
          </w:p>
        </w:tc>
        <w:tc>
          <w:tcPr>
            <w:tcW w:w="850" w:type="dxa"/>
          </w:tcPr>
          <w:p w:rsidR="00442D4A" w:rsidRDefault="00442D4A" w:rsidP="00242337">
            <w:pPr>
              <w:ind w:firstLine="33"/>
              <w:jc w:val="both"/>
              <w:rPr>
                <w:b/>
                <w:bCs/>
              </w:rPr>
            </w:pPr>
            <w:r>
              <w:rPr>
                <w:b/>
                <w:bCs/>
              </w:rPr>
              <w:t>Iš viso</w:t>
            </w:r>
          </w:p>
        </w:tc>
        <w:tc>
          <w:tcPr>
            <w:tcW w:w="851" w:type="dxa"/>
          </w:tcPr>
          <w:p w:rsidR="00442D4A" w:rsidRDefault="00442D4A" w:rsidP="00242337">
            <w:pPr>
              <w:ind w:firstLine="34"/>
              <w:jc w:val="both"/>
              <w:rPr>
                <w:b/>
                <w:bCs/>
              </w:rPr>
            </w:pPr>
            <w:r>
              <w:rPr>
                <w:b/>
                <w:bCs/>
              </w:rPr>
              <w:t>9</w:t>
            </w:r>
          </w:p>
        </w:tc>
        <w:tc>
          <w:tcPr>
            <w:tcW w:w="854" w:type="dxa"/>
          </w:tcPr>
          <w:p w:rsidR="00442D4A" w:rsidRDefault="00442D4A" w:rsidP="00242337">
            <w:pPr>
              <w:ind w:right="-138" w:firstLine="33"/>
              <w:jc w:val="both"/>
              <w:rPr>
                <w:b/>
                <w:bCs/>
              </w:rPr>
            </w:pPr>
            <w:r>
              <w:rPr>
                <w:b/>
                <w:bCs/>
              </w:rPr>
              <w:t>10</w:t>
            </w:r>
          </w:p>
        </w:tc>
        <w:tc>
          <w:tcPr>
            <w:tcW w:w="1095" w:type="dxa"/>
          </w:tcPr>
          <w:p w:rsidR="00442D4A" w:rsidRDefault="00442D4A" w:rsidP="00242337">
            <w:pPr>
              <w:jc w:val="both"/>
              <w:rPr>
                <w:b/>
                <w:bCs/>
              </w:rPr>
            </w:pPr>
            <w:r>
              <w:rPr>
                <w:b/>
                <w:bCs/>
              </w:rPr>
              <w:t>Iš viso</w:t>
            </w:r>
          </w:p>
        </w:tc>
      </w:tr>
      <w:tr w:rsidR="00442D4A" w:rsidTr="00242337">
        <w:tc>
          <w:tcPr>
            <w:tcW w:w="2093" w:type="dxa"/>
          </w:tcPr>
          <w:p w:rsidR="00442D4A" w:rsidRPr="002E4919" w:rsidRDefault="00442D4A" w:rsidP="00242337">
            <w:pPr>
              <w:jc w:val="both"/>
              <w:rPr>
                <w:bCs/>
              </w:rPr>
            </w:pPr>
            <w:r>
              <w:rPr>
                <w:bCs/>
              </w:rPr>
              <w:t>Dorinis ugdymas (tikyba arba etika)</w:t>
            </w:r>
          </w:p>
        </w:tc>
        <w:tc>
          <w:tcPr>
            <w:tcW w:w="1134" w:type="dxa"/>
            <w:gridSpan w:val="2"/>
          </w:tcPr>
          <w:p w:rsidR="00442D4A" w:rsidRPr="00364E68" w:rsidRDefault="00442D4A" w:rsidP="00242337">
            <w:pPr>
              <w:ind w:firstLine="27"/>
              <w:jc w:val="both"/>
              <w:rPr>
                <w:bCs/>
              </w:rPr>
            </w:pPr>
            <w:r w:rsidRPr="00364E68">
              <w:rPr>
                <w:bCs/>
              </w:rPr>
              <w:t>1</w:t>
            </w:r>
          </w:p>
        </w:tc>
        <w:tc>
          <w:tcPr>
            <w:tcW w:w="992" w:type="dxa"/>
          </w:tcPr>
          <w:p w:rsidR="00442D4A" w:rsidRPr="00364E68" w:rsidRDefault="00442D4A" w:rsidP="00242337">
            <w:pPr>
              <w:ind w:firstLine="34"/>
              <w:jc w:val="both"/>
              <w:rPr>
                <w:bCs/>
              </w:rPr>
            </w:pPr>
            <w:r>
              <w:rPr>
                <w:bCs/>
              </w:rPr>
              <w:t>1</w:t>
            </w:r>
          </w:p>
        </w:tc>
        <w:tc>
          <w:tcPr>
            <w:tcW w:w="992" w:type="dxa"/>
          </w:tcPr>
          <w:p w:rsidR="00442D4A" w:rsidRPr="00364E68" w:rsidRDefault="00442D4A" w:rsidP="00242337">
            <w:pPr>
              <w:jc w:val="both"/>
              <w:rPr>
                <w:bCs/>
              </w:rPr>
            </w:pPr>
            <w:r>
              <w:rPr>
                <w:bCs/>
              </w:rPr>
              <w:t>1</w:t>
            </w:r>
          </w:p>
        </w:tc>
        <w:tc>
          <w:tcPr>
            <w:tcW w:w="993" w:type="dxa"/>
          </w:tcPr>
          <w:p w:rsidR="00442D4A" w:rsidRPr="00364E68" w:rsidRDefault="00442D4A" w:rsidP="00242337">
            <w:pPr>
              <w:jc w:val="both"/>
              <w:rPr>
                <w:bCs/>
              </w:rPr>
            </w:pPr>
            <w:r>
              <w:rPr>
                <w:bCs/>
              </w:rPr>
              <w:t>1</w:t>
            </w:r>
          </w:p>
        </w:tc>
        <w:tc>
          <w:tcPr>
            <w:tcW w:w="850" w:type="dxa"/>
          </w:tcPr>
          <w:p w:rsidR="00442D4A" w:rsidRPr="00364E68" w:rsidRDefault="00442D4A" w:rsidP="00242337">
            <w:pPr>
              <w:ind w:firstLine="33"/>
              <w:jc w:val="both"/>
              <w:rPr>
                <w:bCs/>
              </w:rPr>
            </w:pPr>
            <w:r>
              <w:rPr>
                <w:bCs/>
              </w:rPr>
              <w:t>4</w:t>
            </w:r>
          </w:p>
        </w:tc>
        <w:tc>
          <w:tcPr>
            <w:tcW w:w="851" w:type="dxa"/>
          </w:tcPr>
          <w:p w:rsidR="00442D4A" w:rsidRPr="00364E68" w:rsidRDefault="00442D4A" w:rsidP="00242337">
            <w:pPr>
              <w:ind w:firstLine="34"/>
              <w:jc w:val="both"/>
              <w:rPr>
                <w:bCs/>
              </w:rPr>
            </w:pPr>
            <w:r>
              <w:rPr>
                <w:bCs/>
              </w:rPr>
              <w:t>1</w:t>
            </w:r>
          </w:p>
        </w:tc>
        <w:tc>
          <w:tcPr>
            <w:tcW w:w="854" w:type="dxa"/>
          </w:tcPr>
          <w:p w:rsidR="00442D4A" w:rsidRPr="00364E68" w:rsidRDefault="00442D4A" w:rsidP="00242337">
            <w:pPr>
              <w:ind w:right="-138" w:firstLine="33"/>
              <w:jc w:val="both"/>
              <w:rPr>
                <w:bCs/>
              </w:rPr>
            </w:pPr>
            <w:r>
              <w:rPr>
                <w:bCs/>
              </w:rPr>
              <w:t>1</w:t>
            </w:r>
          </w:p>
        </w:tc>
        <w:tc>
          <w:tcPr>
            <w:tcW w:w="1095" w:type="dxa"/>
          </w:tcPr>
          <w:p w:rsidR="00442D4A" w:rsidRPr="00364E68" w:rsidRDefault="00442D4A" w:rsidP="00242337">
            <w:pPr>
              <w:jc w:val="both"/>
              <w:rPr>
                <w:bCs/>
              </w:rPr>
            </w:pPr>
            <w:r>
              <w:rPr>
                <w:bCs/>
              </w:rPr>
              <w:t>2</w:t>
            </w:r>
          </w:p>
        </w:tc>
      </w:tr>
      <w:tr w:rsidR="00442D4A" w:rsidTr="00242337">
        <w:tc>
          <w:tcPr>
            <w:tcW w:w="9854" w:type="dxa"/>
            <w:gridSpan w:val="10"/>
          </w:tcPr>
          <w:p w:rsidR="00442D4A" w:rsidRDefault="00442D4A" w:rsidP="00242337">
            <w:pPr>
              <w:ind w:right="-138"/>
              <w:jc w:val="both"/>
              <w:rPr>
                <w:bCs/>
              </w:rPr>
            </w:pPr>
            <w:r>
              <w:rPr>
                <w:bCs/>
              </w:rPr>
              <w:t>Kalbos:</w:t>
            </w:r>
          </w:p>
        </w:tc>
      </w:tr>
      <w:tr w:rsidR="00442D4A" w:rsidTr="00242337">
        <w:tc>
          <w:tcPr>
            <w:tcW w:w="2093" w:type="dxa"/>
          </w:tcPr>
          <w:p w:rsidR="00442D4A" w:rsidRDefault="00442D4A" w:rsidP="00242337">
            <w:pPr>
              <w:rPr>
                <w:bCs/>
              </w:rPr>
            </w:pPr>
            <w:r>
              <w:rPr>
                <w:bCs/>
              </w:rPr>
              <w:t xml:space="preserve">Lietuvių kalba </w:t>
            </w:r>
            <w:r>
              <w:rPr>
                <w:bCs/>
              </w:rPr>
              <w:lastRenderedPageBreak/>
              <w:t>(gimtoji)</w:t>
            </w:r>
          </w:p>
        </w:tc>
        <w:tc>
          <w:tcPr>
            <w:tcW w:w="1134" w:type="dxa"/>
            <w:gridSpan w:val="2"/>
          </w:tcPr>
          <w:p w:rsidR="00442D4A" w:rsidRPr="00364E68" w:rsidRDefault="00442D4A" w:rsidP="00242337">
            <w:pPr>
              <w:ind w:firstLine="27"/>
              <w:jc w:val="both"/>
              <w:rPr>
                <w:bCs/>
              </w:rPr>
            </w:pPr>
            <w:r>
              <w:rPr>
                <w:bCs/>
              </w:rPr>
              <w:lastRenderedPageBreak/>
              <w:t>5</w:t>
            </w:r>
          </w:p>
        </w:tc>
        <w:tc>
          <w:tcPr>
            <w:tcW w:w="992" w:type="dxa"/>
          </w:tcPr>
          <w:p w:rsidR="00442D4A" w:rsidRDefault="00442D4A" w:rsidP="00242337">
            <w:pPr>
              <w:ind w:firstLine="34"/>
              <w:jc w:val="both"/>
              <w:rPr>
                <w:bCs/>
              </w:rPr>
            </w:pPr>
            <w:r>
              <w:rPr>
                <w:bCs/>
              </w:rPr>
              <w:t>5</w:t>
            </w:r>
          </w:p>
        </w:tc>
        <w:tc>
          <w:tcPr>
            <w:tcW w:w="992" w:type="dxa"/>
          </w:tcPr>
          <w:p w:rsidR="00442D4A" w:rsidRDefault="00442D4A" w:rsidP="00242337">
            <w:pPr>
              <w:jc w:val="both"/>
              <w:rPr>
                <w:bCs/>
              </w:rPr>
            </w:pPr>
            <w:r>
              <w:rPr>
                <w:bCs/>
              </w:rPr>
              <w:t>5</w:t>
            </w:r>
          </w:p>
        </w:tc>
        <w:tc>
          <w:tcPr>
            <w:tcW w:w="993" w:type="dxa"/>
          </w:tcPr>
          <w:p w:rsidR="00442D4A" w:rsidRDefault="00442D4A" w:rsidP="00242337">
            <w:pPr>
              <w:jc w:val="both"/>
              <w:rPr>
                <w:bCs/>
              </w:rPr>
            </w:pPr>
            <w:r>
              <w:rPr>
                <w:bCs/>
              </w:rPr>
              <w:t>5</w:t>
            </w:r>
          </w:p>
        </w:tc>
        <w:tc>
          <w:tcPr>
            <w:tcW w:w="850" w:type="dxa"/>
          </w:tcPr>
          <w:p w:rsidR="00442D4A" w:rsidRDefault="00442D4A" w:rsidP="00242337">
            <w:pPr>
              <w:ind w:firstLine="33"/>
              <w:jc w:val="both"/>
              <w:rPr>
                <w:bCs/>
              </w:rPr>
            </w:pPr>
            <w:r>
              <w:rPr>
                <w:bCs/>
              </w:rPr>
              <w:t>20</w:t>
            </w:r>
          </w:p>
        </w:tc>
        <w:tc>
          <w:tcPr>
            <w:tcW w:w="851" w:type="dxa"/>
          </w:tcPr>
          <w:p w:rsidR="00442D4A" w:rsidRDefault="00442D4A" w:rsidP="00242337">
            <w:pPr>
              <w:ind w:firstLine="34"/>
              <w:jc w:val="both"/>
              <w:rPr>
                <w:bCs/>
              </w:rPr>
            </w:pPr>
            <w:r>
              <w:rPr>
                <w:bCs/>
              </w:rPr>
              <w:t>4</w:t>
            </w:r>
          </w:p>
        </w:tc>
        <w:tc>
          <w:tcPr>
            <w:tcW w:w="854" w:type="dxa"/>
          </w:tcPr>
          <w:p w:rsidR="00442D4A" w:rsidRDefault="00442D4A" w:rsidP="00242337">
            <w:pPr>
              <w:ind w:right="-138" w:firstLine="33"/>
              <w:jc w:val="both"/>
              <w:rPr>
                <w:bCs/>
              </w:rPr>
            </w:pPr>
            <w:r>
              <w:rPr>
                <w:bCs/>
              </w:rPr>
              <w:t>5</w:t>
            </w:r>
          </w:p>
        </w:tc>
        <w:tc>
          <w:tcPr>
            <w:tcW w:w="1095" w:type="dxa"/>
          </w:tcPr>
          <w:p w:rsidR="00442D4A" w:rsidRDefault="00442D4A" w:rsidP="00242337">
            <w:pPr>
              <w:jc w:val="both"/>
              <w:rPr>
                <w:bCs/>
              </w:rPr>
            </w:pPr>
            <w:r>
              <w:rPr>
                <w:bCs/>
              </w:rPr>
              <w:t>9</w:t>
            </w:r>
          </w:p>
        </w:tc>
      </w:tr>
      <w:tr w:rsidR="00442D4A" w:rsidTr="00242337">
        <w:tc>
          <w:tcPr>
            <w:tcW w:w="2093" w:type="dxa"/>
          </w:tcPr>
          <w:p w:rsidR="00442D4A" w:rsidRDefault="00442D4A" w:rsidP="00242337">
            <w:pPr>
              <w:rPr>
                <w:bCs/>
              </w:rPr>
            </w:pPr>
            <w:r>
              <w:rPr>
                <w:bCs/>
              </w:rPr>
              <w:lastRenderedPageBreak/>
              <w:t>Užsienio kalba (anglų)</w:t>
            </w:r>
          </w:p>
        </w:tc>
        <w:tc>
          <w:tcPr>
            <w:tcW w:w="1134" w:type="dxa"/>
            <w:gridSpan w:val="2"/>
          </w:tcPr>
          <w:p w:rsidR="00442D4A" w:rsidRDefault="00442D4A" w:rsidP="00242337">
            <w:pPr>
              <w:ind w:firstLine="27"/>
              <w:jc w:val="both"/>
              <w:rPr>
                <w:bCs/>
              </w:rPr>
            </w:pPr>
            <w:r>
              <w:rPr>
                <w:bCs/>
              </w:rPr>
              <w:t>3</w:t>
            </w:r>
          </w:p>
        </w:tc>
        <w:tc>
          <w:tcPr>
            <w:tcW w:w="992" w:type="dxa"/>
          </w:tcPr>
          <w:p w:rsidR="00442D4A" w:rsidRDefault="00442D4A" w:rsidP="00242337">
            <w:pPr>
              <w:ind w:firstLine="34"/>
              <w:jc w:val="both"/>
              <w:rPr>
                <w:bCs/>
              </w:rPr>
            </w:pPr>
            <w:r>
              <w:rPr>
                <w:bCs/>
              </w:rPr>
              <w:t>3</w:t>
            </w:r>
          </w:p>
        </w:tc>
        <w:tc>
          <w:tcPr>
            <w:tcW w:w="992" w:type="dxa"/>
          </w:tcPr>
          <w:p w:rsidR="00442D4A" w:rsidRDefault="00442D4A" w:rsidP="00242337">
            <w:pPr>
              <w:jc w:val="both"/>
              <w:rPr>
                <w:bCs/>
              </w:rPr>
            </w:pPr>
            <w:r>
              <w:rPr>
                <w:bCs/>
              </w:rPr>
              <w:t>3</w:t>
            </w:r>
          </w:p>
        </w:tc>
        <w:tc>
          <w:tcPr>
            <w:tcW w:w="993" w:type="dxa"/>
          </w:tcPr>
          <w:p w:rsidR="00442D4A" w:rsidRDefault="00442D4A" w:rsidP="00242337">
            <w:pPr>
              <w:jc w:val="both"/>
              <w:rPr>
                <w:bCs/>
              </w:rPr>
            </w:pPr>
            <w:r>
              <w:rPr>
                <w:bCs/>
              </w:rPr>
              <w:t>3</w:t>
            </w:r>
          </w:p>
        </w:tc>
        <w:tc>
          <w:tcPr>
            <w:tcW w:w="850" w:type="dxa"/>
          </w:tcPr>
          <w:p w:rsidR="00442D4A" w:rsidRDefault="00442D4A" w:rsidP="00242337">
            <w:pPr>
              <w:ind w:firstLine="33"/>
              <w:jc w:val="both"/>
              <w:rPr>
                <w:bCs/>
              </w:rPr>
            </w:pPr>
            <w:r>
              <w:rPr>
                <w:bCs/>
              </w:rPr>
              <w:t>12</w:t>
            </w:r>
          </w:p>
        </w:tc>
        <w:tc>
          <w:tcPr>
            <w:tcW w:w="851" w:type="dxa"/>
          </w:tcPr>
          <w:p w:rsidR="00442D4A" w:rsidRDefault="00442D4A" w:rsidP="00242337">
            <w:pPr>
              <w:ind w:firstLine="34"/>
              <w:jc w:val="both"/>
              <w:rPr>
                <w:bCs/>
              </w:rPr>
            </w:pPr>
            <w:r>
              <w:rPr>
                <w:bCs/>
              </w:rPr>
              <w:t>3</w:t>
            </w:r>
          </w:p>
        </w:tc>
        <w:tc>
          <w:tcPr>
            <w:tcW w:w="854" w:type="dxa"/>
          </w:tcPr>
          <w:p w:rsidR="00442D4A" w:rsidRDefault="00442D4A" w:rsidP="00242337">
            <w:pPr>
              <w:ind w:right="-138" w:firstLine="33"/>
              <w:jc w:val="both"/>
              <w:rPr>
                <w:bCs/>
              </w:rPr>
            </w:pPr>
            <w:r>
              <w:rPr>
                <w:bCs/>
              </w:rPr>
              <w:t>3</w:t>
            </w:r>
          </w:p>
        </w:tc>
        <w:tc>
          <w:tcPr>
            <w:tcW w:w="1095" w:type="dxa"/>
          </w:tcPr>
          <w:p w:rsidR="00442D4A" w:rsidRDefault="00442D4A" w:rsidP="00242337">
            <w:pPr>
              <w:jc w:val="both"/>
              <w:rPr>
                <w:bCs/>
              </w:rPr>
            </w:pPr>
            <w:r>
              <w:rPr>
                <w:bCs/>
              </w:rPr>
              <w:t>6</w:t>
            </w:r>
          </w:p>
        </w:tc>
      </w:tr>
      <w:tr w:rsidR="00442D4A" w:rsidTr="00242337">
        <w:tc>
          <w:tcPr>
            <w:tcW w:w="2093" w:type="dxa"/>
          </w:tcPr>
          <w:p w:rsidR="00442D4A" w:rsidRDefault="00442D4A" w:rsidP="00242337">
            <w:pPr>
              <w:rPr>
                <w:bCs/>
              </w:rPr>
            </w:pPr>
            <w:r>
              <w:rPr>
                <w:bCs/>
              </w:rPr>
              <w:t>Užsienio kalba (rusų)</w:t>
            </w:r>
          </w:p>
        </w:tc>
        <w:tc>
          <w:tcPr>
            <w:tcW w:w="1134" w:type="dxa"/>
            <w:gridSpan w:val="2"/>
          </w:tcPr>
          <w:p w:rsidR="00442D4A" w:rsidRDefault="00442D4A" w:rsidP="00242337">
            <w:pPr>
              <w:ind w:firstLine="27"/>
              <w:jc w:val="both"/>
              <w:rPr>
                <w:bCs/>
              </w:rPr>
            </w:pPr>
            <w:r>
              <w:rPr>
                <w:bCs/>
              </w:rPr>
              <w:t>-</w:t>
            </w:r>
          </w:p>
        </w:tc>
        <w:tc>
          <w:tcPr>
            <w:tcW w:w="992" w:type="dxa"/>
          </w:tcPr>
          <w:p w:rsidR="00442D4A" w:rsidRDefault="00442D4A" w:rsidP="00242337">
            <w:pPr>
              <w:ind w:firstLine="34"/>
              <w:jc w:val="both"/>
              <w:rPr>
                <w:bCs/>
              </w:rPr>
            </w:pPr>
            <w:r>
              <w:rPr>
                <w:bCs/>
              </w:rPr>
              <w:t>2</w:t>
            </w:r>
          </w:p>
        </w:tc>
        <w:tc>
          <w:tcPr>
            <w:tcW w:w="992" w:type="dxa"/>
          </w:tcPr>
          <w:p w:rsidR="00442D4A" w:rsidRDefault="00442D4A" w:rsidP="00242337">
            <w:pPr>
              <w:jc w:val="both"/>
              <w:rPr>
                <w:bCs/>
              </w:rPr>
            </w:pPr>
            <w:r>
              <w:rPr>
                <w:bCs/>
              </w:rPr>
              <w:t>2</w:t>
            </w:r>
          </w:p>
        </w:tc>
        <w:tc>
          <w:tcPr>
            <w:tcW w:w="993" w:type="dxa"/>
          </w:tcPr>
          <w:p w:rsidR="00442D4A" w:rsidRDefault="00442D4A" w:rsidP="00242337">
            <w:pPr>
              <w:jc w:val="both"/>
              <w:rPr>
                <w:bCs/>
              </w:rPr>
            </w:pPr>
            <w:r>
              <w:rPr>
                <w:bCs/>
              </w:rPr>
              <w:t>2</w:t>
            </w:r>
          </w:p>
        </w:tc>
        <w:tc>
          <w:tcPr>
            <w:tcW w:w="850" w:type="dxa"/>
          </w:tcPr>
          <w:p w:rsidR="00442D4A" w:rsidRDefault="00442D4A" w:rsidP="00242337">
            <w:pPr>
              <w:ind w:firstLine="33"/>
              <w:jc w:val="both"/>
              <w:rPr>
                <w:bCs/>
              </w:rPr>
            </w:pPr>
            <w:r>
              <w:rPr>
                <w:bCs/>
              </w:rPr>
              <w:t>6</w:t>
            </w:r>
          </w:p>
        </w:tc>
        <w:tc>
          <w:tcPr>
            <w:tcW w:w="851" w:type="dxa"/>
          </w:tcPr>
          <w:p w:rsidR="00442D4A" w:rsidRDefault="00442D4A" w:rsidP="00242337">
            <w:pPr>
              <w:ind w:firstLine="34"/>
              <w:jc w:val="both"/>
              <w:rPr>
                <w:bCs/>
              </w:rPr>
            </w:pPr>
            <w:r>
              <w:rPr>
                <w:bCs/>
              </w:rPr>
              <w:t>2</w:t>
            </w:r>
          </w:p>
        </w:tc>
        <w:tc>
          <w:tcPr>
            <w:tcW w:w="854" w:type="dxa"/>
          </w:tcPr>
          <w:p w:rsidR="00442D4A" w:rsidRDefault="00442D4A" w:rsidP="00242337">
            <w:pPr>
              <w:ind w:right="-138" w:firstLine="33"/>
              <w:jc w:val="both"/>
              <w:rPr>
                <w:bCs/>
              </w:rPr>
            </w:pPr>
            <w:r>
              <w:rPr>
                <w:bCs/>
              </w:rPr>
              <w:t>2</w:t>
            </w:r>
          </w:p>
        </w:tc>
        <w:tc>
          <w:tcPr>
            <w:tcW w:w="1095" w:type="dxa"/>
          </w:tcPr>
          <w:p w:rsidR="00442D4A" w:rsidRDefault="00442D4A" w:rsidP="00242337">
            <w:pPr>
              <w:jc w:val="both"/>
              <w:rPr>
                <w:bCs/>
              </w:rPr>
            </w:pPr>
            <w:r>
              <w:rPr>
                <w:bCs/>
              </w:rPr>
              <w:t>4</w:t>
            </w:r>
          </w:p>
        </w:tc>
      </w:tr>
      <w:tr w:rsidR="00442D4A" w:rsidTr="00242337">
        <w:tc>
          <w:tcPr>
            <w:tcW w:w="2093" w:type="dxa"/>
          </w:tcPr>
          <w:p w:rsidR="00442D4A" w:rsidRDefault="00442D4A" w:rsidP="00242337">
            <w:pPr>
              <w:rPr>
                <w:bCs/>
              </w:rPr>
            </w:pPr>
            <w:r>
              <w:rPr>
                <w:bCs/>
              </w:rPr>
              <w:t>Užsienio kalba (vokiečių)</w:t>
            </w:r>
          </w:p>
        </w:tc>
        <w:tc>
          <w:tcPr>
            <w:tcW w:w="1134" w:type="dxa"/>
            <w:gridSpan w:val="2"/>
          </w:tcPr>
          <w:p w:rsidR="00442D4A" w:rsidRDefault="00442D4A" w:rsidP="00242337">
            <w:pPr>
              <w:ind w:firstLine="27"/>
              <w:jc w:val="both"/>
              <w:rPr>
                <w:bCs/>
              </w:rPr>
            </w:pPr>
            <w:r>
              <w:rPr>
                <w:bCs/>
              </w:rPr>
              <w:t>-</w:t>
            </w:r>
          </w:p>
        </w:tc>
        <w:tc>
          <w:tcPr>
            <w:tcW w:w="992" w:type="dxa"/>
          </w:tcPr>
          <w:p w:rsidR="00442D4A" w:rsidRDefault="00442D4A" w:rsidP="00242337">
            <w:pPr>
              <w:ind w:firstLine="34"/>
              <w:jc w:val="both"/>
              <w:rPr>
                <w:bCs/>
              </w:rPr>
            </w:pPr>
            <w:r>
              <w:rPr>
                <w:bCs/>
              </w:rPr>
              <w:t>2</w:t>
            </w:r>
          </w:p>
        </w:tc>
        <w:tc>
          <w:tcPr>
            <w:tcW w:w="992" w:type="dxa"/>
          </w:tcPr>
          <w:p w:rsidR="00442D4A" w:rsidRDefault="00442D4A" w:rsidP="00242337">
            <w:pPr>
              <w:jc w:val="both"/>
              <w:rPr>
                <w:bCs/>
              </w:rPr>
            </w:pPr>
          </w:p>
        </w:tc>
        <w:tc>
          <w:tcPr>
            <w:tcW w:w="993" w:type="dxa"/>
          </w:tcPr>
          <w:p w:rsidR="00442D4A" w:rsidRDefault="00442D4A" w:rsidP="00242337">
            <w:pPr>
              <w:jc w:val="both"/>
              <w:rPr>
                <w:bCs/>
              </w:rPr>
            </w:pPr>
            <w:r>
              <w:rPr>
                <w:bCs/>
              </w:rPr>
              <w:t>2</w:t>
            </w:r>
          </w:p>
        </w:tc>
        <w:tc>
          <w:tcPr>
            <w:tcW w:w="850" w:type="dxa"/>
          </w:tcPr>
          <w:p w:rsidR="00442D4A" w:rsidRDefault="00442D4A" w:rsidP="00242337">
            <w:pPr>
              <w:ind w:firstLine="33"/>
              <w:jc w:val="both"/>
              <w:rPr>
                <w:bCs/>
              </w:rPr>
            </w:pPr>
            <w:r>
              <w:rPr>
                <w:bCs/>
              </w:rPr>
              <w:t>4</w:t>
            </w: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2*</w:t>
            </w:r>
          </w:p>
        </w:tc>
      </w:tr>
      <w:tr w:rsidR="00442D4A" w:rsidTr="00242337">
        <w:tc>
          <w:tcPr>
            <w:tcW w:w="9854" w:type="dxa"/>
            <w:gridSpan w:val="10"/>
          </w:tcPr>
          <w:p w:rsidR="00442D4A" w:rsidRDefault="00442D4A" w:rsidP="00242337">
            <w:pPr>
              <w:ind w:right="-138"/>
              <w:jc w:val="both"/>
              <w:rPr>
                <w:bCs/>
              </w:rPr>
            </w:pPr>
            <w:r>
              <w:rPr>
                <w:bCs/>
              </w:rPr>
              <w:t>Matematika ir informacinės technologijos:</w:t>
            </w:r>
          </w:p>
        </w:tc>
      </w:tr>
      <w:tr w:rsidR="00442D4A" w:rsidTr="00242337">
        <w:tc>
          <w:tcPr>
            <w:tcW w:w="2093" w:type="dxa"/>
          </w:tcPr>
          <w:p w:rsidR="00442D4A" w:rsidRDefault="00442D4A" w:rsidP="00242337">
            <w:pPr>
              <w:jc w:val="both"/>
              <w:rPr>
                <w:bCs/>
              </w:rPr>
            </w:pPr>
            <w:r>
              <w:rPr>
                <w:bCs/>
              </w:rPr>
              <w:t>Matematika</w:t>
            </w:r>
          </w:p>
        </w:tc>
        <w:tc>
          <w:tcPr>
            <w:tcW w:w="1134" w:type="dxa"/>
            <w:gridSpan w:val="2"/>
          </w:tcPr>
          <w:p w:rsidR="00442D4A" w:rsidRDefault="00442D4A" w:rsidP="00242337">
            <w:pPr>
              <w:ind w:firstLine="27"/>
              <w:jc w:val="both"/>
              <w:rPr>
                <w:bCs/>
              </w:rPr>
            </w:pPr>
            <w:r>
              <w:rPr>
                <w:bCs/>
              </w:rPr>
              <w:t>4</w:t>
            </w:r>
          </w:p>
        </w:tc>
        <w:tc>
          <w:tcPr>
            <w:tcW w:w="992" w:type="dxa"/>
          </w:tcPr>
          <w:p w:rsidR="00442D4A" w:rsidRDefault="00442D4A" w:rsidP="00242337">
            <w:pPr>
              <w:ind w:firstLine="34"/>
              <w:jc w:val="both"/>
              <w:rPr>
                <w:bCs/>
              </w:rPr>
            </w:pPr>
            <w:r>
              <w:rPr>
                <w:bCs/>
              </w:rPr>
              <w:t>4</w:t>
            </w:r>
          </w:p>
        </w:tc>
        <w:tc>
          <w:tcPr>
            <w:tcW w:w="992" w:type="dxa"/>
          </w:tcPr>
          <w:p w:rsidR="00442D4A" w:rsidRDefault="00442D4A" w:rsidP="00242337">
            <w:pPr>
              <w:jc w:val="both"/>
              <w:rPr>
                <w:bCs/>
              </w:rPr>
            </w:pPr>
            <w:r>
              <w:rPr>
                <w:bCs/>
              </w:rPr>
              <w:t>4</w:t>
            </w:r>
          </w:p>
        </w:tc>
        <w:tc>
          <w:tcPr>
            <w:tcW w:w="993" w:type="dxa"/>
          </w:tcPr>
          <w:p w:rsidR="00442D4A" w:rsidRDefault="00442D4A" w:rsidP="00242337">
            <w:pPr>
              <w:jc w:val="both"/>
              <w:rPr>
                <w:bCs/>
              </w:rPr>
            </w:pPr>
            <w:r>
              <w:rPr>
                <w:bCs/>
              </w:rPr>
              <w:t>4</w:t>
            </w:r>
          </w:p>
        </w:tc>
        <w:tc>
          <w:tcPr>
            <w:tcW w:w="850" w:type="dxa"/>
          </w:tcPr>
          <w:p w:rsidR="00442D4A" w:rsidRDefault="00442D4A" w:rsidP="00242337">
            <w:pPr>
              <w:ind w:firstLine="33"/>
              <w:jc w:val="both"/>
              <w:rPr>
                <w:bCs/>
              </w:rPr>
            </w:pPr>
            <w:r>
              <w:rPr>
                <w:bCs/>
              </w:rPr>
              <w:t>16</w:t>
            </w:r>
          </w:p>
        </w:tc>
        <w:tc>
          <w:tcPr>
            <w:tcW w:w="851" w:type="dxa"/>
          </w:tcPr>
          <w:p w:rsidR="00442D4A" w:rsidRDefault="00442D4A" w:rsidP="00242337">
            <w:pPr>
              <w:ind w:firstLine="34"/>
              <w:jc w:val="both"/>
              <w:rPr>
                <w:bCs/>
              </w:rPr>
            </w:pPr>
            <w:r>
              <w:rPr>
                <w:bCs/>
              </w:rPr>
              <w:t>4</w:t>
            </w:r>
          </w:p>
        </w:tc>
        <w:tc>
          <w:tcPr>
            <w:tcW w:w="854" w:type="dxa"/>
          </w:tcPr>
          <w:p w:rsidR="00442D4A" w:rsidRDefault="00442D4A" w:rsidP="00242337">
            <w:pPr>
              <w:ind w:right="-138" w:firstLine="33"/>
              <w:jc w:val="both"/>
              <w:rPr>
                <w:bCs/>
              </w:rPr>
            </w:pPr>
            <w:r>
              <w:rPr>
                <w:bCs/>
              </w:rPr>
              <w:t>3</w:t>
            </w:r>
          </w:p>
        </w:tc>
        <w:tc>
          <w:tcPr>
            <w:tcW w:w="1095" w:type="dxa"/>
          </w:tcPr>
          <w:p w:rsidR="00442D4A" w:rsidRDefault="00442D4A" w:rsidP="00242337">
            <w:pPr>
              <w:jc w:val="both"/>
              <w:rPr>
                <w:bCs/>
              </w:rPr>
            </w:pPr>
            <w:r>
              <w:rPr>
                <w:bCs/>
              </w:rPr>
              <w:t>7</w:t>
            </w:r>
          </w:p>
        </w:tc>
      </w:tr>
      <w:tr w:rsidR="00442D4A" w:rsidTr="00242337">
        <w:tc>
          <w:tcPr>
            <w:tcW w:w="2093" w:type="dxa"/>
          </w:tcPr>
          <w:p w:rsidR="00442D4A" w:rsidRDefault="00442D4A" w:rsidP="00242337">
            <w:pPr>
              <w:jc w:val="both"/>
              <w:rPr>
                <w:bCs/>
              </w:rPr>
            </w:pPr>
            <w:r>
              <w:rPr>
                <w:bCs/>
              </w:rPr>
              <w:t>Informacinės technologijos</w:t>
            </w:r>
          </w:p>
        </w:tc>
        <w:tc>
          <w:tcPr>
            <w:tcW w:w="1134" w:type="dxa"/>
            <w:gridSpan w:val="2"/>
          </w:tcPr>
          <w:p w:rsidR="00442D4A" w:rsidRDefault="00442D4A" w:rsidP="00242337">
            <w:pPr>
              <w:ind w:firstLine="27"/>
              <w:jc w:val="both"/>
              <w:rPr>
                <w:bCs/>
              </w:rPr>
            </w:pPr>
            <w:r>
              <w:rPr>
                <w:bCs/>
              </w:rPr>
              <w:t>1</w:t>
            </w:r>
          </w:p>
        </w:tc>
        <w:tc>
          <w:tcPr>
            <w:tcW w:w="992" w:type="dxa"/>
          </w:tcPr>
          <w:p w:rsidR="00442D4A" w:rsidRDefault="00442D4A" w:rsidP="00242337">
            <w:pPr>
              <w:ind w:firstLine="34"/>
              <w:jc w:val="both"/>
              <w:rPr>
                <w:bCs/>
              </w:rPr>
            </w:pPr>
            <w:r>
              <w:rPr>
                <w:bCs/>
              </w:rPr>
              <w:t>1</w:t>
            </w:r>
          </w:p>
        </w:tc>
        <w:tc>
          <w:tcPr>
            <w:tcW w:w="992" w:type="dxa"/>
          </w:tcPr>
          <w:p w:rsidR="00442D4A" w:rsidRDefault="00442D4A" w:rsidP="00242337">
            <w:pPr>
              <w:jc w:val="both"/>
              <w:rPr>
                <w:bCs/>
              </w:rPr>
            </w:pPr>
            <w:r>
              <w:rPr>
                <w:bCs/>
              </w:rPr>
              <w:t>0,5</w:t>
            </w:r>
          </w:p>
        </w:tc>
        <w:tc>
          <w:tcPr>
            <w:tcW w:w="993" w:type="dxa"/>
          </w:tcPr>
          <w:p w:rsidR="00442D4A" w:rsidRDefault="00442D4A" w:rsidP="00242337">
            <w:pPr>
              <w:jc w:val="both"/>
              <w:rPr>
                <w:bCs/>
              </w:rPr>
            </w:pPr>
            <w:r>
              <w:rPr>
                <w:bCs/>
              </w:rPr>
              <w:t>0,5</w:t>
            </w:r>
          </w:p>
        </w:tc>
        <w:tc>
          <w:tcPr>
            <w:tcW w:w="850" w:type="dxa"/>
          </w:tcPr>
          <w:p w:rsidR="00442D4A" w:rsidRDefault="00442D4A" w:rsidP="00242337">
            <w:pPr>
              <w:ind w:firstLine="33"/>
              <w:jc w:val="both"/>
              <w:rPr>
                <w:bCs/>
              </w:rPr>
            </w:pPr>
            <w:r>
              <w:rPr>
                <w:bCs/>
              </w:rPr>
              <w:t>3</w:t>
            </w: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2</w:t>
            </w:r>
          </w:p>
        </w:tc>
      </w:tr>
      <w:tr w:rsidR="00442D4A" w:rsidTr="00242337">
        <w:tc>
          <w:tcPr>
            <w:tcW w:w="9854" w:type="dxa"/>
            <w:gridSpan w:val="10"/>
          </w:tcPr>
          <w:p w:rsidR="00442D4A" w:rsidRDefault="00442D4A" w:rsidP="00242337">
            <w:pPr>
              <w:ind w:right="-138"/>
              <w:jc w:val="both"/>
              <w:rPr>
                <w:bCs/>
              </w:rPr>
            </w:pPr>
            <w:r>
              <w:rPr>
                <w:bCs/>
              </w:rPr>
              <w:t>Gamtamokslinis ugdymas:</w:t>
            </w:r>
          </w:p>
        </w:tc>
      </w:tr>
      <w:tr w:rsidR="00442D4A" w:rsidTr="00242337">
        <w:tc>
          <w:tcPr>
            <w:tcW w:w="2093" w:type="dxa"/>
          </w:tcPr>
          <w:p w:rsidR="00442D4A" w:rsidRDefault="00442D4A" w:rsidP="00242337">
            <w:pPr>
              <w:jc w:val="both"/>
              <w:rPr>
                <w:bCs/>
              </w:rPr>
            </w:pPr>
            <w:r>
              <w:rPr>
                <w:bCs/>
              </w:rPr>
              <w:t>Gamta ir žmogus</w:t>
            </w:r>
          </w:p>
        </w:tc>
        <w:tc>
          <w:tcPr>
            <w:tcW w:w="1134" w:type="dxa"/>
            <w:gridSpan w:val="2"/>
          </w:tcPr>
          <w:p w:rsidR="00442D4A" w:rsidRDefault="00442D4A" w:rsidP="00242337">
            <w:pPr>
              <w:ind w:firstLine="27"/>
              <w:jc w:val="both"/>
              <w:rPr>
                <w:bCs/>
              </w:rPr>
            </w:pPr>
            <w:r>
              <w:rPr>
                <w:bCs/>
              </w:rPr>
              <w:t>2</w:t>
            </w:r>
          </w:p>
        </w:tc>
        <w:tc>
          <w:tcPr>
            <w:tcW w:w="992" w:type="dxa"/>
          </w:tcPr>
          <w:p w:rsidR="00442D4A" w:rsidRDefault="00442D4A" w:rsidP="00242337">
            <w:pPr>
              <w:ind w:firstLine="34"/>
              <w:jc w:val="both"/>
              <w:rPr>
                <w:bCs/>
              </w:rPr>
            </w:pPr>
            <w:r>
              <w:rPr>
                <w:bCs/>
              </w:rPr>
              <w:t>2</w:t>
            </w: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r>
              <w:rPr>
                <w:bCs/>
              </w:rPr>
              <w:t>4</w:t>
            </w: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p>
        </w:tc>
      </w:tr>
      <w:tr w:rsidR="00442D4A" w:rsidTr="00242337">
        <w:tc>
          <w:tcPr>
            <w:tcW w:w="2093" w:type="dxa"/>
          </w:tcPr>
          <w:p w:rsidR="00442D4A" w:rsidRDefault="00442D4A" w:rsidP="00242337">
            <w:pPr>
              <w:jc w:val="both"/>
              <w:rPr>
                <w:bCs/>
              </w:rPr>
            </w:pPr>
            <w:r>
              <w:rPr>
                <w:bCs/>
              </w:rPr>
              <w:t>Biologija</w:t>
            </w:r>
          </w:p>
        </w:tc>
        <w:tc>
          <w:tcPr>
            <w:tcW w:w="1134" w:type="dxa"/>
            <w:gridSpan w:val="2"/>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r>
              <w:rPr>
                <w:bCs/>
              </w:rPr>
              <w:t>2</w:t>
            </w:r>
          </w:p>
        </w:tc>
        <w:tc>
          <w:tcPr>
            <w:tcW w:w="993" w:type="dxa"/>
          </w:tcPr>
          <w:p w:rsidR="00442D4A" w:rsidRDefault="00442D4A" w:rsidP="00242337">
            <w:pPr>
              <w:jc w:val="both"/>
              <w:rPr>
                <w:bCs/>
              </w:rPr>
            </w:pPr>
            <w:r>
              <w:rPr>
                <w:bCs/>
              </w:rPr>
              <w:t>1</w:t>
            </w:r>
          </w:p>
        </w:tc>
        <w:tc>
          <w:tcPr>
            <w:tcW w:w="850" w:type="dxa"/>
          </w:tcPr>
          <w:p w:rsidR="00442D4A" w:rsidRDefault="00442D4A" w:rsidP="00242337">
            <w:pPr>
              <w:ind w:firstLine="33"/>
              <w:jc w:val="both"/>
              <w:rPr>
                <w:bCs/>
              </w:rPr>
            </w:pPr>
            <w:r>
              <w:rPr>
                <w:bCs/>
              </w:rPr>
              <w:t>3</w:t>
            </w: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2</w:t>
            </w:r>
          </w:p>
        </w:tc>
        <w:tc>
          <w:tcPr>
            <w:tcW w:w="1095" w:type="dxa"/>
          </w:tcPr>
          <w:p w:rsidR="00442D4A" w:rsidRDefault="00442D4A" w:rsidP="00242337">
            <w:pPr>
              <w:jc w:val="both"/>
              <w:rPr>
                <w:bCs/>
              </w:rPr>
            </w:pPr>
            <w:r>
              <w:rPr>
                <w:bCs/>
              </w:rPr>
              <w:t>3</w:t>
            </w:r>
          </w:p>
        </w:tc>
      </w:tr>
      <w:tr w:rsidR="00442D4A" w:rsidTr="00242337">
        <w:tc>
          <w:tcPr>
            <w:tcW w:w="2093" w:type="dxa"/>
          </w:tcPr>
          <w:p w:rsidR="00442D4A" w:rsidRDefault="00442D4A" w:rsidP="00242337">
            <w:pPr>
              <w:jc w:val="both"/>
              <w:rPr>
                <w:bCs/>
              </w:rPr>
            </w:pPr>
            <w:r>
              <w:rPr>
                <w:bCs/>
              </w:rPr>
              <w:t>Chemija</w:t>
            </w:r>
          </w:p>
        </w:tc>
        <w:tc>
          <w:tcPr>
            <w:tcW w:w="1134" w:type="dxa"/>
            <w:gridSpan w:val="2"/>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r>
              <w:rPr>
                <w:bCs/>
              </w:rPr>
              <w:t>2</w:t>
            </w:r>
          </w:p>
        </w:tc>
        <w:tc>
          <w:tcPr>
            <w:tcW w:w="850" w:type="dxa"/>
          </w:tcPr>
          <w:p w:rsidR="00442D4A" w:rsidRDefault="00442D4A" w:rsidP="00242337">
            <w:pPr>
              <w:ind w:firstLine="33"/>
              <w:jc w:val="both"/>
              <w:rPr>
                <w:bCs/>
              </w:rPr>
            </w:pPr>
            <w:r>
              <w:rPr>
                <w:bCs/>
              </w:rPr>
              <w:t>2</w:t>
            </w:r>
          </w:p>
        </w:tc>
        <w:tc>
          <w:tcPr>
            <w:tcW w:w="851" w:type="dxa"/>
          </w:tcPr>
          <w:p w:rsidR="00442D4A" w:rsidRDefault="00442D4A" w:rsidP="00242337">
            <w:pPr>
              <w:ind w:firstLine="34"/>
              <w:jc w:val="both"/>
              <w:rPr>
                <w:bCs/>
              </w:rPr>
            </w:pPr>
            <w:r>
              <w:rPr>
                <w:bCs/>
              </w:rPr>
              <w:t>2</w:t>
            </w:r>
          </w:p>
        </w:tc>
        <w:tc>
          <w:tcPr>
            <w:tcW w:w="854" w:type="dxa"/>
          </w:tcPr>
          <w:p w:rsidR="00442D4A" w:rsidRDefault="00442D4A" w:rsidP="00242337">
            <w:pPr>
              <w:ind w:right="-138" w:firstLine="33"/>
              <w:jc w:val="both"/>
              <w:rPr>
                <w:bCs/>
              </w:rPr>
            </w:pPr>
            <w:r>
              <w:rPr>
                <w:bCs/>
              </w:rPr>
              <w:t>2</w:t>
            </w:r>
          </w:p>
        </w:tc>
        <w:tc>
          <w:tcPr>
            <w:tcW w:w="1095" w:type="dxa"/>
          </w:tcPr>
          <w:p w:rsidR="00442D4A" w:rsidRDefault="00442D4A" w:rsidP="00242337">
            <w:pPr>
              <w:jc w:val="both"/>
              <w:rPr>
                <w:bCs/>
              </w:rPr>
            </w:pPr>
            <w:r>
              <w:rPr>
                <w:bCs/>
              </w:rPr>
              <w:t>4</w:t>
            </w:r>
          </w:p>
        </w:tc>
      </w:tr>
      <w:tr w:rsidR="00442D4A" w:rsidTr="00242337">
        <w:tc>
          <w:tcPr>
            <w:tcW w:w="2093" w:type="dxa"/>
          </w:tcPr>
          <w:p w:rsidR="00442D4A" w:rsidRDefault="00442D4A" w:rsidP="00242337">
            <w:pPr>
              <w:jc w:val="both"/>
              <w:rPr>
                <w:bCs/>
              </w:rPr>
            </w:pPr>
            <w:r>
              <w:rPr>
                <w:bCs/>
              </w:rPr>
              <w:t>Fizika</w:t>
            </w:r>
          </w:p>
        </w:tc>
        <w:tc>
          <w:tcPr>
            <w:tcW w:w="1134" w:type="dxa"/>
            <w:gridSpan w:val="2"/>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r>
              <w:rPr>
                <w:bCs/>
              </w:rPr>
              <w:t>1</w:t>
            </w:r>
          </w:p>
        </w:tc>
        <w:tc>
          <w:tcPr>
            <w:tcW w:w="993" w:type="dxa"/>
          </w:tcPr>
          <w:p w:rsidR="00442D4A" w:rsidRDefault="00442D4A" w:rsidP="00242337">
            <w:pPr>
              <w:jc w:val="both"/>
              <w:rPr>
                <w:bCs/>
              </w:rPr>
            </w:pPr>
            <w:r>
              <w:rPr>
                <w:bCs/>
              </w:rPr>
              <w:t>2</w:t>
            </w:r>
          </w:p>
        </w:tc>
        <w:tc>
          <w:tcPr>
            <w:tcW w:w="850" w:type="dxa"/>
          </w:tcPr>
          <w:p w:rsidR="00442D4A" w:rsidRDefault="00442D4A" w:rsidP="00242337">
            <w:pPr>
              <w:ind w:firstLine="33"/>
              <w:jc w:val="both"/>
              <w:rPr>
                <w:bCs/>
              </w:rPr>
            </w:pPr>
            <w:r>
              <w:rPr>
                <w:bCs/>
              </w:rPr>
              <w:t>3</w:t>
            </w:r>
          </w:p>
        </w:tc>
        <w:tc>
          <w:tcPr>
            <w:tcW w:w="851" w:type="dxa"/>
          </w:tcPr>
          <w:p w:rsidR="00442D4A" w:rsidRDefault="00442D4A" w:rsidP="00242337">
            <w:pPr>
              <w:ind w:firstLine="34"/>
              <w:jc w:val="both"/>
              <w:rPr>
                <w:bCs/>
              </w:rPr>
            </w:pPr>
            <w:r>
              <w:rPr>
                <w:bCs/>
              </w:rPr>
              <w:t>2</w:t>
            </w:r>
          </w:p>
        </w:tc>
        <w:tc>
          <w:tcPr>
            <w:tcW w:w="854" w:type="dxa"/>
          </w:tcPr>
          <w:p w:rsidR="00442D4A" w:rsidRDefault="00442D4A" w:rsidP="00242337">
            <w:pPr>
              <w:ind w:right="-138" w:firstLine="33"/>
              <w:jc w:val="both"/>
              <w:rPr>
                <w:bCs/>
              </w:rPr>
            </w:pPr>
            <w:r>
              <w:rPr>
                <w:bCs/>
              </w:rPr>
              <w:t>2</w:t>
            </w:r>
          </w:p>
        </w:tc>
        <w:tc>
          <w:tcPr>
            <w:tcW w:w="1095" w:type="dxa"/>
          </w:tcPr>
          <w:p w:rsidR="00442D4A" w:rsidRDefault="00442D4A" w:rsidP="00242337">
            <w:pPr>
              <w:jc w:val="both"/>
              <w:rPr>
                <w:bCs/>
              </w:rPr>
            </w:pPr>
            <w:r>
              <w:rPr>
                <w:bCs/>
              </w:rPr>
              <w:t>4</w:t>
            </w:r>
          </w:p>
        </w:tc>
      </w:tr>
      <w:tr w:rsidR="00442D4A" w:rsidTr="00242337">
        <w:tc>
          <w:tcPr>
            <w:tcW w:w="9854" w:type="dxa"/>
            <w:gridSpan w:val="10"/>
          </w:tcPr>
          <w:p w:rsidR="00442D4A" w:rsidRDefault="00442D4A" w:rsidP="00242337">
            <w:pPr>
              <w:ind w:right="-138"/>
              <w:jc w:val="both"/>
              <w:rPr>
                <w:bCs/>
              </w:rPr>
            </w:pPr>
            <w:r>
              <w:rPr>
                <w:bCs/>
              </w:rPr>
              <w:t>Socialinis ugdymas:</w:t>
            </w:r>
          </w:p>
        </w:tc>
      </w:tr>
      <w:tr w:rsidR="00442D4A" w:rsidTr="00242337">
        <w:tc>
          <w:tcPr>
            <w:tcW w:w="2093" w:type="dxa"/>
          </w:tcPr>
          <w:p w:rsidR="00442D4A" w:rsidRDefault="00442D4A" w:rsidP="00242337">
            <w:pPr>
              <w:jc w:val="both"/>
              <w:rPr>
                <w:bCs/>
              </w:rPr>
            </w:pPr>
            <w:r>
              <w:rPr>
                <w:bCs/>
              </w:rPr>
              <w:t>Istorija</w:t>
            </w:r>
          </w:p>
        </w:tc>
        <w:tc>
          <w:tcPr>
            <w:tcW w:w="1134" w:type="dxa"/>
            <w:gridSpan w:val="2"/>
          </w:tcPr>
          <w:p w:rsidR="00442D4A" w:rsidRDefault="00442D4A" w:rsidP="00242337">
            <w:pPr>
              <w:ind w:firstLine="27"/>
              <w:jc w:val="both"/>
              <w:rPr>
                <w:bCs/>
              </w:rPr>
            </w:pPr>
            <w:r>
              <w:rPr>
                <w:bCs/>
              </w:rPr>
              <w:t>2</w:t>
            </w:r>
          </w:p>
        </w:tc>
        <w:tc>
          <w:tcPr>
            <w:tcW w:w="992" w:type="dxa"/>
          </w:tcPr>
          <w:p w:rsidR="00442D4A" w:rsidRDefault="00442D4A" w:rsidP="00242337">
            <w:pPr>
              <w:ind w:firstLine="34"/>
              <w:jc w:val="both"/>
              <w:rPr>
                <w:bCs/>
              </w:rPr>
            </w:pPr>
            <w:r>
              <w:rPr>
                <w:bCs/>
              </w:rPr>
              <w:t>2</w:t>
            </w:r>
          </w:p>
        </w:tc>
        <w:tc>
          <w:tcPr>
            <w:tcW w:w="992" w:type="dxa"/>
          </w:tcPr>
          <w:p w:rsidR="00442D4A" w:rsidRDefault="00442D4A" w:rsidP="00242337">
            <w:pPr>
              <w:jc w:val="both"/>
              <w:rPr>
                <w:bCs/>
              </w:rPr>
            </w:pPr>
            <w:r>
              <w:rPr>
                <w:bCs/>
              </w:rPr>
              <w:t>2</w:t>
            </w:r>
          </w:p>
        </w:tc>
        <w:tc>
          <w:tcPr>
            <w:tcW w:w="993" w:type="dxa"/>
          </w:tcPr>
          <w:p w:rsidR="00442D4A" w:rsidRDefault="00442D4A" w:rsidP="00242337">
            <w:pPr>
              <w:jc w:val="both"/>
              <w:rPr>
                <w:bCs/>
              </w:rPr>
            </w:pPr>
            <w:r>
              <w:rPr>
                <w:bCs/>
              </w:rPr>
              <w:t>2</w:t>
            </w:r>
          </w:p>
        </w:tc>
        <w:tc>
          <w:tcPr>
            <w:tcW w:w="850" w:type="dxa"/>
          </w:tcPr>
          <w:p w:rsidR="00442D4A" w:rsidRDefault="00442D4A" w:rsidP="00242337">
            <w:pPr>
              <w:ind w:firstLine="33"/>
              <w:jc w:val="both"/>
              <w:rPr>
                <w:bCs/>
              </w:rPr>
            </w:pPr>
            <w:r>
              <w:rPr>
                <w:bCs/>
              </w:rPr>
              <w:t>8</w:t>
            </w:r>
          </w:p>
        </w:tc>
        <w:tc>
          <w:tcPr>
            <w:tcW w:w="851" w:type="dxa"/>
          </w:tcPr>
          <w:p w:rsidR="00442D4A" w:rsidRDefault="00442D4A" w:rsidP="00242337">
            <w:pPr>
              <w:ind w:firstLine="34"/>
              <w:jc w:val="both"/>
              <w:rPr>
                <w:bCs/>
              </w:rPr>
            </w:pPr>
            <w:r>
              <w:rPr>
                <w:bCs/>
              </w:rPr>
              <w:t>2</w:t>
            </w:r>
          </w:p>
        </w:tc>
        <w:tc>
          <w:tcPr>
            <w:tcW w:w="854" w:type="dxa"/>
          </w:tcPr>
          <w:p w:rsidR="00442D4A" w:rsidRDefault="00442D4A" w:rsidP="00242337">
            <w:pPr>
              <w:ind w:right="-138" w:firstLine="33"/>
              <w:jc w:val="both"/>
              <w:rPr>
                <w:bCs/>
              </w:rPr>
            </w:pPr>
            <w:r>
              <w:rPr>
                <w:bCs/>
              </w:rPr>
              <w:t>2</w:t>
            </w:r>
          </w:p>
        </w:tc>
        <w:tc>
          <w:tcPr>
            <w:tcW w:w="1095" w:type="dxa"/>
          </w:tcPr>
          <w:p w:rsidR="00442D4A" w:rsidRDefault="00442D4A" w:rsidP="00242337">
            <w:pPr>
              <w:jc w:val="both"/>
              <w:rPr>
                <w:bCs/>
              </w:rPr>
            </w:pPr>
            <w:r>
              <w:rPr>
                <w:bCs/>
              </w:rPr>
              <w:t>4</w:t>
            </w:r>
          </w:p>
        </w:tc>
      </w:tr>
      <w:tr w:rsidR="00442D4A" w:rsidTr="00242337">
        <w:tc>
          <w:tcPr>
            <w:tcW w:w="2093" w:type="dxa"/>
          </w:tcPr>
          <w:p w:rsidR="00442D4A" w:rsidRDefault="00442D4A" w:rsidP="00242337">
            <w:pPr>
              <w:jc w:val="both"/>
              <w:rPr>
                <w:bCs/>
              </w:rPr>
            </w:pPr>
            <w:r>
              <w:rPr>
                <w:bCs/>
              </w:rPr>
              <w:t>Pilietiškumo pagrindai</w:t>
            </w:r>
          </w:p>
        </w:tc>
        <w:tc>
          <w:tcPr>
            <w:tcW w:w="1134" w:type="dxa"/>
            <w:gridSpan w:val="2"/>
          </w:tcPr>
          <w:p w:rsidR="00442D4A" w:rsidRDefault="00442D4A" w:rsidP="00242337">
            <w:pPr>
              <w:ind w:firstLine="27"/>
              <w:jc w:val="both"/>
              <w:rPr>
                <w:bCs/>
              </w:rPr>
            </w:pPr>
            <w:r>
              <w:rPr>
                <w:bCs/>
              </w:rPr>
              <w:t>-</w:t>
            </w:r>
          </w:p>
        </w:tc>
        <w:tc>
          <w:tcPr>
            <w:tcW w:w="992" w:type="dxa"/>
          </w:tcPr>
          <w:p w:rsidR="00442D4A" w:rsidRDefault="00442D4A" w:rsidP="00242337">
            <w:pPr>
              <w:ind w:firstLine="34"/>
              <w:jc w:val="both"/>
              <w:rPr>
                <w:bCs/>
              </w:rPr>
            </w:pPr>
            <w:r>
              <w:rPr>
                <w:bCs/>
              </w:rPr>
              <w:t>-</w:t>
            </w:r>
          </w:p>
        </w:tc>
        <w:tc>
          <w:tcPr>
            <w:tcW w:w="992" w:type="dxa"/>
          </w:tcPr>
          <w:p w:rsidR="00442D4A" w:rsidRDefault="00442D4A" w:rsidP="00242337">
            <w:pPr>
              <w:jc w:val="both"/>
              <w:rPr>
                <w:bCs/>
              </w:rPr>
            </w:pPr>
            <w:r>
              <w:rPr>
                <w:bCs/>
              </w:rPr>
              <w:t>-</w:t>
            </w:r>
          </w:p>
        </w:tc>
        <w:tc>
          <w:tcPr>
            <w:tcW w:w="993" w:type="dxa"/>
          </w:tcPr>
          <w:p w:rsidR="00442D4A" w:rsidRDefault="00442D4A" w:rsidP="00242337">
            <w:pPr>
              <w:jc w:val="both"/>
              <w:rPr>
                <w:bCs/>
              </w:rPr>
            </w:pPr>
            <w:r>
              <w:rPr>
                <w:bCs/>
              </w:rPr>
              <w:t>-</w:t>
            </w:r>
          </w:p>
        </w:tc>
        <w:tc>
          <w:tcPr>
            <w:tcW w:w="850" w:type="dxa"/>
          </w:tcPr>
          <w:p w:rsidR="00442D4A" w:rsidRDefault="00442D4A" w:rsidP="00242337">
            <w:pPr>
              <w:ind w:firstLine="33"/>
              <w:jc w:val="both"/>
              <w:rPr>
                <w:bCs/>
              </w:rPr>
            </w:pPr>
            <w:r>
              <w:rPr>
                <w:bCs/>
              </w:rPr>
              <w:t>-</w:t>
            </w: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2</w:t>
            </w:r>
          </w:p>
        </w:tc>
      </w:tr>
      <w:tr w:rsidR="00442D4A" w:rsidTr="00242337">
        <w:tc>
          <w:tcPr>
            <w:tcW w:w="2093" w:type="dxa"/>
          </w:tcPr>
          <w:p w:rsidR="00442D4A" w:rsidRDefault="00442D4A" w:rsidP="00242337">
            <w:pPr>
              <w:jc w:val="both"/>
              <w:rPr>
                <w:bCs/>
              </w:rPr>
            </w:pPr>
            <w:r>
              <w:rPr>
                <w:bCs/>
              </w:rPr>
              <w:t>Geografija</w:t>
            </w:r>
          </w:p>
        </w:tc>
        <w:tc>
          <w:tcPr>
            <w:tcW w:w="1134" w:type="dxa"/>
            <w:gridSpan w:val="2"/>
          </w:tcPr>
          <w:p w:rsidR="00442D4A" w:rsidRDefault="00442D4A" w:rsidP="00242337">
            <w:pPr>
              <w:ind w:firstLine="27"/>
              <w:jc w:val="both"/>
              <w:rPr>
                <w:bCs/>
              </w:rPr>
            </w:pPr>
            <w:r>
              <w:rPr>
                <w:bCs/>
              </w:rPr>
              <w:t>-</w:t>
            </w:r>
          </w:p>
        </w:tc>
        <w:tc>
          <w:tcPr>
            <w:tcW w:w="992" w:type="dxa"/>
          </w:tcPr>
          <w:p w:rsidR="00442D4A" w:rsidRDefault="00442D4A" w:rsidP="00242337">
            <w:pPr>
              <w:ind w:firstLine="34"/>
              <w:jc w:val="both"/>
              <w:rPr>
                <w:bCs/>
              </w:rPr>
            </w:pPr>
            <w:r>
              <w:rPr>
                <w:bCs/>
              </w:rPr>
              <w:t>2</w:t>
            </w:r>
          </w:p>
        </w:tc>
        <w:tc>
          <w:tcPr>
            <w:tcW w:w="992" w:type="dxa"/>
          </w:tcPr>
          <w:p w:rsidR="00442D4A" w:rsidRDefault="00442D4A" w:rsidP="00242337">
            <w:pPr>
              <w:jc w:val="both"/>
              <w:rPr>
                <w:bCs/>
              </w:rPr>
            </w:pPr>
            <w:r>
              <w:rPr>
                <w:bCs/>
              </w:rPr>
              <w:t>2</w:t>
            </w:r>
          </w:p>
        </w:tc>
        <w:tc>
          <w:tcPr>
            <w:tcW w:w="993" w:type="dxa"/>
          </w:tcPr>
          <w:p w:rsidR="00442D4A" w:rsidRDefault="00442D4A" w:rsidP="00242337">
            <w:pPr>
              <w:jc w:val="both"/>
              <w:rPr>
                <w:bCs/>
              </w:rPr>
            </w:pPr>
            <w:r>
              <w:rPr>
                <w:bCs/>
              </w:rPr>
              <w:t>2</w:t>
            </w:r>
          </w:p>
        </w:tc>
        <w:tc>
          <w:tcPr>
            <w:tcW w:w="850" w:type="dxa"/>
          </w:tcPr>
          <w:p w:rsidR="00442D4A" w:rsidRDefault="00442D4A" w:rsidP="00242337">
            <w:pPr>
              <w:ind w:firstLine="33"/>
              <w:jc w:val="both"/>
              <w:rPr>
                <w:bCs/>
              </w:rPr>
            </w:pPr>
            <w:r>
              <w:rPr>
                <w:bCs/>
              </w:rPr>
              <w:t>6</w:t>
            </w:r>
          </w:p>
        </w:tc>
        <w:tc>
          <w:tcPr>
            <w:tcW w:w="851" w:type="dxa"/>
          </w:tcPr>
          <w:p w:rsidR="00442D4A" w:rsidRDefault="00442D4A" w:rsidP="00242337">
            <w:pPr>
              <w:ind w:firstLine="34"/>
              <w:jc w:val="both"/>
              <w:rPr>
                <w:bCs/>
              </w:rPr>
            </w:pPr>
            <w:r>
              <w:rPr>
                <w:bCs/>
              </w:rPr>
              <w:t>2</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3</w:t>
            </w:r>
          </w:p>
        </w:tc>
      </w:tr>
      <w:tr w:rsidR="00442D4A" w:rsidTr="00242337">
        <w:tc>
          <w:tcPr>
            <w:tcW w:w="2093" w:type="dxa"/>
          </w:tcPr>
          <w:p w:rsidR="00442D4A" w:rsidRDefault="00442D4A" w:rsidP="00242337">
            <w:pPr>
              <w:jc w:val="both"/>
              <w:rPr>
                <w:bCs/>
              </w:rPr>
            </w:pPr>
            <w:r>
              <w:rPr>
                <w:bCs/>
              </w:rPr>
              <w:t>Ekonomika  ir verslumas</w:t>
            </w:r>
          </w:p>
        </w:tc>
        <w:tc>
          <w:tcPr>
            <w:tcW w:w="1134" w:type="dxa"/>
            <w:gridSpan w:val="2"/>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1</w:t>
            </w:r>
          </w:p>
        </w:tc>
      </w:tr>
      <w:tr w:rsidR="00442D4A" w:rsidTr="00242337">
        <w:tc>
          <w:tcPr>
            <w:tcW w:w="9854" w:type="dxa"/>
            <w:gridSpan w:val="10"/>
          </w:tcPr>
          <w:p w:rsidR="00442D4A" w:rsidRDefault="00442D4A" w:rsidP="00242337">
            <w:pPr>
              <w:ind w:right="-138"/>
              <w:jc w:val="both"/>
              <w:rPr>
                <w:bCs/>
              </w:rPr>
            </w:pPr>
            <w:r>
              <w:rPr>
                <w:bCs/>
              </w:rPr>
              <w:t>Meninis ugdymas:</w:t>
            </w:r>
          </w:p>
        </w:tc>
      </w:tr>
      <w:tr w:rsidR="00442D4A" w:rsidTr="00242337">
        <w:tc>
          <w:tcPr>
            <w:tcW w:w="2093" w:type="dxa"/>
          </w:tcPr>
          <w:p w:rsidR="00442D4A" w:rsidRDefault="00442D4A" w:rsidP="00242337">
            <w:pPr>
              <w:jc w:val="both"/>
              <w:rPr>
                <w:bCs/>
              </w:rPr>
            </w:pPr>
            <w:r>
              <w:rPr>
                <w:bCs/>
              </w:rPr>
              <w:t>Dailė</w:t>
            </w:r>
          </w:p>
        </w:tc>
        <w:tc>
          <w:tcPr>
            <w:tcW w:w="1134" w:type="dxa"/>
            <w:gridSpan w:val="2"/>
          </w:tcPr>
          <w:p w:rsidR="00442D4A" w:rsidRDefault="00442D4A" w:rsidP="00242337">
            <w:pPr>
              <w:ind w:firstLine="27"/>
              <w:jc w:val="both"/>
              <w:rPr>
                <w:bCs/>
              </w:rPr>
            </w:pPr>
            <w:r>
              <w:rPr>
                <w:bCs/>
              </w:rPr>
              <w:t>1</w:t>
            </w:r>
          </w:p>
        </w:tc>
        <w:tc>
          <w:tcPr>
            <w:tcW w:w="992" w:type="dxa"/>
          </w:tcPr>
          <w:p w:rsidR="00442D4A" w:rsidRDefault="00442D4A" w:rsidP="00242337">
            <w:pPr>
              <w:ind w:firstLine="34"/>
              <w:jc w:val="both"/>
              <w:rPr>
                <w:bCs/>
              </w:rPr>
            </w:pPr>
            <w:r>
              <w:rPr>
                <w:bCs/>
              </w:rPr>
              <w:t>1</w:t>
            </w:r>
          </w:p>
        </w:tc>
        <w:tc>
          <w:tcPr>
            <w:tcW w:w="992" w:type="dxa"/>
          </w:tcPr>
          <w:p w:rsidR="00442D4A" w:rsidRDefault="00442D4A" w:rsidP="00242337">
            <w:pPr>
              <w:jc w:val="both"/>
              <w:rPr>
                <w:bCs/>
              </w:rPr>
            </w:pPr>
            <w:r>
              <w:rPr>
                <w:bCs/>
              </w:rPr>
              <w:t>1</w:t>
            </w:r>
          </w:p>
        </w:tc>
        <w:tc>
          <w:tcPr>
            <w:tcW w:w="993" w:type="dxa"/>
          </w:tcPr>
          <w:p w:rsidR="00442D4A" w:rsidRDefault="00442D4A" w:rsidP="00242337">
            <w:pPr>
              <w:jc w:val="both"/>
              <w:rPr>
                <w:bCs/>
              </w:rPr>
            </w:pPr>
            <w:r>
              <w:rPr>
                <w:bCs/>
              </w:rPr>
              <w:t>1</w:t>
            </w:r>
          </w:p>
        </w:tc>
        <w:tc>
          <w:tcPr>
            <w:tcW w:w="850" w:type="dxa"/>
          </w:tcPr>
          <w:p w:rsidR="00442D4A" w:rsidRDefault="00442D4A" w:rsidP="00242337">
            <w:pPr>
              <w:ind w:firstLine="33"/>
              <w:jc w:val="both"/>
              <w:rPr>
                <w:bCs/>
              </w:rPr>
            </w:pPr>
            <w:r>
              <w:rPr>
                <w:bCs/>
              </w:rPr>
              <w:t>4</w:t>
            </w: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2</w:t>
            </w:r>
          </w:p>
        </w:tc>
      </w:tr>
      <w:tr w:rsidR="00442D4A" w:rsidTr="00242337">
        <w:tc>
          <w:tcPr>
            <w:tcW w:w="2093" w:type="dxa"/>
          </w:tcPr>
          <w:p w:rsidR="00442D4A" w:rsidRDefault="00442D4A" w:rsidP="00242337">
            <w:pPr>
              <w:jc w:val="both"/>
              <w:rPr>
                <w:bCs/>
              </w:rPr>
            </w:pPr>
            <w:r>
              <w:rPr>
                <w:bCs/>
              </w:rPr>
              <w:t>Muzika</w:t>
            </w:r>
          </w:p>
        </w:tc>
        <w:tc>
          <w:tcPr>
            <w:tcW w:w="1134" w:type="dxa"/>
            <w:gridSpan w:val="2"/>
          </w:tcPr>
          <w:p w:rsidR="00442D4A" w:rsidRDefault="00442D4A" w:rsidP="00242337">
            <w:pPr>
              <w:ind w:firstLine="27"/>
              <w:jc w:val="both"/>
              <w:rPr>
                <w:bCs/>
              </w:rPr>
            </w:pPr>
            <w:r>
              <w:rPr>
                <w:bCs/>
              </w:rPr>
              <w:t>1</w:t>
            </w:r>
          </w:p>
        </w:tc>
        <w:tc>
          <w:tcPr>
            <w:tcW w:w="992" w:type="dxa"/>
          </w:tcPr>
          <w:p w:rsidR="00442D4A" w:rsidRDefault="00442D4A" w:rsidP="00242337">
            <w:pPr>
              <w:ind w:firstLine="34"/>
              <w:jc w:val="both"/>
              <w:rPr>
                <w:bCs/>
              </w:rPr>
            </w:pPr>
            <w:r>
              <w:rPr>
                <w:bCs/>
              </w:rPr>
              <w:t>1</w:t>
            </w:r>
          </w:p>
        </w:tc>
        <w:tc>
          <w:tcPr>
            <w:tcW w:w="992" w:type="dxa"/>
          </w:tcPr>
          <w:p w:rsidR="00442D4A" w:rsidRDefault="00442D4A" w:rsidP="00242337">
            <w:pPr>
              <w:jc w:val="both"/>
              <w:rPr>
                <w:bCs/>
              </w:rPr>
            </w:pPr>
            <w:r>
              <w:rPr>
                <w:bCs/>
              </w:rPr>
              <w:t>1</w:t>
            </w:r>
          </w:p>
        </w:tc>
        <w:tc>
          <w:tcPr>
            <w:tcW w:w="993" w:type="dxa"/>
          </w:tcPr>
          <w:p w:rsidR="00442D4A" w:rsidRDefault="00442D4A" w:rsidP="00242337">
            <w:pPr>
              <w:jc w:val="both"/>
              <w:rPr>
                <w:bCs/>
              </w:rPr>
            </w:pPr>
            <w:r>
              <w:rPr>
                <w:bCs/>
              </w:rPr>
              <w:t>1</w:t>
            </w:r>
          </w:p>
        </w:tc>
        <w:tc>
          <w:tcPr>
            <w:tcW w:w="850" w:type="dxa"/>
          </w:tcPr>
          <w:p w:rsidR="00442D4A" w:rsidRDefault="00442D4A" w:rsidP="00242337">
            <w:pPr>
              <w:ind w:firstLine="33"/>
              <w:jc w:val="both"/>
              <w:rPr>
                <w:bCs/>
              </w:rPr>
            </w:pPr>
            <w:r>
              <w:rPr>
                <w:bCs/>
              </w:rPr>
              <w:t>4</w:t>
            </w: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2</w:t>
            </w:r>
          </w:p>
        </w:tc>
      </w:tr>
      <w:tr w:rsidR="00442D4A" w:rsidTr="00242337">
        <w:tc>
          <w:tcPr>
            <w:tcW w:w="9854" w:type="dxa"/>
            <w:gridSpan w:val="10"/>
          </w:tcPr>
          <w:p w:rsidR="00442D4A" w:rsidRDefault="00442D4A" w:rsidP="00242337">
            <w:pPr>
              <w:ind w:right="-138"/>
              <w:jc w:val="both"/>
              <w:rPr>
                <w:bCs/>
              </w:rPr>
            </w:pPr>
            <w:r>
              <w:rPr>
                <w:bCs/>
              </w:rPr>
              <w:t>Technologijos, kūno kultūra, žmogaus sauga</w:t>
            </w:r>
          </w:p>
        </w:tc>
      </w:tr>
      <w:tr w:rsidR="00442D4A" w:rsidTr="00242337">
        <w:tc>
          <w:tcPr>
            <w:tcW w:w="2100" w:type="dxa"/>
            <w:gridSpan w:val="2"/>
          </w:tcPr>
          <w:p w:rsidR="00442D4A" w:rsidRDefault="00442D4A" w:rsidP="00242337">
            <w:pPr>
              <w:ind w:firstLine="27"/>
              <w:jc w:val="both"/>
              <w:rPr>
                <w:bCs/>
              </w:rPr>
            </w:pPr>
            <w:r>
              <w:rPr>
                <w:bCs/>
              </w:rPr>
              <w:t>Technologijos</w:t>
            </w:r>
          </w:p>
        </w:tc>
        <w:tc>
          <w:tcPr>
            <w:tcW w:w="1127" w:type="dxa"/>
          </w:tcPr>
          <w:p w:rsidR="00442D4A" w:rsidRDefault="00442D4A" w:rsidP="00242337">
            <w:pPr>
              <w:ind w:firstLine="27"/>
              <w:jc w:val="both"/>
              <w:rPr>
                <w:bCs/>
              </w:rPr>
            </w:pPr>
            <w:r>
              <w:rPr>
                <w:bCs/>
              </w:rPr>
              <w:t>2</w:t>
            </w:r>
          </w:p>
        </w:tc>
        <w:tc>
          <w:tcPr>
            <w:tcW w:w="992" w:type="dxa"/>
          </w:tcPr>
          <w:p w:rsidR="00442D4A" w:rsidRDefault="00442D4A" w:rsidP="00242337">
            <w:pPr>
              <w:ind w:firstLine="34"/>
              <w:jc w:val="both"/>
              <w:rPr>
                <w:bCs/>
              </w:rPr>
            </w:pPr>
            <w:r>
              <w:rPr>
                <w:bCs/>
              </w:rPr>
              <w:t>2</w:t>
            </w:r>
          </w:p>
        </w:tc>
        <w:tc>
          <w:tcPr>
            <w:tcW w:w="992" w:type="dxa"/>
          </w:tcPr>
          <w:p w:rsidR="00442D4A" w:rsidRDefault="00442D4A" w:rsidP="00242337">
            <w:pPr>
              <w:jc w:val="both"/>
              <w:rPr>
                <w:bCs/>
              </w:rPr>
            </w:pPr>
            <w:r>
              <w:rPr>
                <w:bCs/>
              </w:rPr>
              <w:t>2</w:t>
            </w:r>
          </w:p>
        </w:tc>
        <w:tc>
          <w:tcPr>
            <w:tcW w:w="993" w:type="dxa"/>
          </w:tcPr>
          <w:p w:rsidR="00442D4A" w:rsidRDefault="00442D4A" w:rsidP="00242337">
            <w:pPr>
              <w:jc w:val="both"/>
              <w:rPr>
                <w:bCs/>
              </w:rPr>
            </w:pPr>
            <w:r>
              <w:rPr>
                <w:bCs/>
              </w:rPr>
              <w:t>1</w:t>
            </w:r>
          </w:p>
        </w:tc>
        <w:tc>
          <w:tcPr>
            <w:tcW w:w="850" w:type="dxa"/>
          </w:tcPr>
          <w:p w:rsidR="00442D4A" w:rsidRDefault="00442D4A" w:rsidP="00242337">
            <w:pPr>
              <w:ind w:firstLine="33"/>
              <w:jc w:val="both"/>
              <w:rPr>
                <w:bCs/>
              </w:rPr>
            </w:pPr>
            <w:r>
              <w:rPr>
                <w:bCs/>
              </w:rPr>
              <w:t>7</w:t>
            </w:r>
          </w:p>
        </w:tc>
        <w:tc>
          <w:tcPr>
            <w:tcW w:w="851" w:type="dxa"/>
          </w:tcPr>
          <w:p w:rsidR="00442D4A" w:rsidRDefault="00442D4A" w:rsidP="00242337">
            <w:pPr>
              <w:ind w:firstLine="34"/>
              <w:jc w:val="both"/>
              <w:rPr>
                <w:bCs/>
              </w:rPr>
            </w:pPr>
            <w:r>
              <w:rPr>
                <w:bCs/>
              </w:rPr>
              <w:t>1,5</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2,5</w:t>
            </w:r>
          </w:p>
        </w:tc>
      </w:tr>
      <w:tr w:rsidR="00442D4A" w:rsidTr="00242337">
        <w:tc>
          <w:tcPr>
            <w:tcW w:w="2100" w:type="dxa"/>
            <w:gridSpan w:val="2"/>
          </w:tcPr>
          <w:p w:rsidR="00442D4A" w:rsidRDefault="00442D4A" w:rsidP="00242337">
            <w:pPr>
              <w:ind w:firstLine="27"/>
              <w:jc w:val="both"/>
              <w:rPr>
                <w:bCs/>
              </w:rPr>
            </w:pPr>
            <w:r>
              <w:rPr>
                <w:bCs/>
              </w:rPr>
              <w:t>Kūno kultūra</w:t>
            </w:r>
          </w:p>
        </w:tc>
        <w:tc>
          <w:tcPr>
            <w:tcW w:w="1127" w:type="dxa"/>
          </w:tcPr>
          <w:p w:rsidR="00442D4A" w:rsidRDefault="00442D4A" w:rsidP="00242337">
            <w:pPr>
              <w:ind w:firstLine="27"/>
              <w:jc w:val="both"/>
              <w:rPr>
                <w:bCs/>
              </w:rPr>
            </w:pPr>
            <w:r>
              <w:rPr>
                <w:bCs/>
              </w:rPr>
              <w:t>3</w:t>
            </w:r>
          </w:p>
        </w:tc>
        <w:tc>
          <w:tcPr>
            <w:tcW w:w="992" w:type="dxa"/>
          </w:tcPr>
          <w:p w:rsidR="00442D4A" w:rsidRDefault="00442D4A" w:rsidP="00242337">
            <w:pPr>
              <w:ind w:firstLine="34"/>
              <w:jc w:val="both"/>
              <w:rPr>
                <w:bCs/>
              </w:rPr>
            </w:pPr>
            <w:r>
              <w:rPr>
                <w:bCs/>
              </w:rPr>
              <w:t>2</w:t>
            </w:r>
          </w:p>
        </w:tc>
        <w:tc>
          <w:tcPr>
            <w:tcW w:w="992" w:type="dxa"/>
          </w:tcPr>
          <w:p w:rsidR="00442D4A" w:rsidRDefault="00442D4A" w:rsidP="00242337">
            <w:pPr>
              <w:jc w:val="both"/>
              <w:rPr>
                <w:bCs/>
              </w:rPr>
            </w:pPr>
            <w:r>
              <w:rPr>
                <w:bCs/>
              </w:rPr>
              <w:t>2</w:t>
            </w:r>
          </w:p>
        </w:tc>
        <w:tc>
          <w:tcPr>
            <w:tcW w:w="993" w:type="dxa"/>
          </w:tcPr>
          <w:p w:rsidR="00442D4A" w:rsidRDefault="00442D4A" w:rsidP="00242337">
            <w:pPr>
              <w:jc w:val="both"/>
              <w:rPr>
                <w:bCs/>
              </w:rPr>
            </w:pPr>
            <w:r>
              <w:rPr>
                <w:bCs/>
              </w:rPr>
              <w:t>2</w:t>
            </w:r>
          </w:p>
        </w:tc>
        <w:tc>
          <w:tcPr>
            <w:tcW w:w="850" w:type="dxa"/>
          </w:tcPr>
          <w:p w:rsidR="00442D4A" w:rsidRDefault="00442D4A" w:rsidP="00242337">
            <w:pPr>
              <w:ind w:firstLine="33"/>
              <w:jc w:val="both"/>
              <w:rPr>
                <w:bCs/>
              </w:rPr>
            </w:pPr>
            <w:r>
              <w:rPr>
                <w:bCs/>
              </w:rPr>
              <w:t>9</w:t>
            </w:r>
          </w:p>
        </w:tc>
        <w:tc>
          <w:tcPr>
            <w:tcW w:w="851" w:type="dxa"/>
          </w:tcPr>
          <w:p w:rsidR="00442D4A" w:rsidRDefault="00442D4A" w:rsidP="00242337">
            <w:pPr>
              <w:ind w:firstLine="34"/>
              <w:jc w:val="both"/>
              <w:rPr>
                <w:bCs/>
              </w:rPr>
            </w:pPr>
            <w:r>
              <w:rPr>
                <w:bCs/>
              </w:rPr>
              <w:t>2</w:t>
            </w:r>
          </w:p>
        </w:tc>
        <w:tc>
          <w:tcPr>
            <w:tcW w:w="854" w:type="dxa"/>
          </w:tcPr>
          <w:p w:rsidR="00442D4A" w:rsidRDefault="00442D4A" w:rsidP="00242337">
            <w:pPr>
              <w:ind w:right="-138" w:firstLine="33"/>
              <w:jc w:val="both"/>
              <w:rPr>
                <w:bCs/>
              </w:rPr>
            </w:pPr>
            <w:r>
              <w:rPr>
                <w:bCs/>
              </w:rPr>
              <w:t>2</w:t>
            </w:r>
          </w:p>
        </w:tc>
        <w:tc>
          <w:tcPr>
            <w:tcW w:w="1095" w:type="dxa"/>
          </w:tcPr>
          <w:p w:rsidR="00442D4A" w:rsidRDefault="00442D4A" w:rsidP="00242337">
            <w:pPr>
              <w:jc w:val="both"/>
              <w:rPr>
                <w:bCs/>
              </w:rPr>
            </w:pPr>
            <w:r>
              <w:rPr>
                <w:bCs/>
              </w:rPr>
              <w:t>4</w:t>
            </w:r>
          </w:p>
        </w:tc>
      </w:tr>
      <w:tr w:rsidR="00442D4A" w:rsidTr="00242337">
        <w:tc>
          <w:tcPr>
            <w:tcW w:w="2100" w:type="dxa"/>
            <w:gridSpan w:val="2"/>
            <w:tcBorders>
              <w:bottom w:val="double" w:sz="4" w:space="0" w:color="auto"/>
            </w:tcBorders>
          </w:tcPr>
          <w:p w:rsidR="00442D4A" w:rsidRDefault="00442D4A" w:rsidP="00242337">
            <w:pPr>
              <w:ind w:firstLine="27"/>
              <w:jc w:val="both"/>
              <w:rPr>
                <w:bCs/>
              </w:rPr>
            </w:pPr>
            <w:r>
              <w:rPr>
                <w:bCs/>
              </w:rPr>
              <w:t>Žmogaus sauga</w:t>
            </w:r>
          </w:p>
        </w:tc>
        <w:tc>
          <w:tcPr>
            <w:tcW w:w="1127" w:type="dxa"/>
            <w:tcBorders>
              <w:bottom w:val="double" w:sz="4" w:space="0" w:color="auto"/>
            </w:tcBorders>
          </w:tcPr>
          <w:p w:rsidR="00442D4A" w:rsidRDefault="00442D4A" w:rsidP="00242337">
            <w:pPr>
              <w:ind w:firstLine="27"/>
              <w:jc w:val="both"/>
              <w:rPr>
                <w:bCs/>
              </w:rPr>
            </w:pPr>
            <w:r>
              <w:rPr>
                <w:bCs/>
              </w:rPr>
              <w:t>0,5</w:t>
            </w:r>
          </w:p>
        </w:tc>
        <w:tc>
          <w:tcPr>
            <w:tcW w:w="992" w:type="dxa"/>
            <w:tcBorders>
              <w:bottom w:val="double" w:sz="4" w:space="0" w:color="auto"/>
            </w:tcBorders>
          </w:tcPr>
          <w:p w:rsidR="00442D4A" w:rsidRDefault="00442D4A" w:rsidP="00242337">
            <w:pPr>
              <w:ind w:firstLine="34"/>
              <w:jc w:val="both"/>
              <w:rPr>
                <w:bCs/>
              </w:rPr>
            </w:pPr>
            <w:r>
              <w:rPr>
                <w:bCs/>
              </w:rPr>
              <w:t>0,5</w:t>
            </w:r>
          </w:p>
        </w:tc>
        <w:tc>
          <w:tcPr>
            <w:tcW w:w="992" w:type="dxa"/>
            <w:tcBorders>
              <w:bottom w:val="double" w:sz="4" w:space="0" w:color="auto"/>
            </w:tcBorders>
          </w:tcPr>
          <w:p w:rsidR="00442D4A" w:rsidRDefault="00442D4A" w:rsidP="00242337">
            <w:pPr>
              <w:jc w:val="both"/>
              <w:rPr>
                <w:bCs/>
              </w:rPr>
            </w:pPr>
            <w:r>
              <w:rPr>
                <w:bCs/>
              </w:rPr>
              <w:t>0,5</w:t>
            </w:r>
          </w:p>
        </w:tc>
        <w:tc>
          <w:tcPr>
            <w:tcW w:w="993" w:type="dxa"/>
            <w:tcBorders>
              <w:bottom w:val="double" w:sz="4" w:space="0" w:color="auto"/>
            </w:tcBorders>
          </w:tcPr>
          <w:p w:rsidR="00442D4A" w:rsidRDefault="00442D4A" w:rsidP="00242337">
            <w:pPr>
              <w:jc w:val="both"/>
              <w:rPr>
                <w:bCs/>
              </w:rPr>
            </w:pPr>
            <w:r>
              <w:rPr>
                <w:bCs/>
              </w:rPr>
              <w:t>0,5</w:t>
            </w:r>
          </w:p>
        </w:tc>
        <w:tc>
          <w:tcPr>
            <w:tcW w:w="850" w:type="dxa"/>
            <w:tcBorders>
              <w:bottom w:val="double" w:sz="4" w:space="0" w:color="auto"/>
            </w:tcBorders>
          </w:tcPr>
          <w:p w:rsidR="00442D4A" w:rsidRDefault="00442D4A" w:rsidP="00242337">
            <w:pPr>
              <w:ind w:firstLine="33"/>
              <w:jc w:val="both"/>
              <w:rPr>
                <w:bCs/>
              </w:rPr>
            </w:pPr>
            <w:r>
              <w:rPr>
                <w:bCs/>
              </w:rPr>
              <w:t>2</w:t>
            </w:r>
          </w:p>
        </w:tc>
        <w:tc>
          <w:tcPr>
            <w:tcW w:w="851" w:type="dxa"/>
            <w:tcBorders>
              <w:bottom w:val="double" w:sz="4" w:space="0" w:color="auto"/>
            </w:tcBorders>
          </w:tcPr>
          <w:p w:rsidR="00442D4A" w:rsidRDefault="00442D4A" w:rsidP="00242337">
            <w:pPr>
              <w:ind w:firstLine="34"/>
              <w:jc w:val="both"/>
              <w:rPr>
                <w:bCs/>
              </w:rPr>
            </w:pPr>
            <w:r>
              <w:rPr>
                <w:bCs/>
              </w:rPr>
              <w:t>0,5</w:t>
            </w:r>
          </w:p>
        </w:tc>
        <w:tc>
          <w:tcPr>
            <w:tcW w:w="854" w:type="dxa"/>
            <w:tcBorders>
              <w:bottom w:val="double" w:sz="4" w:space="0" w:color="auto"/>
            </w:tcBorders>
          </w:tcPr>
          <w:p w:rsidR="00442D4A" w:rsidRDefault="00442D4A" w:rsidP="00242337">
            <w:pPr>
              <w:ind w:right="-138" w:firstLine="33"/>
              <w:jc w:val="both"/>
              <w:rPr>
                <w:bCs/>
              </w:rPr>
            </w:pPr>
            <w:r>
              <w:rPr>
                <w:bCs/>
              </w:rPr>
              <w:t>-</w:t>
            </w:r>
          </w:p>
        </w:tc>
        <w:tc>
          <w:tcPr>
            <w:tcW w:w="1095" w:type="dxa"/>
            <w:tcBorders>
              <w:bottom w:val="double" w:sz="4" w:space="0" w:color="auto"/>
            </w:tcBorders>
          </w:tcPr>
          <w:p w:rsidR="00442D4A" w:rsidRDefault="00442D4A" w:rsidP="00242337">
            <w:pPr>
              <w:jc w:val="both"/>
              <w:rPr>
                <w:bCs/>
              </w:rPr>
            </w:pPr>
            <w:r>
              <w:rPr>
                <w:bCs/>
              </w:rPr>
              <w:t>0,5</w:t>
            </w:r>
          </w:p>
        </w:tc>
      </w:tr>
      <w:tr w:rsidR="00442D4A" w:rsidTr="00242337">
        <w:tc>
          <w:tcPr>
            <w:tcW w:w="2100" w:type="dxa"/>
            <w:gridSpan w:val="2"/>
          </w:tcPr>
          <w:p w:rsidR="00442D4A" w:rsidRDefault="00442D4A" w:rsidP="00242337">
            <w:pPr>
              <w:ind w:firstLine="27"/>
              <w:jc w:val="both"/>
              <w:rPr>
                <w:bCs/>
              </w:rPr>
            </w:pPr>
            <w:r>
              <w:rPr>
                <w:bCs/>
              </w:rPr>
              <w:t>Minimalus pamokų skaičius mokiniui per savaitę</w:t>
            </w:r>
          </w:p>
        </w:tc>
        <w:tc>
          <w:tcPr>
            <w:tcW w:w="1127" w:type="dxa"/>
          </w:tcPr>
          <w:p w:rsidR="00442D4A" w:rsidRDefault="00442D4A" w:rsidP="00242337">
            <w:pPr>
              <w:ind w:firstLine="27"/>
              <w:jc w:val="both"/>
              <w:rPr>
                <w:bCs/>
              </w:rPr>
            </w:pPr>
            <w:r>
              <w:rPr>
                <w:bCs/>
              </w:rPr>
              <w:t>25,5</w:t>
            </w:r>
          </w:p>
        </w:tc>
        <w:tc>
          <w:tcPr>
            <w:tcW w:w="992" w:type="dxa"/>
          </w:tcPr>
          <w:p w:rsidR="00442D4A" w:rsidRDefault="00442D4A" w:rsidP="00242337">
            <w:pPr>
              <w:ind w:firstLine="34"/>
              <w:jc w:val="both"/>
              <w:rPr>
                <w:bCs/>
              </w:rPr>
            </w:pPr>
            <w:r>
              <w:rPr>
                <w:bCs/>
              </w:rPr>
              <w:t>28,5</w:t>
            </w:r>
          </w:p>
        </w:tc>
        <w:tc>
          <w:tcPr>
            <w:tcW w:w="992" w:type="dxa"/>
          </w:tcPr>
          <w:p w:rsidR="00442D4A" w:rsidRDefault="00442D4A" w:rsidP="00242337">
            <w:pPr>
              <w:jc w:val="both"/>
              <w:rPr>
                <w:bCs/>
              </w:rPr>
            </w:pPr>
            <w:r>
              <w:rPr>
                <w:bCs/>
              </w:rPr>
              <w:t>29</w:t>
            </w:r>
          </w:p>
        </w:tc>
        <w:tc>
          <w:tcPr>
            <w:tcW w:w="993" w:type="dxa"/>
          </w:tcPr>
          <w:p w:rsidR="00442D4A" w:rsidRDefault="00442D4A" w:rsidP="00242337">
            <w:pPr>
              <w:jc w:val="both"/>
              <w:rPr>
                <w:bCs/>
              </w:rPr>
            </w:pPr>
            <w:r>
              <w:rPr>
                <w:bCs/>
              </w:rPr>
              <w:t>30</w:t>
            </w:r>
          </w:p>
        </w:tc>
        <w:tc>
          <w:tcPr>
            <w:tcW w:w="850" w:type="dxa"/>
          </w:tcPr>
          <w:p w:rsidR="00442D4A" w:rsidRDefault="00442D4A" w:rsidP="00242337">
            <w:pPr>
              <w:ind w:firstLine="33"/>
              <w:jc w:val="both"/>
              <w:rPr>
                <w:bCs/>
              </w:rPr>
            </w:pPr>
            <w:r>
              <w:rPr>
                <w:bCs/>
              </w:rPr>
              <w:t>113</w:t>
            </w:r>
          </w:p>
        </w:tc>
        <w:tc>
          <w:tcPr>
            <w:tcW w:w="851" w:type="dxa"/>
          </w:tcPr>
          <w:p w:rsidR="00442D4A" w:rsidRDefault="00442D4A" w:rsidP="00242337">
            <w:pPr>
              <w:ind w:firstLine="34"/>
              <w:jc w:val="both"/>
              <w:rPr>
                <w:bCs/>
              </w:rPr>
            </w:pPr>
            <w:r>
              <w:rPr>
                <w:bCs/>
              </w:rPr>
              <w:t>31</w:t>
            </w:r>
          </w:p>
        </w:tc>
        <w:tc>
          <w:tcPr>
            <w:tcW w:w="854" w:type="dxa"/>
          </w:tcPr>
          <w:p w:rsidR="00442D4A" w:rsidRDefault="00442D4A" w:rsidP="00242337">
            <w:pPr>
              <w:ind w:right="-138" w:firstLine="33"/>
              <w:jc w:val="both"/>
              <w:rPr>
                <w:bCs/>
              </w:rPr>
            </w:pPr>
            <w:r>
              <w:rPr>
                <w:bCs/>
              </w:rPr>
              <w:t>31</w:t>
            </w:r>
          </w:p>
        </w:tc>
        <w:tc>
          <w:tcPr>
            <w:tcW w:w="1095" w:type="dxa"/>
          </w:tcPr>
          <w:p w:rsidR="00442D4A" w:rsidRDefault="00442D4A" w:rsidP="00242337">
            <w:pPr>
              <w:jc w:val="both"/>
              <w:rPr>
                <w:bCs/>
              </w:rPr>
            </w:pPr>
            <w:r>
              <w:rPr>
                <w:bCs/>
              </w:rPr>
              <w:t>62</w:t>
            </w:r>
          </w:p>
        </w:tc>
      </w:tr>
      <w:tr w:rsidR="00442D4A" w:rsidTr="00242337">
        <w:tc>
          <w:tcPr>
            <w:tcW w:w="2100" w:type="dxa"/>
            <w:gridSpan w:val="2"/>
          </w:tcPr>
          <w:p w:rsidR="00442D4A" w:rsidRDefault="00442D4A" w:rsidP="00242337">
            <w:pPr>
              <w:ind w:firstLine="27"/>
              <w:jc w:val="both"/>
              <w:rPr>
                <w:bCs/>
              </w:rPr>
            </w:pPr>
            <w:r>
              <w:rPr>
                <w:bCs/>
              </w:rPr>
              <w:t>Pasirenkamieji dalykai, moduliai:</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p>
        </w:tc>
      </w:tr>
      <w:tr w:rsidR="00442D4A" w:rsidTr="00242337">
        <w:tc>
          <w:tcPr>
            <w:tcW w:w="2100" w:type="dxa"/>
            <w:gridSpan w:val="2"/>
          </w:tcPr>
          <w:p w:rsidR="00442D4A" w:rsidRDefault="00442D4A" w:rsidP="00242337">
            <w:pPr>
              <w:ind w:firstLine="27"/>
              <w:rPr>
                <w:bCs/>
              </w:rPr>
            </w:pPr>
            <w:r>
              <w:rPr>
                <w:bCs/>
              </w:rPr>
              <w:t>Dailieji amatai (modulis)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r>
              <w:rPr>
                <w:bCs/>
              </w:rPr>
              <w:t>0,5*</w:t>
            </w:r>
          </w:p>
        </w:tc>
        <w:tc>
          <w:tcPr>
            <w:tcW w:w="993" w:type="dxa"/>
          </w:tcPr>
          <w:p w:rsidR="00442D4A" w:rsidRDefault="00442D4A" w:rsidP="00242337">
            <w:pPr>
              <w:jc w:val="both"/>
              <w:rPr>
                <w:bCs/>
              </w:rPr>
            </w:pPr>
            <w:r>
              <w:rPr>
                <w:bCs/>
              </w:rPr>
              <w:t>0,5*</w:t>
            </w: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r>
              <w:rPr>
                <w:bCs/>
              </w:rPr>
              <w:t>1</w:t>
            </w:r>
          </w:p>
        </w:tc>
      </w:tr>
      <w:tr w:rsidR="00442D4A" w:rsidTr="00242337">
        <w:tc>
          <w:tcPr>
            <w:tcW w:w="2100" w:type="dxa"/>
            <w:gridSpan w:val="2"/>
          </w:tcPr>
          <w:p w:rsidR="00442D4A" w:rsidRDefault="00442D4A" w:rsidP="00242337">
            <w:pPr>
              <w:ind w:firstLine="27"/>
              <w:rPr>
                <w:bCs/>
              </w:rPr>
            </w:pPr>
            <w:r>
              <w:rPr>
                <w:bCs/>
              </w:rPr>
              <w:t>Anglų kalbos modulis</w:t>
            </w:r>
          </w:p>
        </w:tc>
        <w:tc>
          <w:tcPr>
            <w:tcW w:w="1127" w:type="dxa"/>
          </w:tcPr>
          <w:p w:rsidR="00442D4A" w:rsidRDefault="00442D4A" w:rsidP="00242337">
            <w:pPr>
              <w:ind w:firstLine="27"/>
              <w:jc w:val="both"/>
              <w:rPr>
                <w:bCs/>
              </w:rPr>
            </w:pPr>
            <w:r>
              <w:rPr>
                <w:bCs/>
              </w:rPr>
              <w:t>1*</w:t>
            </w: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r>
              <w:rPr>
                <w:bCs/>
              </w:rPr>
              <w:t>1</w:t>
            </w:r>
          </w:p>
        </w:tc>
      </w:tr>
      <w:tr w:rsidR="00442D4A" w:rsidTr="00242337">
        <w:tc>
          <w:tcPr>
            <w:tcW w:w="2100" w:type="dxa"/>
            <w:gridSpan w:val="2"/>
          </w:tcPr>
          <w:p w:rsidR="00442D4A" w:rsidRDefault="00442D4A" w:rsidP="00242337">
            <w:pPr>
              <w:ind w:firstLine="27"/>
              <w:jc w:val="both"/>
              <w:rPr>
                <w:bCs/>
              </w:rPr>
            </w:pPr>
            <w:r>
              <w:rPr>
                <w:bCs/>
              </w:rPr>
              <w:t>Matematikos modulis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2</w:t>
            </w:r>
          </w:p>
        </w:tc>
      </w:tr>
      <w:tr w:rsidR="00442D4A" w:rsidTr="00242337">
        <w:tc>
          <w:tcPr>
            <w:tcW w:w="2100" w:type="dxa"/>
            <w:gridSpan w:val="2"/>
          </w:tcPr>
          <w:p w:rsidR="00442D4A" w:rsidRDefault="00442D4A" w:rsidP="00242337">
            <w:pPr>
              <w:ind w:firstLine="27"/>
              <w:rPr>
                <w:bCs/>
              </w:rPr>
            </w:pPr>
            <w:r>
              <w:rPr>
                <w:bCs/>
              </w:rPr>
              <w:t>Lietuvių kalbos modulis</w:t>
            </w:r>
          </w:p>
        </w:tc>
        <w:tc>
          <w:tcPr>
            <w:tcW w:w="1127" w:type="dxa"/>
          </w:tcPr>
          <w:p w:rsidR="00442D4A" w:rsidRDefault="00442D4A" w:rsidP="00242337">
            <w:pPr>
              <w:ind w:firstLine="27"/>
              <w:jc w:val="both"/>
              <w:rPr>
                <w:bCs/>
              </w:rPr>
            </w:pPr>
            <w:r>
              <w:rPr>
                <w:bCs/>
              </w:rPr>
              <w:t>1*</w:t>
            </w: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r>
              <w:rPr>
                <w:bCs/>
              </w:rPr>
              <w:t>1*</w:t>
            </w: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r>
              <w:rPr>
                <w:bCs/>
              </w:rPr>
              <w:t>3</w:t>
            </w:r>
          </w:p>
        </w:tc>
      </w:tr>
      <w:tr w:rsidR="00442D4A" w:rsidTr="00242337">
        <w:tc>
          <w:tcPr>
            <w:tcW w:w="2100" w:type="dxa"/>
            <w:gridSpan w:val="2"/>
          </w:tcPr>
          <w:p w:rsidR="00442D4A" w:rsidRDefault="00442D4A" w:rsidP="00242337">
            <w:pPr>
              <w:ind w:firstLine="27"/>
              <w:rPr>
                <w:bCs/>
              </w:rPr>
            </w:pPr>
            <w:r>
              <w:rPr>
                <w:bCs/>
              </w:rPr>
              <w:t>Etninė kultūra (pasirenk, dalykas)</w:t>
            </w:r>
          </w:p>
        </w:tc>
        <w:tc>
          <w:tcPr>
            <w:tcW w:w="1127" w:type="dxa"/>
          </w:tcPr>
          <w:p w:rsidR="00442D4A" w:rsidRDefault="00442D4A" w:rsidP="00242337">
            <w:pPr>
              <w:ind w:firstLine="27"/>
              <w:jc w:val="both"/>
              <w:rPr>
                <w:bCs/>
              </w:rPr>
            </w:pPr>
            <w:r>
              <w:rPr>
                <w:bCs/>
              </w:rPr>
              <w:t>0,5*</w:t>
            </w:r>
          </w:p>
        </w:tc>
        <w:tc>
          <w:tcPr>
            <w:tcW w:w="992" w:type="dxa"/>
          </w:tcPr>
          <w:p w:rsidR="00442D4A" w:rsidRDefault="00442D4A" w:rsidP="00242337">
            <w:pPr>
              <w:ind w:firstLine="34"/>
              <w:jc w:val="both"/>
              <w:rPr>
                <w:bCs/>
              </w:rPr>
            </w:pPr>
            <w:r>
              <w:rPr>
                <w:bCs/>
              </w:rPr>
              <w:t>0,5*</w:t>
            </w:r>
          </w:p>
        </w:tc>
        <w:tc>
          <w:tcPr>
            <w:tcW w:w="992" w:type="dxa"/>
          </w:tcPr>
          <w:p w:rsidR="00442D4A" w:rsidRDefault="00442D4A" w:rsidP="00242337">
            <w:pPr>
              <w:jc w:val="both"/>
              <w:rPr>
                <w:bCs/>
              </w:rPr>
            </w:pPr>
            <w:r>
              <w:rPr>
                <w:bCs/>
              </w:rPr>
              <w:t>1*</w:t>
            </w: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r>
              <w:rPr>
                <w:bCs/>
              </w:rPr>
              <w:t>2</w:t>
            </w:r>
          </w:p>
        </w:tc>
      </w:tr>
      <w:tr w:rsidR="00442D4A" w:rsidTr="00242337">
        <w:tc>
          <w:tcPr>
            <w:tcW w:w="2100" w:type="dxa"/>
            <w:gridSpan w:val="2"/>
          </w:tcPr>
          <w:p w:rsidR="00442D4A" w:rsidRDefault="00442D4A" w:rsidP="00242337">
            <w:pPr>
              <w:ind w:firstLine="27"/>
              <w:jc w:val="both"/>
              <w:rPr>
                <w:bCs/>
              </w:rPr>
            </w:pPr>
            <w:r>
              <w:rPr>
                <w:bCs/>
              </w:rPr>
              <w:t>Rusų kalbos modulis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r>
              <w:rPr>
                <w:bCs/>
              </w:rPr>
              <w:t>0,5*</w:t>
            </w: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r>
              <w:rPr>
                <w:bCs/>
              </w:rPr>
              <w:t>1</w:t>
            </w:r>
          </w:p>
        </w:tc>
      </w:tr>
      <w:tr w:rsidR="00442D4A" w:rsidTr="00242337">
        <w:tc>
          <w:tcPr>
            <w:tcW w:w="2100" w:type="dxa"/>
            <w:gridSpan w:val="2"/>
          </w:tcPr>
          <w:p w:rsidR="00442D4A" w:rsidRDefault="00442D4A" w:rsidP="00242337">
            <w:pPr>
              <w:ind w:firstLine="27"/>
              <w:jc w:val="both"/>
              <w:rPr>
                <w:bCs/>
              </w:rPr>
            </w:pPr>
            <w:r>
              <w:rPr>
                <w:bCs/>
              </w:rPr>
              <w:t>Rusų kalbos individ. konsultacijos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r>
              <w:rPr>
                <w:bCs/>
              </w:rPr>
              <w:t>0,5</w:t>
            </w: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p>
        </w:tc>
      </w:tr>
      <w:tr w:rsidR="00442D4A" w:rsidTr="00242337">
        <w:tc>
          <w:tcPr>
            <w:tcW w:w="2100" w:type="dxa"/>
            <w:gridSpan w:val="2"/>
          </w:tcPr>
          <w:p w:rsidR="00442D4A" w:rsidRDefault="00442D4A" w:rsidP="00242337">
            <w:pPr>
              <w:ind w:firstLine="27"/>
              <w:jc w:val="both"/>
              <w:rPr>
                <w:bCs/>
              </w:rPr>
            </w:pPr>
            <w:r>
              <w:rPr>
                <w:bCs/>
              </w:rPr>
              <w:t>Biologijos modulis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r>
              <w:rPr>
                <w:bCs/>
              </w:rPr>
              <w:t>1*</w:t>
            </w: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r>
              <w:rPr>
                <w:bCs/>
              </w:rPr>
              <w:t>1</w:t>
            </w:r>
          </w:p>
        </w:tc>
      </w:tr>
      <w:tr w:rsidR="00442D4A" w:rsidTr="00242337">
        <w:tc>
          <w:tcPr>
            <w:tcW w:w="2100" w:type="dxa"/>
            <w:gridSpan w:val="2"/>
          </w:tcPr>
          <w:p w:rsidR="00442D4A" w:rsidRDefault="00442D4A" w:rsidP="00242337">
            <w:pPr>
              <w:ind w:firstLine="27"/>
              <w:jc w:val="both"/>
              <w:rPr>
                <w:bCs/>
              </w:rPr>
            </w:pPr>
            <w:r>
              <w:rPr>
                <w:bCs/>
              </w:rPr>
              <w:t>Informacinės technologijos (integruotas mokymas)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r>
              <w:rPr>
                <w:bCs/>
              </w:rPr>
              <w:t>0,5*</w:t>
            </w:r>
          </w:p>
        </w:tc>
        <w:tc>
          <w:tcPr>
            <w:tcW w:w="993" w:type="dxa"/>
          </w:tcPr>
          <w:p w:rsidR="00442D4A" w:rsidRDefault="00442D4A" w:rsidP="00242337">
            <w:pPr>
              <w:jc w:val="both"/>
              <w:rPr>
                <w:bCs/>
              </w:rPr>
            </w:pPr>
            <w:r>
              <w:rPr>
                <w:bCs/>
              </w:rPr>
              <w:t>0,5*</w:t>
            </w: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p>
        </w:tc>
      </w:tr>
      <w:tr w:rsidR="00442D4A" w:rsidTr="00242337">
        <w:tc>
          <w:tcPr>
            <w:tcW w:w="2100" w:type="dxa"/>
            <w:gridSpan w:val="2"/>
          </w:tcPr>
          <w:p w:rsidR="00442D4A" w:rsidRDefault="00442D4A" w:rsidP="00242337">
            <w:pPr>
              <w:ind w:firstLine="27"/>
              <w:rPr>
                <w:bCs/>
              </w:rPr>
            </w:pPr>
            <w:r>
              <w:rPr>
                <w:bCs/>
              </w:rPr>
              <w:t>Vokiečių kalbos modulis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r>
              <w:rPr>
                <w:bCs/>
              </w:rPr>
              <w:t>0,5*</w:t>
            </w: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p>
        </w:tc>
        <w:tc>
          <w:tcPr>
            <w:tcW w:w="1095" w:type="dxa"/>
          </w:tcPr>
          <w:p w:rsidR="00442D4A" w:rsidRDefault="00442D4A" w:rsidP="00242337">
            <w:pPr>
              <w:jc w:val="both"/>
              <w:rPr>
                <w:bCs/>
              </w:rPr>
            </w:pPr>
          </w:p>
        </w:tc>
      </w:tr>
      <w:tr w:rsidR="00442D4A" w:rsidTr="00242337">
        <w:tc>
          <w:tcPr>
            <w:tcW w:w="2100" w:type="dxa"/>
            <w:gridSpan w:val="2"/>
          </w:tcPr>
          <w:p w:rsidR="00442D4A" w:rsidRDefault="00442D4A" w:rsidP="00242337">
            <w:pPr>
              <w:ind w:firstLine="27"/>
              <w:rPr>
                <w:bCs/>
              </w:rPr>
            </w:pPr>
            <w:r>
              <w:rPr>
                <w:bCs/>
              </w:rPr>
              <w:t xml:space="preserve">Vokiečių kalbos </w:t>
            </w:r>
            <w:r>
              <w:rPr>
                <w:bCs/>
              </w:rPr>
              <w:lastRenderedPageBreak/>
              <w:t>individualios konsultacijos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r>
              <w:rPr>
                <w:bCs/>
              </w:rPr>
              <w:t>0,5*</w:t>
            </w:r>
          </w:p>
        </w:tc>
        <w:tc>
          <w:tcPr>
            <w:tcW w:w="992" w:type="dxa"/>
          </w:tcPr>
          <w:p w:rsidR="00442D4A" w:rsidRDefault="00442D4A" w:rsidP="00242337">
            <w:pPr>
              <w:jc w:val="both"/>
              <w:rPr>
                <w:bCs/>
              </w:rPr>
            </w:pPr>
            <w:r>
              <w:rPr>
                <w:bCs/>
              </w:rPr>
              <w:t>1*</w:t>
            </w:r>
          </w:p>
        </w:tc>
        <w:tc>
          <w:tcPr>
            <w:tcW w:w="993" w:type="dxa"/>
          </w:tcPr>
          <w:p w:rsidR="00442D4A" w:rsidRDefault="00442D4A" w:rsidP="00242337">
            <w:pPr>
              <w:jc w:val="both"/>
              <w:rPr>
                <w:bCs/>
              </w:rPr>
            </w:pPr>
            <w:r>
              <w:rPr>
                <w:bCs/>
              </w:rPr>
              <w:t>1*</w:t>
            </w: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r>
              <w:rPr>
                <w:bCs/>
              </w:rPr>
              <w:t>0,5*</w:t>
            </w:r>
          </w:p>
        </w:tc>
        <w:tc>
          <w:tcPr>
            <w:tcW w:w="854" w:type="dxa"/>
          </w:tcPr>
          <w:p w:rsidR="00442D4A" w:rsidRDefault="00442D4A" w:rsidP="00242337">
            <w:pPr>
              <w:ind w:right="-138" w:firstLine="33"/>
              <w:jc w:val="both"/>
              <w:rPr>
                <w:bCs/>
              </w:rPr>
            </w:pPr>
            <w:r>
              <w:rPr>
                <w:bCs/>
              </w:rPr>
              <w:t>0,5*</w:t>
            </w:r>
          </w:p>
        </w:tc>
        <w:tc>
          <w:tcPr>
            <w:tcW w:w="1095" w:type="dxa"/>
          </w:tcPr>
          <w:p w:rsidR="00442D4A" w:rsidRDefault="00442D4A" w:rsidP="00242337">
            <w:pPr>
              <w:jc w:val="both"/>
              <w:rPr>
                <w:bCs/>
              </w:rPr>
            </w:pPr>
            <w:r>
              <w:rPr>
                <w:bCs/>
              </w:rPr>
              <w:t>3,5</w:t>
            </w:r>
          </w:p>
        </w:tc>
      </w:tr>
      <w:tr w:rsidR="00442D4A" w:rsidTr="00242337">
        <w:tc>
          <w:tcPr>
            <w:tcW w:w="2100" w:type="dxa"/>
            <w:gridSpan w:val="2"/>
          </w:tcPr>
          <w:p w:rsidR="00442D4A" w:rsidRDefault="00442D4A" w:rsidP="00242337">
            <w:pPr>
              <w:ind w:firstLine="27"/>
              <w:rPr>
                <w:bCs/>
              </w:rPr>
            </w:pPr>
            <w:r>
              <w:rPr>
                <w:bCs/>
              </w:rPr>
              <w:lastRenderedPageBreak/>
              <w:t>Fizikos modulis</w:t>
            </w:r>
          </w:p>
        </w:tc>
        <w:tc>
          <w:tcPr>
            <w:tcW w:w="1127" w:type="dxa"/>
          </w:tcPr>
          <w:p w:rsidR="00442D4A" w:rsidRDefault="00442D4A" w:rsidP="00242337">
            <w:pPr>
              <w:ind w:firstLine="27"/>
              <w:jc w:val="both"/>
              <w:rPr>
                <w:bCs/>
              </w:rPr>
            </w:pPr>
          </w:p>
        </w:tc>
        <w:tc>
          <w:tcPr>
            <w:tcW w:w="992" w:type="dxa"/>
          </w:tcPr>
          <w:p w:rsidR="00442D4A" w:rsidRDefault="00442D4A" w:rsidP="00242337">
            <w:pPr>
              <w:ind w:firstLine="34"/>
              <w:jc w:val="both"/>
              <w:rPr>
                <w:bCs/>
              </w:rPr>
            </w:pPr>
          </w:p>
        </w:tc>
        <w:tc>
          <w:tcPr>
            <w:tcW w:w="992" w:type="dxa"/>
          </w:tcPr>
          <w:p w:rsidR="00442D4A" w:rsidRDefault="00442D4A" w:rsidP="00242337">
            <w:pPr>
              <w:jc w:val="both"/>
              <w:rPr>
                <w:bCs/>
              </w:rPr>
            </w:pPr>
          </w:p>
        </w:tc>
        <w:tc>
          <w:tcPr>
            <w:tcW w:w="993" w:type="dxa"/>
          </w:tcPr>
          <w:p w:rsidR="00442D4A" w:rsidRDefault="00442D4A" w:rsidP="00242337">
            <w:pPr>
              <w:jc w:val="both"/>
              <w:rPr>
                <w:bCs/>
              </w:rPr>
            </w:pP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p>
        </w:tc>
        <w:tc>
          <w:tcPr>
            <w:tcW w:w="854" w:type="dxa"/>
          </w:tcPr>
          <w:p w:rsidR="00442D4A" w:rsidRDefault="00442D4A" w:rsidP="00242337">
            <w:pPr>
              <w:ind w:right="-138" w:firstLine="33"/>
              <w:jc w:val="both"/>
              <w:rPr>
                <w:bCs/>
              </w:rPr>
            </w:pPr>
            <w:r>
              <w:rPr>
                <w:bCs/>
              </w:rPr>
              <w:t>1*</w:t>
            </w:r>
          </w:p>
        </w:tc>
        <w:tc>
          <w:tcPr>
            <w:tcW w:w="1095" w:type="dxa"/>
          </w:tcPr>
          <w:p w:rsidR="00442D4A" w:rsidRDefault="00442D4A" w:rsidP="00242337">
            <w:pPr>
              <w:jc w:val="both"/>
              <w:rPr>
                <w:bCs/>
              </w:rPr>
            </w:pPr>
          </w:p>
        </w:tc>
      </w:tr>
      <w:tr w:rsidR="00442D4A" w:rsidTr="00242337">
        <w:tc>
          <w:tcPr>
            <w:tcW w:w="2100" w:type="dxa"/>
            <w:gridSpan w:val="2"/>
          </w:tcPr>
          <w:p w:rsidR="00442D4A" w:rsidRDefault="00442D4A" w:rsidP="00242337">
            <w:pPr>
              <w:ind w:firstLine="27"/>
              <w:rPr>
                <w:bCs/>
              </w:rPr>
            </w:pPr>
            <w:r>
              <w:rPr>
                <w:bCs/>
              </w:rPr>
              <w:t>Pamokų skaičius mokiniui</w:t>
            </w:r>
          </w:p>
        </w:tc>
        <w:tc>
          <w:tcPr>
            <w:tcW w:w="1127" w:type="dxa"/>
          </w:tcPr>
          <w:p w:rsidR="00442D4A" w:rsidRDefault="00442D4A" w:rsidP="00242337">
            <w:pPr>
              <w:ind w:firstLine="27"/>
              <w:jc w:val="both"/>
              <w:rPr>
                <w:bCs/>
              </w:rPr>
            </w:pPr>
            <w:r>
              <w:rPr>
                <w:bCs/>
              </w:rPr>
              <w:t>26,5</w:t>
            </w:r>
          </w:p>
        </w:tc>
        <w:tc>
          <w:tcPr>
            <w:tcW w:w="992" w:type="dxa"/>
          </w:tcPr>
          <w:p w:rsidR="00442D4A" w:rsidRDefault="00442D4A" w:rsidP="00242337">
            <w:pPr>
              <w:ind w:firstLine="34"/>
              <w:jc w:val="both"/>
              <w:rPr>
                <w:bCs/>
              </w:rPr>
            </w:pPr>
            <w:r>
              <w:rPr>
                <w:bCs/>
              </w:rPr>
              <w:t>30,5</w:t>
            </w:r>
          </w:p>
        </w:tc>
        <w:tc>
          <w:tcPr>
            <w:tcW w:w="992" w:type="dxa"/>
          </w:tcPr>
          <w:p w:rsidR="00442D4A" w:rsidRDefault="00442D4A" w:rsidP="00242337">
            <w:pPr>
              <w:jc w:val="both"/>
              <w:rPr>
                <w:bCs/>
              </w:rPr>
            </w:pPr>
            <w:r>
              <w:rPr>
                <w:bCs/>
              </w:rPr>
              <w:t>30</w:t>
            </w:r>
          </w:p>
        </w:tc>
        <w:tc>
          <w:tcPr>
            <w:tcW w:w="993" w:type="dxa"/>
          </w:tcPr>
          <w:p w:rsidR="00442D4A" w:rsidRDefault="00442D4A" w:rsidP="00242337">
            <w:pPr>
              <w:jc w:val="both"/>
              <w:rPr>
                <w:bCs/>
              </w:rPr>
            </w:pPr>
            <w:r>
              <w:rPr>
                <w:bCs/>
              </w:rPr>
              <w:t>31</w:t>
            </w:r>
          </w:p>
        </w:tc>
        <w:tc>
          <w:tcPr>
            <w:tcW w:w="850" w:type="dxa"/>
          </w:tcPr>
          <w:p w:rsidR="00442D4A" w:rsidRDefault="00442D4A" w:rsidP="00242337">
            <w:pPr>
              <w:ind w:firstLine="33"/>
              <w:jc w:val="both"/>
              <w:rPr>
                <w:bCs/>
              </w:rPr>
            </w:pPr>
          </w:p>
        </w:tc>
        <w:tc>
          <w:tcPr>
            <w:tcW w:w="851" w:type="dxa"/>
          </w:tcPr>
          <w:p w:rsidR="00442D4A" w:rsidRDefault="00442D4A" w:rsidP="00242337">
            <w:pPr>
              <w:ind w:firstLine="34"/>
              <w:jc w:val="both"/>
              <w:rPr>
                <w:bCs/>
              </w:rPr>
            </w:pPr>
            <w:r>
              <w:rPr>
                <w:bCs/>
              </w:rPr>
              <w:t>33</w:t>
            </w:r>
          </w:p>
        </w:tc>
        <w:tc>
          <w:tcPr>
            <w:tcW w:w="854" w:type="dxa"/>
          </w:tcPr>
          <w:p w:rsidR="00442D4A" w:rsidRDefault="00442D4A" w:rsidP="00242337">
            <w:pPr>
              <w:ind w:right="-138" w:firstLine="33"/>
              <w:jc w:val="both"/>
              <w:rPr>
                <w:bCs/>
              </w:rPr>
            </w:pPr>
            <w:r>
              <w:rPr>
                <w:bCs/>
              </w:rPr>
              <w:t>33</w:t>
            </w:r>
          </w:p>
        </w:tc>
        <w:tc>
          <w:tcPr>
            <w:tcW w:w="1095" w:type="dxa"/>
          </w:tcPr>
          <w:p w:rsidR="00442D4A" w:rsidRDefault="00442D4A" w:rsidP="00242337">
            <w:pPr>
              <w:jc w:val="both"/>
              <w:rPr>
                <w:bCs/>
              </w:rPr>
            </w:pPr>
          </w:p>
        </w:tc>
      </w:tr>
    </w:tbl>
    <w:p w:rsidR="00442D4A" w:rsidRDefault="00442D4A" w:rsidP="00442D4A">
      <w:pPr>
        <w:ind w:firstLine="709"/>
        <w:jc w:val="both"/>
      </w:pPr>
      <w:r w:rsidRPr="009E1E4F">
        <w:t xml:space="preserve">1* pamokos, skirtos mokinių ugdymo poreikiams </w:t>
      </w:r>
      <w:r>
        <w:t xml:space="preserve"> tenkinti, ugdymo pagalbai teikti.</w:t>
      </w:r>
    </w:p>
    <w:p w:rsidR="00442D4A" w:rsidRPr="009E1E4F" w:rsidRDefault="00442D4A" w:rsidP="00442D4A">
      <w:pPr>
        <w:ind w:firstLine="709"/>
        <w:jc w:val="both"/>
      </w:pPr>
    </w:p>
    <w:p w:rsidR="00442D4A" w:rsidRDefault="00442D4A" w:rsidP="00442D4A">
      <w:pPr>
        <w:pStyle w:val="Antrat2"/>
        <w:ind w:firstLine="709"/>
        <w:jc w:val="center"/>
        <w:rPr>
          <w:lang w:val="nb-NO"/>
        </w:rPr>
      </w:pPr>
      <w:bookmarkStart w:id="17" w:name="_Toc176329708"/>
      <w:bookmarkStart w:id="18" w:name="_Toc184282577"/>
      <w:bookmarkStart w:id="19" w:name="_Toc238907418"/>
      <w:bookmarkStart w:id="20" w:name="_Toc238907585"/>
      <w:bookmarkEnd w:id="15"/>
      <w:bookmarkEnd w:id="16"/>
      <w:r>
        <w:rPr>
          <w:lang w:val="nb-NO"/>
        </w:rPr>
        <w:t xml:space="preserve">V. </w:t>
      </w:r>
      <w:r w:rsidRPr="00455560">
        <w:rPr>
          <w:lang w:val="nb-NO"/>
        </w:rPr>
        <w:t>VIDURINIO UGDYM</w:t>
      </w:r>
      <w:bookmarkEnd w:id="17"/>
      <w:bookmarkEnd w:id="18"/>
      <w:r w:rsidRPr="00455560">
        <w:rPr>
          <w:lang w:val="nb-NO"/>
        </w:rPr>
        <w:t xml:space="preserve">O PROGRAMOS </w:t>
      </w:r>
      <w:bookmarkEnd w:id="19"/>
      <w:bookmarkEnd w:id="20"/>
      <w:r w:rsidRPr="00455560">
        <w:rPr>
          <w:lang w:val="nb-NO"/>
        </w:rPr>
        <w:t>VYKDYMAS</w:t>
      </w:r>
    </w:p>
    <w:p w:rsidR="00442D4A" w:rsidRDefault="00442D4A" w:rsidP="00442D4A">
      <w:pPr>
        <w:ind w:firstLine="709"/>
        <w:jc w:val="center"/>
        <w:rPr>
          <w:b/>
          <w:lang w:val="nb-NO"/>
        </w:rPr>
      </w:pPr>
      <w:r>
        <w:rPr>
          <w:b/>
          <w:lang w:val="nb-NO"/>
        </w:rPr>
        <w:t>I. VIDURINIO UGDYMO PROGRAMOS VYKDYMO BENDROSIOS NUOSTATOS</w:t>
      </w:r>
    </w:p>
    <w:p w:rsidR="00442D4A" w:rsidRPr="00EC3D4C" w:rsidRDefault="00442D4A" w:rsidP="00442D4A">
      <w:pPr>
        <w:ind w:firstLine="709"/>
        <w:jc w:val="both"/>
        <w:rPr>
          <w:b/>
          <w:lang w:val="nb-NO"/>
        </w:rPr>
      </w:pPr>
    </w:p>
    <w:p w:rsidR="00442D4A" w:rsidRPr="00696A85" w:rsidRDefault="00442D4A" w:rsidP="00442D4A">
      <w:pPr>
        <w:ind w:firstLine="709"/>
        <w:jc w:val="both"/>
        <w:rPr>
          <w:lang w:val="lt-LT"/>
        </w:rPr>
      </w:pPr>
      <w:r>
        <w:rPr>
          <w:lang w:val="lt-LT"/>
        </w:rPr>
        <w:t xml:space="preserve">135. </w:t>
      </w:r>
      <w:r w:rsidRPr="00696A85">
        <w:rPr>
          <w:lang w:val="lt-LT"/>
        </w:rPr>
        <w:t>Vidurinio ugdymo programa įgyvendinama vadovaujantis Vidurinio ugdymo bendrosiomis programomis. Ugdymas organizuojamas vadovaujantis Vidurinio ugdymo programos aprašu, patvirtintu Lietuvos Respublikos švietimo ir mokslo ministro 2006 m. birželio 30 d. įsakymu Nr. ISAK-1387 (</w:t>
      </w:r>
      <w:r w:rsidRPr="00696A85">
        <w:rPr>
          <w:lang w:val="lt-LT" w:eastAsia="ja-JP"/>
        </w:rPr>
        <w:t>Žin., 2006, Nr.</w:t>
      </w:r>
      <w:r>
        <w:rPr>
          <w:lang w:val="lt-LT" w:eastAsia="ja-JP"/>
        </w:rPr>
        <w:t xml:space="preserve"> </w:t>
      </w:r>
      <w:r w:rsidRPr="00696A85">
        <w:rPr>
          <w:lang w:val="lt-LT" w:eastAsia="ja-JP"/>
        </w:rPr>
        <w:t>76-2930; 2011, Nr. 97-4599),</w:t>
      </w:r>
      <w:r w:rsidRPr="00696A85">
        <w:rPr>
          <w:lang w:val="lt-LT"/>
        </w:rPr>
        <w:t xml:space="preserve"> Mokymosi pagal formaliojo švietimo programas (išskyrus aukštojo mokslo studijų programas) formų ir mokymo organi</w:t>
      </w:r>
      <w:r>
        <w:rPr>
          <w:lang w:val="lt-LT"/>
        </w:rPr>
        <w:t xml:space="preserve">zavimo tvarkos aprašu, </w:t>
      </w:r>
      <w:r w:rsidRPr="00696A85">
        <w:rPr>
          <w:lang w:val="lt-LT"/>
        </w:rPr>
        <w:t xml:space="preserve"> atsižvelgiama į Mokymosi krypčių pasirinkimo galimybių didinimo 14–19 metų mokiniams modelio aprašą.</w:t>
      </w:r>
    </w:p>
    <w:p w:rsidR="00442D4A" w:rsidRPr="00325B3E" w:rsidRDefault="00442D4A" w:rsidP="00442D4A">
      <w:pPr>
        <w:pStyle w:val="Default"/>
        <w:ind w:firstLine="709"/>
        <w:jc w:val="both"/>
        <w:rPr>
          <w:color w:val="auto"/>
        </w:rPr>
      </w:pPr>
      <w:r>
        <w:t>136. M</w:t>
      </w:r>
      <w:r w:rsidRPr="009312A2">
        <w:t>okiniui, besimokančiam pagal vidurinio ugdymo programą, sudaro</w:t>
      </w:r>
      <w:r>
        <w:t>mos</w:t>
      </w:r>
      <w:r w:rsidRPr="009312A2">
        <w:t xml:space="preserve"> sąlyg</w:t>
      </w:r>
      <w:r>
        <w:t>os</w:t>
      </w:r>
      <w:r w:rsidRPr="009312A2">
        <w:t xml:space="preserve"> įgyvendinti individualų ugdymo planą ir siekia</w:t>
      </w:r>
      <w:r>
        <w:t>ma</w:t>
      </w:r>
      <w:r w:rsidRPr="009312A2">
        <w:t xml:space="preserve">, kad jis pagilintų ir praplėstų žinias, gebėjimus bei kompetencijas pasirinktose srityse, pasirengtų laikyti brandos egzaminus ir tęstų tolesnį mokymąsi. </w:t>
      </w:r>
      <w:r>
        <w:t xml:space="preserve">Individualus </w:t>
      </w:r>
      <w:r w:rsidRPr="00325B3E">
        <w:rPr>
          <w:color w:val="auto"/>
        </w:rPr>
        <w:t>ugdymo planas sudaromas elektroniniame dienyne, užpildant nustatytos formos lentelę.</w:t>
      </w:r>
    </w:p>
    <w:p w:rsidR="00442D4A" w:rsidRPr="00696A85" w:rsidRDefault="00442D4A" w:rsidP="00442D4A">
      <w:pPr>
        <w:ind w:firstLine="709"/>
        <w:jc w:val="both"/>
        <w:rPr>
          <w:lang w:val="lt-LT"/>
        </w:rPr>
      </w:pPr>
      <w:r>
        <w:rPr>
          <w:lang w:val="lt-LT"/>
        </w:rPr>
        <w:t xml:space="preserve">137. </w:t>
      </w:r>
      <w:r w:rsidRPr="00696A85">
        <w:rPr>
          <w:lang w:val="lt-LT"/>
        </w:rPr>
        <w:t xml:space="preserve">Į vidurinio ugdymo dalykų turinį integruojama Žmogaus </w:t>
      </w:r>
      <w:r>
        <w:rPr>
          <w:lang w:val="lt-LT"/>
        </w:rPr>
        <w:t>saugos ugdymo bendroji programa (fizika, chemija, biologija).</w:t>
      </w:r>
    </w:p>
    <w:p w:rsidR="00442D4A" w:rsidRPr="00455560" w:rsidRDefault="00442D4A" w:rsidP="00442D4A">
      <w:pPr>
        <w:tabs>
          <w:tab w:val="left" w:pos="0"/>
          <w:tab w:val="left" w:pos="1800"/>
        </w:tabs>
        <w:autoSpaceDE w:val="0"/>
        <w:autoSpaceDN w:val="0"/>
        <w:adjustRightInd w:val="0"/>
        <w:ind w:firstLine="709"/>
        <w:jc w:val="both"/>
        <w:rPr>
          <w:rFonts w:ascii="TimesNewRomanPSMT" w:hAnsi="TimesNewRomanPSMT" w:cs="TimesNewRomanPSMT"/>
          <w:lang w:val="lt-LT" w:eastAsia="lt-LT"/>
        </w:rPr>
      </w:pPr>
      <w:r>
        <w:rPr>
          <w:rFonts w:ascii="TimesNewRomanPSMT" w:hAnsi="TimesNewRomanPSMT" w:cs="TimesNewRomanPSMT"/>
          <w:lang w:val="lt-LT" w:eastAsia="lt-LT"/>
        </w:rPr>
        <w:t xml:space="preserve">138. </w:t>
      </w:r>
      <w:r w:rsidRPr="00455560">
        <w:rPr>
          <w:rFonts w:ascii="TimesNewRomanPSMT" w:hAnsi="TimesNewRomanPSMT" w:cs="TimesNewRomanPSMT"/>
          <w:lang w:val="lt-LT" w:eastAsia="lt-LT"/>
        </w:rPr>
        <w:t xml:space="preserve">Keisti dalyką ar dalyko kursą mokinys gali atsiskaitęs (išlaikęs įskaitą) iš naujai pasirinkto dalyko programos ar dalyko </w:t>
      </w:r>
      <w:r>
        <w:rPr>
          <w:rFonts w:ascii="TimesNewRomanPSMT" w:hAnsi="TimesNewRomanPSMT" w:cs="TimesNewRomanPSMT"/>
          <w:lang w:val="lt-LT" w:eastAsia="lt-LT"/>
        </w:rPr>
        <w:t>programos</w:t>
      </w:r>
      <w:r w:rsidRPr="00455560">
        <w:rPr>
          <w:rFonts w:ascii="TimesNewRomanPSMT" w:hAnsi="TimesNewRomanPSMT" w:cs="TimesNewRomanPSMT"/>
          <w:lang w:val="lt-LT" w:eastAsia="lt-LT"/>
        </w:rPr>
        <w:t xml:space="preserve"> skirtumo. Jei įskaita išlaikoma pusmečio ar mokslo metų pabaigoje, įvertinimas, prie kurio pažymimas kursas raidėmis B (bendrasis) arba A (išplėstinis), įrašomas stulpelyje prie pusmečio ar metinių pažymių. Mokiniui, kuris mokysis pagal dalyko programos bendrąjį kursą ir kurį tenkina turimas išplėstinio kurso įvertinimas, laikyti įskaitos nereikia.</w:t>
      </w:r>
    </w:p>
    <w:p w:rsidR="00442D4A" w:rsidRDefault="00442D4A" w:rsidP="00442D4A">
      <w:pPr>
        <w:tabs>
          <w:tab w:val="left" w:pos="1800"/>
        </w:tabs>
        <w:autoSpaceDE w:val="0"/>
        <w:autoSpaceDN w:val="0"/>
        <w:adjustRightInd w:val="0"/>
        <w:ind w:firstLine="709"/>
        <w:jc w:val="both"/>
        <w:rPr>
          <w:rFonts w:ascii="TimesNewRomanPSMT" w:hAnsi="TimesNewRomanPSMT" w:cs="TimesNewRomanPSMT"/>
          <w:lang w:val="lt-LT" w:eastAsia="lt-LT"/>
        </w:rPr>
      </w:pPr>
      <w:r>
        <w:rPr>
          <w:rFonts w:ascii="TimesNewRomanPSMT" w:hAnsi="TimesNewRomanPSMT" w:cs="TimesNewRomanPSMT"/>
          <w:lang w:val="lt-LT" w:eastAsia="lt-LT"/>
        </w:rPr>
        <w:t xml:space="preserve">139. </w:t>
      </w:r>
      <w:r w:rsidRPr="00455560">
        <w:rPr>
          <w:rFonts w:ascii="TimesNewRomanPSMT" w:hAnsi="TimesNewRomanPSMT" w:cs="TimesNewRomanPSMT"/>
          <w:lang w:val="lt-LT" w:eastAsia="lt-LT"/>
        </w:rPr>
        <w:t xml:space="preserve">Įgyvendinant vidurinio ugdymo </w:t>
      </w:r>
      <w:r>
        <w:rPr>
          <w:rFonts w:ascii="TimesNewRomanPSMT" w:hAnsi="TimesNewRomanPSMT" w:cs="TimesNewRomanPSMT"/>
          <w:lang w:val="lt-LT" w:eastAsia="lt-LT"/>
        </w:rPr>
        <w:t>programą laikinosios grupės dydis</w:t>
      </w:r>
      <w:r w:rsidRPr="00455560">
        <w:rPr>
          <w:rFonts w:ascii="TimesNewRomanPSMT" w:hAnsi="TimesNewRomanPSMT" w:cs="TimesNewRomanPSMT"/>
          <w:lang w:val="lt-LT" w:eastAsia="lt-LT"/>
        </w:rPr>
        <w:t xml:space="preserve"> </w:t>
      </w:r>
      <w:r>
        <w:rPr>
          <w:rFonts w:ascii="TimesNewRomanPSMT" w:hAnsi="TimesNewRomanPSMT" w:cs="TimesNewRomanPSMT"/>
          <w:lang w:val="lt-LT" w:eastAsia="lt-LT"/>
        </w:rPr>
        <w:t>(</w:t>
      </w:r>
      <w:r w:rsidRPr="00455560">
        <w:rPr>
          <w:rFonts w:ascii="TimesNewRomanPSMT" w:hAnsi="TimesNewRomanPSMT" w:cs="TimesNewRomanPSMT"/>
          <w:lang w:val="lt-LT" w:eastAsia="lt-LT"/>
        </w:rPr>
        <w:t xml:space="preserve">pagal </w:t>
      </w:r>
      <w:r>
        <w:rPr>
          <w:rFonts w:ascii="TimesNewRomanPSMT" w:hAnsi="TimesNewRomanPSMT" w:cs="TimesNewRomanPSMT"/>
          <w:lang w:val="lt-LT" w:eastAsia="lt-LT"/>
        </w:rPr>
        <w:t>mokyklai s</w:t>
      </w:r>
      <w:r w:rsidRPr="00455560">
        <w:rPr>
          <w:rFonts w:ascii="TimesNewRomanPSMT" w:hAnsi="TimesNewRomanPSMT" w:cs="TimesNewRomanPSMT"/>
          <w:lang w:val="lt-LT" w:eastAsia="lt-LT"/>
        </w:rPr>
        <w:t xml:space="preserve">kirtas </w:t>
      </w:r>
      <w:r w:rsidRPr="00325B3E">
        <w:rPr>
          <w:rFonts w:ascii="TimesNewRomanPSMT" w:hAnsi="TimesNewRomanPSMT" w:cs="TimesNewRomanPSMT"/>
          <w:lang w:val="lt-LT" w:eastAsia="lt-LT"/>
        </w:rPr>
        <w:t>mokymo lėšas</w:t>
      </w:r>
      <w:r>
        <w:rPr>
          <w:rFonts w:ascii="TimesNewRomanPSMT" w:hAnsi="TimesNewRomanPSMT" w:cs="TimesNewRomanPSMT"/>
          <w:lang w:val="lt-LT" w:eastAsia="lt-LT"/>
        </w:rPr>
        <w:t>) – 5 mokiniai.</w:t>
      </w:r>
      <w:r w:rsidRPr="00455560">
        <w:rPr>
          <w:rFonts w:ascii="TimesNewRomanPSMT" w:hAnsi="TimesNewRomanPSMT" w:cs="TimesNewRomanPSMT"/>
          <w:lang w:val="lt-LT" w:eastAsia="lt-LT"/>
        </w:rPr>
        <w:t>. Nesant galimybių sudaryti mobilios grupės</w:t>
      </w:r>
      <w:r>
        <w:rPr>
          <w:rFonts w:ascii="TimesNewRomanPSMT" w:hAnsi="TimesNewRomanPSMT" w:cs="TimesNewRomanPSMT"/>
          <w:lang w:val="lt-LT" w:eastAsia="lt-LT"/>
        </w:rPr>
        <w:t>,</w:t>
      </w:r>
      <w:r w:rsidRPr="00455560">
        <w:rPr>
          <w:rFonts w:ascii="TimesNewRomanPSMT" w:hAnsi="TimesNewRomanPSMT" w:cs="TimesNewRomanPSMT"/>
          <w:lang w:val="lt-LT" w:eastAsia="lt-LT"/>
        </w:rPr>
        <w:t xml:space="preserve"> m</w:t>
      </w:r>
      <w:r>
        <w:rPr>
          <w:rFonts w:ascii="TimesNewRomanPSMT" w:hAnsi="TimesNewRomanPSMT" w:cs="TimesNewRomanPSMT"/>
          <w:lang w:val="lt-LT" w:eastAsia="lt-LT"/>
        </w:rPr>
        <w:t xml:space="preserve">okiniai mokosi savarankiškai, </w:t>
      </w:r>
      <w:r w:rsidRPr="00455560">
        <w:rPr>
          <w:rFonts w:ascii="TimesNewRomanPSMT" w:hAnsi="TimesNewRomanPSMT" w:cs="TimesNewRomanPSMT"/>
          <w:lang w:val="lt-LT" w:eastAsia="lt-LT"/>
        </w:rPr>
        <w:t xml:space="preserve"> Į mokinio savarankiško mokymosi krūvį įskaitomas dalyko kursui skirtas pamokų skaičius. </w:t>
      </w:r>
    </w:p>
    <w:p w:rsidR="00442D4A" w:rsidRPr="00A71088" w:rsidRDefault="00442D4A" w:rsidP="00442D4A">
      <w:pPr>
        <w:pStyle w:val="Antrat1"/>
        <w:numPr>
          <w:ilvl w:val="0"/>
          <w:numId w:val="0"/>
        </w:numPr>
        <w:tabs>
          <w:tab w:val="left" w:pos="540"/>
          <w:tab w:val="left" w:pos="720"/>
          <w:tab w:val="left" w:pos="900"/>
          <w:tab w:val="left" w:pos="1260"/>
          <w:tab w:val="left" w:pos="1440"/>
          <w:tab w:val="left" w:pos="1800"/>
        </w:tabs>
        <w:ind w:firstLine="709"/>
        <w:rPr>
          <w:lang w:val="lt-LT"/>
        </w:rPr>
      </w:pPr>
      <w:bookmarkStart w:id="21" w:name="_Toc238907419"/>
      <w:bookmarkStart w:id="22" w:name="_Toc238907586"/>
    </w:p>
    <w:p w:rsidR="00442D4A" w:rsidRDefault="00442D4A" w:rsidP="00442D4A">
      <w:pPr>
        <w:pStyle w:val="Antrat1"/>
        <w:numPr>
          <w:ilvl w:val="0"/>
          <w:numId w:val="0"/>
        </w:numPr>
        <w:tabs>
          <w:tab w:val="left" w:pos="540"/>
          <w:tab w:val="left" w:pos="720"/>
          <w:tab w:val="left" w:pos="900"/>
          <w:tab w:val="left" w:pos="1260"/>
          <w:tab w:val="left" w:pos="1440"/>
          <w:tab w:val="left" w:pos="1800"/>
        </w:tabs>
        <w:ind w:firstLine="709"/>
        <w:jc w:val="center"/>
      </w:pPr>
      <w:r>
        <w:t xml:space="preserve">II. UGDYMO </w:t>
      </w:r>
      <w:r>
        <w:rPr>
          <w:lang w:val="lt-LT"/>
        </w:rPr>
        <w:t xml:space="preserve">SRIČIŲ </w:t>
      </w:r>
      <w:r w:rsidRPr="00D66DE5">
        <w:t>DALYKŲ MOKYMO ORGANIZAVIMAS</w:t>
      </w:r>
      <w:bookmarkEnd w:id="21"/>
      <w:bookmarkEnd w:id="22"/>
    </w:p>
    <w:p w:rsidR="00442D4A" w:rsidRPr="00C102D6" w:rsidRDefault="00442D4A" w:rsidP="00442D4A"/>
    <w:p w:rsidR="00442D4A" w:rsidRPr="00696A85" w:rsidRDefault="00442D4A" w:rsidP="00442D4A">
      <w:pPr>
        <w:ind w:firstLine="709"/>
        <w:jc w:val="both"/>
        <w:rPr>
          <w:lang w:val="lt-LT"/>
        </w:rPr>
      </w:pPr>
      <w:r>
        <w:rPr>
          <w:lang w:val="lt-LT"/>
        </w:rPr>
        <w:t xml:space="preserve">140. </w:t>
      </w:r>
      <w:r w:rsidRPr="00696A85">
        <w:rPr>
          <w:lang w:val="lt-LT"/>
        </w:rPr>
        <w:t>Lietuvių kalba ir literatūra</w:t>
      </w:r>
      <w:r>
        <w:rPr>
          <w:lang w:val="lt-LT"/>
        </w:rPr>
        <w:t>:</w:t>
      </w:r>
    </w:p>
    <w:p w:rsidR="00442D4A" w:rsidRPr="00696A85" w:rsidRDefault="00442D4A" w:rsidP="00442D4A">
      <w:pPr>
        <w:ind w:firstLine="709"/>
        <w:jc w:val="both"/>
        <w:rPr>
          <w:lang w:val="lt-LT"/>
        </w:rPr>
      </w:pPr>
      <w:r>
        <w:rPr>
          <w:lang w:val="lt-LT"/>
        </w:rPr>
        <w:t>140.1. lietuvių kalbos ir literatūros 11-12 klasėse  mokiniai mokysis išplėstiniu kursu;</w:t>
      </w:r>
    </w:p>
    <w:p w:rsidR="00442D4A" w:rsidRPr="00696A85" w:rsidRDefault="00442D4A" w:rsidP="00442D4A">
      <w:pPr>
        <w:ind w:firstLine="709"/>
        <w:jc w:val="both"/>
        <w:rPr>
          <w:lang w:val="lt-LT"/>
        </w:rPr>
      </w:pPr>
      <w:r>
        <w:rPr>
          <w:lang w:val="lt-LT"/>
        </w:rPr>
        <w:t>140.2. mokykla siūlo vieną  lietuvių kalbos modulį „Teksto komponavimas ir rašymo procesas“;</w:t>
      </w:r>
    </w:p>
    <w:p w:rsidR="00442D4A" w:rsidRPr="00696A85" w:rsidRDefault="00442D4A" w:rsidP="00442D4A">
      <w:pPr>
        <w:ind w:firstLine="709"/>
        <w:jc w:val="both"/>
        <w:rPr>
          <w:lang w:val="lt-LT"/>
        </w:rPr>
      </w:pPr>
      <w:r>
        <w:rPr>
          <w:lang w:val="lt-LT"/>
        </w:rPr>
        <w:t>140.3. atliekami kūrybiniai darbai</w:t>
      </w:r>
      <w:r w:rsidRPr="00696A85">
        <w:rPr>
          <w:lang w:val="lt-LT"/>
        </w:rPr>
        <w:t xml:space="preserve">, </w:t>
      </w:r>
      <w:r>
        <w:rPr>
          <w:lang w:val="lt-LT"/>
        </w:rPr>
        <w:t>konsultuojami</w:t>
      </w:r>
      <w:r w:rsidRPr="00696A85">
        <w:rPr>
          <w:lang w:val="lt-LT"/>
        </w:rPr>
        <w:t xml:space="preserve"> mokini</w:t>
      </w:r>
      <w:r>
        <w:rPr>
          <w:lang w:val="lt-LT"/>
        </w:rPr>
        <w:t>ai</w:t>
      </w:r>
      <w:r w:rsidRPr="00696A85">
        <w:rPr>
          <w:lang w:val="lt-LT"/>
        </w:rPr>
        <w:t>.</w:t>
      </w:r>
    </w:p>
    <w:p w:rsidR="00442D4A" w:rsidRDefault="00442D4A" w:rsidP="00442D4A">
      <w:pPr>
        <w:tabs>
          <w:tab w:val="left" w:pos="540"/>
          <w:tab w:val="left" w:pos="1080"/>
          <w:tab w:val="left" w:pos="1800"/>
        </w:tabs>
        <w:ind w:firstLine="709"/>
        <w:jc w:val="both"/>
        <w:rPr>
          <w:bCs/>
          <w:lang w:val="lt-LT"/>
        </w:rPr>
      </w:pPr>
      <w:r>
        <w:rPr>
          <w:bCs/>
          <w:lang w:val="lt-LT"/>
        </w:rPr>
        <w:t xml:space="preserve">141. </w:t>
      </w:r>
      <w:r w:rsidRPr="00455560">
        <w:rPr>
          <w:bCs/>
          <w:lang w:val="lt-LT"/>
        </w:rPr>
        <w:t>Dorinis ugdymas:</w:t>
      </w:r>
    </w:p>
    <w:p w:rsidR="00442D4A" w:rsidRDefault="00442D4A" w:rsidP="00442D4A">
      <w:pPr>
        <w:tabs>
          <w:tab w:val="left" w:pos="540"/>
          <w:tab w:val="left" w:pos="1080"/>
          <w:tab w:val="left" w:pos="1800"/>
        </w:tabs>
        <w:ind w:firstLine="709"/>
        <w:jc w:val="both"/>
        <w:rPr>
          <w:bCs/>
          <w:lang w:val="lt-LT"/>
        </w:rPr>
      </w:pPr>
      <w:r>
        <w:rPr>
          <w:bCs/>
          <w:lang w:val="lt-LT"/>
        </w:rPr>
        <w:t>141.1. mokinys pasirenka</w:t>
      </w:r>
      <w:r w:rsidRPr="00455560">
        <w:rPr>
          <w:bCs/>
          <w:lang w:val="lt-LT"/>
        </w:rPr>
        <w:t xml:space="preserve"> vieną dalyką – tikybą (katalikų) arba etiką.</w:t>
      </w:r>
    </w:p>
    <w:p w:rsidR="00442D4A" w:rsidRPr="00455560" w:rsidRDefault="00442D4A" w:rsidP="00442D4A">
      <w:pPr>
        <w:pStyle w:val="Antrat1"/>
        <w:numPr>
          <w:ilvl w:val="0"/>
          <w:numId w:val="0"/>
        </w:numPr>
        <w:tabs>
          <w:tab w:val="left" w:pos="1800"/>
        </w:tabs>
        <w:ind w:firstLine="709"/>
      </w:pPr>
      <w:r>
        <w:rPr>
          <w:b w:val="0"/>
        </w:rPr>
        <w:t xml:space="preserve">142. </w:t>
      </w:r>
      <w:r w:rsidRPr="00455560">
        <w:rPr>
          <w:b w:val="0"/>
        </w:rPr>
        <w:t xml:space="preserve">Užsienio </w:t>
      </w:r>
      <w:r>
        <w:rPr>
          <w:b w:val="0"/>
        </w:rPr>
        <w:t>kalbos:</w:t>
      </w:r>
    </w:p>
    <w:p w:rsidR="00442D4A" w:rsidRPr="00455560" w:rsidRDefault="00442D4A" w:rsidP="00442D4A">
      <w:pPr>
        <w:tabs>
          <w:tab w:val="left" w:pos="540"/>
          <w:tab w:val="left" w:pos="1080"/>
          <w:tab w:val="left" w:pos="1800"/>
        </w:tabs>
        <w:ind w:firstLine="709"/>
        <w:jc w:val="both"/>
        <w:rPr>
          <w:bCs/>
          <w:lang w:val="lt-LT"/>
        </w:rPr>
      </w:pPr>
      <w:r>
        <w:rPr>
          <w:bCs/>
          <w:lang w:val="lt-LT"/>
        </w:rPr>
        <w:t>142.1. m</w:t>
      </w:r>
      <w:r w:rsidRPr="00455560">
        <w:rPr>
          <w:bCs/>
          <w:lang w:val="lt-LT"/>
        </w:rPr>
        <w:t>okinys tęsia pagal  pagrindinio ugdymo  programą pradėtas mokyti</w:t>
      </w:r>
      <w:r>
        <w:rPr>
          <w:bCs/>
          <w:lang w:val="lt-LT"/>
        </w:rPr>
        <w:t>s</w:t>
      </w:r>
      <w:r w:rsidRPr="00455560">
        <w:rPr>
          <w:bCs/>
          <w:lang w:val="lt-LT"/>
        </w:rPr>
        <w:t xml:space="preserve">  kalbas;</w:t>
      </w:r>
    </w:p>
    <w:p w:rsidR="00442D4A" w:rsidRDefault="00442D4A" w:rsidP="00442D4A">
      <w:pPr>
        <w:tabs>
          <w:tab w:val="left" w:pos="540"/>
          <w:tab w:val="left" w:pos="1080"/>
          <w:tab w:val="left" w:pos="1800"/>
        </w:tabs>
        <w:ind w:firstLine="709"/>
        <w:jc w:val="both"/>
        <w:rPr>
          <w:bCs/>
          <w:lang w:val="lt-LT"/>
        </w:rPr>
      </w:pPr>
      <w:r>
        <w:rPr>
          <w:bCs/>
          <w:lang w:val="lt-LT"/>
        </w:rPr>
        <w:t>142.2. m</w:t>
      </w:r>
      <w:r w:rsidRPr="00455560">
        <w:rPr>
          <w:bCs/>
          <w:lang w:val="lt-LT"/>
        </w:rPr>
        <w:t xml:space="preserve">okinys, nusprendęs mokytis tik vienos užsienio kalbos, </w:t>
      </w:r>
      <w:r>
        <w:rPr>
          <w:bCs/>
          <w:lang w:val="lt-LT"/>
        </w:rPr>
        <w:t xml:space="preserve">pasirenka </w:t>
      </w:r>
      <w:r w:rsidRPr="00455560">
        <w:rPr>
          <w:bCs/>
          <w:lang w:val="lt-LT"/>
        </w:rPr>
        <w:t xml:space="preserve"> vieną iš mokymosi kalbų, kurių mokėsi pagal pagrindinio ugdymo programą;</w:t>
      </w:r>
    </w:p>
    <w:p w:rsidR="00442D4A" w:rsidRDefault="00442D4A" w:rsidP="00442D4A">
      <w:pPr>
        <w:tabs>
          <w:tab w:val="left" w:pos="540"/>
          <w:tab w:val="left" w:pos="1080"/>
          <w:tab w:val="left" w:pos="1800"/>
        </w:tabs>
        <w:ind w:firstLine="709"/>
        <w:jc w:val="both"/>
        <w:rPr>
          <w:bCs/>
          <w:lang w:val="lt-LT"/>
        </w:rPr>
      </w:pPr>
      <w:r>
        <w:rPr>
          <w:bCs/>
          <w:lang w:val="lt-LT"/>
        </w:rPr>
        <w:t xml:space="preserve">142.3. užsienio kalbų dalyko bendroji programa pateikiama kursais, orientuotais į </w:t>
      </w:r>
      <w:r w:rsidRPr="003878AE">
        <w:rPr>
          <w:bCs/>
          <w:lang w:val="lt-LT"/>
        </w:rPr>
        <w:t>Europos Tarybos</w:t>
      </w:r>
      <w:r>
        <w:rPr>
          <w:bCs/>
          <w:lang w:val="lt-LT"/>
        </w:rPr>
        <w:t xml:space="preserve"> siūlomus A1 ir A2, B1 ir B2 kalbos mokėjimo lygius.</w:t>
      </w:r>
    </w:p>
    <w:p w:rsidR="00442D4A" w:rsidRPr="00455560" w:rsidRDefault="00442D4A" w:rsidP="00442D4A">
      <w:pPr>
        <w:tabs>
          <w:tab w:val="left" w:pos="540"/>
          <w:tab w:val="left" w:pos="1080"/>
          <w:tab w:val="left" w:pos="1800"/>
        </w:tabs>
        <w:ind w:firstLine="709"/>
        <w:jc w:val="both"/>
        <w:rPr>
          <w:bCs/>
          <w:lang w:val="lt-LT"/>
        </w:rPr>
      </w:pPr>
      <w:r>
        <w:rPr>
          <w:bCs/>
          <w:lang w:val="lt-LT"/>
        </w:rPr>
        <w:t xml:space="preserve">143. </w:t>
      </w:r>
      <w:r w:rsidRPr="00455560">
        <w:rPr>
          <w:bCs/>
          <w:lang w:val="lt-LT"/>
        </w:rPr>
        <w:t>Men</w:t>
      </w:r>
      <w:r>
        <w:rPr>
          <w:bCs/>
          <w:lang w:val="lt-LT"/>
        </w:rPr>
        <w:t>ai:  m</w:t>
      </w:r>
      <w:r w:rsidRPr="00455560">
        <w:rPr>
          <w:bCs/>
          <w:lang w:val="lt-LT"/>
        </w:rPr>
        <w:t xml:space="preserve">okiniai </w:t>
      </w:r>
      <w:r>
        <w:rPr>
          <w:bCs/>
          <w:lang w:val="lt-LT"/>
        </w:rPr>
        <w:t xml:space="preserve">pasirenka </w:t>
      </w:r>
      <w:r w:rsidRPr="00455560">
        <w:rPr>
          <w:bCs/>
          <w:lang w:val="lt-LT"/>
        </w:rPr>
        <w:t xml:space="preserve"> vieną iš men</w:t>
      </w:r>
      <w:r>
        <w:rPr>
          <w:bCs/>
          <w:lang w:val="lt-LT"/>
        </w:rPr>
        <w:t xml:space="preserve">inio ugdymo </w:t>
      </w:r>
      <w:r w:rsidRPr="00455560">
        <w:rPr>
          <w:bCs/>
          <w:lang w:val="lt-LT"/>
        </w:rPr>
        <w:t xml:space="preserve"> pro</w:t>
      </w:r>
      <w:r>
        <w:rPr>
          <w:bCs/>
          <w:lang w:val="lt-LT"/>
        </w:rPr>
        <w:t>gramą (dailę, grafinį dizainą, muziką).</w:t>
      </w:r>
    </w:p>
    <w:p w:rsidR="00442D4A" w:rsidRDefault="00442D4A" w:rsidP="00442D4A">
      <w:pPr>
        <w:tabs>
          <w:tab w:val="left" w:pos="720"/>
          <w:tab w:val="left" w:pos="1080"/>
          <w:tab w:val="left" w:pos="1800"/>
          <w:tab w:val="left" w:pos="4672"/>
        </w:tabs>
        <w:ind w:firstLine="709"/>
        <w:jc w:val="both"/>
        <w:rPr>
          <w:bCs/>
          <w:lang w:val="lt-LT"/>
        </w:rPr>
      </w:pPr>
      <w:r>
        <w:rPr>
          <w:bCs/>
          <w:lang w:val="lt-LT"/>
        </w:rPr>
        <w:t xml:space="preserve">144. </w:t>
      </w:r>
      <w:r w:rsidRPr="00455560">
        <w:rPr>
          <w:bCs/>
          <w:lang w:val="lt-LT"/>
        </w:rPr>
        <w:t>Technologij</w:t>
      </w:r>
      <w:r>
        <w:rPr>
          <w:bCs/>
          <w:lang w:val="lt-LT"/>
        </w:rPr>
        <w:t>os</w:t>
      </w:r>
      <w:r w:rsidRPr="00455560">
        <w:rPr>
          <w:bCs/>
          <w:lang w:val="lt-LT"/>
        </w:rPr>
        <w:t>:</w:t>
      </w:r>
      <w:r>
        <w:rPr>
          <w:bCs/>
          <w:lang w:val="lt-LT"/>
        </w:rPr>
        <w:t xml:space="preserve">  m</w:t>
      </w:r>
      <w:r w:rsidRPr="00455560">
        <w:rPr>
          <w:bCs/>
          <w:lang w:val="lt-LT"/>
        </w:rPr>
        <w:t>okinia</w:t>
      </w:r>
      <w:r>
        <w:rPr>
          <w:bCs/>
          <w:lang w:val="lt-LT"/>
        </w:rPr>
        <w:t>i  gali rinktis iš technologijų programos krypčių:  statybos ir medžio apdirbimo, taikomojo meno, amatų ir dizaino, tekstilės ir aprangos.</w:t>
      </w:r>
    </w:p>
    <w:p w:rsidR="00442D4A" w:rsidRPr="00455560" w:rsidRDefault="00442D4A" w:rsidP="00442D4A">
      <w:pPr>
        <w:tabs>
          <w:tab w:val="left" w:pos="720"/>
          <w:tab w:val="left" w:pos="1080"/>
          <w:tab w:val="left" w:pos="1800"/>
        </w:tabs>
        <w:ind w:firstLine="709"/>
        <w:jc w:val="both"/>
        <w:rPr>
          <w:bCs/>
          <w:lang w:val="lt-LT"/>
        </w:rPr>
      </w:pPr>
      <w:r>
        <w:rPr>
          <w:bCs/>
          <w:lang w:val="lt-LT"/>
        </w:rPr>
        <w:t xml:space="preserve">145. </w:t>
      </w:r>
      <w:r w:rsidRPr="00455560">
        <w:rPr>
          <w:bCs/>
          <w:lang w:val="lt-LT"/>
        </w:rPr>
        <w:t>Kūno kultūra:</w:t>
      </w:r>
    </w:p>
    <w:p w:rsidR="00442D4A" w:rsidRPr="00455560" w:rsidRDefault="00442D4A" w:rsidP="00442D4A">
      <w:pPr>
        <w:tabs>
          <w:tab w:val="left" w:pos="900"/>
          <w:tab w:val="left" w:pos="1080"/>
          <w:tab w:val="left" w:pos="1800"/>
        </w:tabs>
        <w:ind w:firstLine="709"/>
        <w:jc w:val="both"/>
        <w:rPr>
          <w:bCs/>
          <w:lang w:val="lt-LT"/>
        </w:rPr>
      </w:pPr>
      <w:r>
        <w:rPr>
          <w:bCs/>
          <w:lang w:val="lt-LT"/>
        </w:rPr>
        <w:t>145.1. m</w:t>
      </w:r>
      <w:r w:rsidRPr="00455560">
        <w:rPr>
          <w:bCs/>
          <w:lang w:val="lt-LT"/>
        </w:rPr>
        <w:t xml:space="preserve">okiniai </w:t>
      </w:r>
      <w:r>
        <w:rPr>
          <w:bCs/>
          <w:lang w:val="lt-LT"/>
        </w:rPr>
        <w:t xml:space="preserve">pasirenka </w:t>
      </w:r>
      <w:r w:rsidRPr="00455560">
        <w:rPr>
          <w:bCs/>
          <w:lang w:val="lt-LT"/>
        </w:rPr>
        <w:t xml:space="preserve"> bendrąją kūno kultūrą arba</w:t>
      </w:r>
      <w:r>
        <w:rPr>
          <w:bCs/>
          <w:lang w:val="lt-LT"/>
        </w:rPr>
        <w:t xml:space="preserve"> iš mokyklos siūlomų sporto šakų pageidaujamą</w:t>
      </w:r>
      <w:r w:rsidRPr="00455560">
        <w:rPr>
          <w:bCs/>
          <w:lang w:val="lt-LT"/>
        </w:rPr>
        <w:t xml:space="preserve"> sporto šaką (</w:t>
      </w:r>
      <w:r>
        <w:rPr>
          <w:bCs/>
          <w:lang w:val="lt-LT"/>
        </w:rPr>
        <w:t xml:space="preserve">krepšinį, futbolą, </w:t>
      </w:r>
      <w:r w:rsidRPr="00455560">
        <w:rPr>
          <w:bCs/>
          <w:lang w:val="lt-LT"/>
        </w:rPr>
        <w:t>aerobiką);</w:t>
      </w:r>
    </w:p>
    <w:p w:rsidR="00442D4A" w:rsidRPr="00455560" w:rsidRDefault="00442D4A" w:rsidP="00442D4A">
      <w:pPr>
        <w:tabs>
          <w:tab w:val="left" w:pos="900"/>
          <w:tab w:val="left" w:pos="1080"/>
          <w:tab w:val="left" w:pos="1800"/>
        </w:tabs>
        <w:ind w:firstLine="709"/>
        <w:jc w:val="both"/>
        <w:rPr>
          <w:bCs/>
          <w:lang w:val="lt-LT"/>
        </w:rPr>
      </w:pPr>
      <w:r>
        <w:rPr>
          <w:rFonts w:ascii="TimesNewRomanPSMT" w:hAnsi="TimesNewRomanPSMT" w:cs="TimesNewRomanPSMT"/>
          <w:lang w:val="lt-LT" w:eastAsia="lt-LT"/>
        </w:rPr>
        <w:lastRenderedPageBreak/>
        <w:t>145.2. s</w:t>
      </w:r>
      <w:r w:rsidRPr="00455560">
        <w:rPr>
          <w:rFonts w:ascii="TimesNewRomanPSMT" w:hAnsi="TimesNewRomanPSMT" w:cs="TimesNewRomanPSMT"/>
          <w:lang w:val="lt-LT" w:eastAsia="lt-LT"/>
        </w:rPr>
        <w:t>pecialiosiose medicininėse fizinio pajėgumo grupėse mokiniai dalyvauja pamokose kartu su pagrindine grupe, bet pratimai ir krūvis jiems skiriami pagal gydytojo rekomendacijas ir atsižvelgiant į savijautą;</w:t>
      </w:r>
    </w:p>
    <w:p w:rsidR="00442D4A" w:rsidRDefault="00442D4A" w:rsidP="00442D4A">
      <w:pPr>
        <w:tabs>
          <w:tab w:val="left" w:pos="900"/>
          <w:tab w:val="left" w:pos="1080"/>
          <w:tab w:val="left" w:pos="1800"/>
        </w:tabs>
        <w:ind w:firstLine="709"/>
        <w:jc w:val="both"/>
        <w:rPr>
          <w:rFonts w:ascii="TimesNewRomanPSMT" w:hAnsi="TimesNewRomanPSMT" w:cs="TimesNewRomanPSMT"/>
          <w:lang w:val="lt-LT" w:eastAsia="lt-LT"/>
        </w:rPr>
      </w:pPr>
      <w:r>
        <w:rPr>
          <w:rFonts w:ascii="TimesNewRomanPSMT" w:hAnsi="TimesNewRomanPSMT" w:cs="TimesNewRomanPSMT"/>
          <w:lang w:val="lt-LT" w:eastAsia="lt-LT"/>
        </w:rPr>
        <w:t>145.3. m</w:t>
      </w:r>
      <w:r w:rsidRPr="00455560">
        <w:rPr>
          <w:rFonts w:ascii="TimesNewRomanPSMT" w:hAnsi="TimesNewRomanPSMT" w:cs="TimesNewRomanPSMT"/>
          <w:lang w:val="lt-LT" w:eastAsia="lt-LT"/>
        </w:rPr>
        <w:t>okiniams, atleistiems nuo kūno kultūros pamokų dėl sveikatos ir laikinai dėl ligos, siūloma kita veikla: stalo žaidimai, šaškės, šachmatai, veikla prie kompiuterių b</w:t>
      </w:r>
      <w:r>
        <w:rPr>
          <w:rFonts w:ascii="TimesNewRomanPSMT" w:hAnsi="TimesNewRomanPSMT" w:cs="TimesNewRomanPSMT"/>
          <w:lang w:val="lt-LT" w:eastAsia="lt-LT"/>
        </w:rPr>
        <w:t>ibliotekoje ar informaciniame centre.</w:t>
      </w:r>
    </w:p>
    <w:p w:rsidR="00442D4A" w:rsidRPr="00567DB7" w:rsidRDefault="00442D4A" w:rsidP="00442D4A">
      <w:pPr>
        <w:tabs>
          <w:tab w:val="left" w:pos="900"/>
          <w:tab w:val="left" w:pos="1080"/>
          <w:tab w:val="left" w:pos="1800"/>
        </w:tabs>
        <w:ind w:firstLine="709"/>
        <w:jc w:val="both"/>
        <w:rPr>
          <w:lang w:eastAsia="lt-LT"/>
        </w:rPr>
      </w:pPr>
      <w:r>
        <w:rPr>
          <w:lang w:eastAsia="lt-LT"/>
        </w:rPr>
        <w:t xml:space="preserve">146. </w:t>
      </w:r>
      <w:r w:rsidRPr="00B37269">
        <w:rPr>
          <w:lang w:eastAsia="lt-LT"/>
        </w:rPr>
        <w:t xml:space="preserve">Informacinės technologijos: </w:t>
      </w:r>
      <w:r>
        <w:rPr>
          <w:lang w:eastAsia="lt-LT"/>
        </w:rPr>
        <w:t>i</w:t>
      </w:r>
      <w:r w:rsidRPr="00B37269">
        <w:rPr>
          <w:lang w:eastAsia="lt-LT"/>
        </w:rPr>
        <w:t xml:space="preserve">nformacinių technologijų kursas yra </w:t>
      </w:r>
      <w:r w:rsidRPr="00B37269">
        <w:rPr>
          <w:rFonts w:ascii="TimesNewRomanPSMT" w:hAnsi="TimesNewRomanPSMT" w:cs="TimesNewRomanPSMT"/>
          <w:lang w:eastAsia="lt-LT"/>
        </w:rPr>
        <w:t>pasirenkamasis</w:t>
      </w:r>
      <w:r w:rsidRPr="00455560">
        <w:rPr>
          <w:rFonts w:ascii="TimesNewRomanPSMT" w:hAnsi="TimesNewRomanPSMT" w:cs="TimesNewRomanPSMT"/>
          <w:b/>
          <w:lang w:eastAsia="lt-LT"/>
        </w:rPr>
        <w:t xml:space="preserve">. </w:t>
      </w:r>
    </w:p>
    <w:p w:rsidR="00442D4A" w:rsidRDefault="00442D4A" w:rsidP="00442D4A">
      <w:pPr>
        <w:ind w:firstLine="709"/>
        <w:jc w:val="both"/>
        <w:rPr>
          <w:lang w:val="lt-LT"/>
        </w:rPr>
      </w:pPr>
      <w:r>
        <w:rPr>
          <w:lang w:val="lt-LT"/>
        </w:rPr>
        <w:t xml:space="preserve">147. </w:t>
      </w:r>
      <w:r w:rsidRPr="00696A85">
        <w:rPr>
          <w:lang w:val="lt-LT"/>
        </w:rPr>
        <w:t>Sveikatos ugdymas</w:t>
      </w:r>
      <w:r>
        <w:rPr>
          <w:lang w:val="lt-LT"/>
        </w:rPr>
        <w:t>: mokykla</w:t>
      </w:r>
      <w:r w:rsidRPr="00696A85">
        <w:rPr>
          <w:lang w:val="lt-LT"/>
        </w:rPr>
        <w:t>, organizuodama sveikatos ugdymą, vadovaujasi Sveikatos ugdymo bendrąja programa.</w:t>
      </w:r>
    </w:p>
    <w:p w:rsidR="00442D4A" w:rsidRPr="00696A85" w:rsidRDefault="00442D4A" w:rsidP="00442D4A">
      <w:pPr>
        <w:ind w:firstLine="709"/>
        <w:jc w:val="both"/>
        <w:rPr>
          <w:lang w:val="lt-LT"/>
        </w:rPr>
      </w:pPr>
      <w:r>
        <w:rPr>
          <w:lang w:val="lt-LT"/>
        </w:rPr>
        <w:t xml:space="preserve">148. </w:t>
      </w:r>
      <w:r w:rsidRPr="00696A85">
        <w:rPr>
          <w:lang w:val="lt-LT"/>
        </w:rPr>
        <w:t>Ugdymas karjerai</w:t>
      </w:r>
      <w:r>
        <w:rPr>
          <w:lang w:val="lt-LT"/>
        </w:rPr>
        <w:t>: mokykla</w:t>
      </w:r>
      <w:r w:rsidRPr="00696A85">
        <w:rPr>
          <w:lang w:val="lt-LT"/>
        </w:rPr>
        <w:t>, organizuodama ugdymą karjerai, vadovaujasi Profesinio orientavimo vykdymo tvarkos aprašu.</w:t>
      </w:r>
      <w:r>
        <w:rPr>
          <w:lang w:val="lt-LT"/>
        </w:rPr>
        <w:t xml:space="preserve"> </w:t>
      </w:r>
    </w:p>
    <w:p w:rsidR="00442D4A" w:rsidRDefault="00442D4A" w:rsidP="00442D4A">
      <w:pPr>
        <w:ind w:firstLine="709"/>
        <w:jc w:val="both"/>
        <w:rPr>
          <w:lang w:val="lt-LT"/>
        </w:rPr>
      </w:pPr>
      <w:r>
        <w:rPr>
          <w:lang w:val="lt-LT"/>
        </w:rPr>
        <w:t xml:space="preserve">149. </w:t>
      </w:r>
      <w:r w:rsidRPr="00696A85">
        <w:rPr>
          <w:lang w:val="lt-LT"/>
        </w:rPr>
        <w:t>Etninės kultūros ugdymas organizuojamas vadovaujantis Vidurinio ugdymo etninės kultūros bendrąja programa, patvirtinta Lietuvos Respublikos švietimo ir mokslo ministro 2012 m. balandžio 12 d. įsakymu Nr. V-651 (Žin.,</w:t>
      </w:r>
      <w:r w:rsidRPr="00696A85">
        <w:rPr>
          <w:color w:val="6600CC"/>
          <w:lang w:val="lt-LT"/>
        </w:rPr>
        <w:t xml:space="preserve"> </w:t>
      </w:r>
      <w:r w:rsidRPr="00696A85">
        <w:rPr>
          <w:lang w:val="lt-LT"/>
        </w:rPr>
        <w:t xml:space="preserve">2012, Nr. 46-2252). </w:t>
      </w:r>
    </w:p>
    <w:p w:rsidR="00442D4A" w:rsidRPr="00BB36B9" w:rsidRDefault="00442D4A" w:rsidP="00442D4A">
      <w:pPr>
        <w:ind w:firstLine="709"/>
        <w:jc w:val="both"/>
        <w:rPr>
          <w:lang w:val="lt-LT"/>
        </w:rPr>
      </w:pPr>
      <w:r>
        <w:rPr>
          <w:lang w:val="lt-LT"/>
        </w:rPr>
        <w:t xml:space="preserve">150.Sveikatos ugdymas, ugdymas karjerai, etninė kultūra yra pasirenkamieji dalykai, kuriuos mokiniai renkasi. </w:t>
      </w:r>
    </w:p>
    <w:p w:rsidR="00442D4A" w:rsidRPr="00442D4A" w:rsidRDefault="00442D4A" w:rsidP="00442D4A">
      <w:pPr>
        <w:pStyle w:val="Antrat1"/>
        <w:numPr>
          <w:ilvl w:val="0"/>
          <w:numId w:val="0"/>
        </w:numPr>
        <w:tabs>
          <w:tab w:val="left" w:pos="180"/>
          <w:tab w:val="left" w:pos="1800"/>
        </w:tabs>
        <w:ind w:left="1080" w:hanging="720"/>
        <w:jc w:val="center"/>
        <w:rPr>
          <w:lang w:val="lt-LT"/>
        </w:rPr>
      </w:pPr>
    </w:p>
    <w:p w:rsidR="00442D4A" w:rsidRPr="003878AE" w:rsidRDefault="00442D4A" w:rsidP="00442D4A">
      <w:pPr>
        <w:pStyle w:val="Antrat1"/>
        <w:numPr>
          <w:ilvl w:val="0"/>
          <w:numId w:val="0"/>
        </w:numPr>
        <w:tabs>
          <w:tab w:val="left" w:pos="180"/>
          <w:tab w:val="left" w:pos="1800"/>
        </w:tabs>
        <w:ind w:left="1080" w:hanging="720"/>
        <w:jc w:val="center"/>
      </w:pPr>
      <w:r>
        <w:t>III. VIDURINIO UGDYMO PROGRAMŲ ĮGYVENDINTI  SKIRIAMŲ  PAMOKŲ SKAIČIUS PER SAVAITĘ</w:t>
      </w:r>
    </w:p>
    <w:p w:rsidR="00442D4A" w:rsidRPr="00567DB7" w:rsidRDefault="00442D4A" w:rsidP="00442D4A">
      <w:pPr>
        <w:pStyle w:val="Antrat1"/>
        <w:numPr>
          <w:ilvl w:val="0"/>
          <w:numId w:val="0"/>
        </w:numPr>
        <w:tabs>
          <w:tab w:val="left" w:pos="180"/>
          <w:tab w:val="left" w:pos="1800"/>
        </w:tabs>
        <w:ind w:firstLine="709"/>
        <w:rPr>
          <w:lang w:val="lt-LT"/>
        </w:rPr>
      </w:pPr>
      <w:r w:rsidRPr="003878AE">
        <w:t xml:space="preserve"> </w:t>
      </w:r>
    </w:p>
    <w:tbl>
      <w:tblPr>
        <w:tblW w:w="0" w:type="auto"/>
        <w:tblLook w:val="01E0"/>
      </w:tblPr>
      <w:tblGrid>
        <w:gridCol w:w="2668"/>
        <w:gridCol w:w="1483"/>
        <w:gridCol w:w="1334"/>
        <w:gridCol w:w="1331"/>
        <w:gridCol w:w="1328"/>
        <w:gridCol w:w="1356"/>
      </w:tblGrid>
      <w:tr w:rsidR="00442D4A" w:rsidRPr="002F0D02" w:rsidTr="00242337">
        <w:tc>
          <w:tcPr>
            <w:tcW w:w="2668" w:type="dxa"/>
            <w:vMerge w:val="restart"/>
            <w:tcBorders>
              <w:top w:val="single" w:sz="4" w:space="0" w:color="auto"/>
              <w:left w:val="single" w:sz="4" w:space="0" w:color="auto"/>
              <w:right w:val="single" w:sz="4" w:space="0" w:color="auto"/>
            </w:tcBorders>
          </w:tcPr>
          <w:p w:rsidR="00442D4A" w:rsidRPr="002F0D02" w:rsidRDefault="00442D4A" w:rsidP="00242337">
            <w:pPr>
              <w:tabs>
                <w:tab w:val="left" w:pos="741"/>
              </w:tabs>
              <w:rPr>
                <w:b/>
              </w:rPr>
            </w:pPr>
            <w:r w:rsidRPr="002F0D02">
              <w:rPr>
                <w:b/>
              </w:rPr>
              <w:t>Dalykai</w:t>
            </w:r>
          </w:p>
        </w:tc>
        <w:tc>
          <w:tcPr>
            <w:tcW w:w="2817" w:type="dxa"/>
            <w:gridSpan w:val="2"/>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rPr>
                <w:b/>
              </w:rPr>
            </w:pPr>
            <w:r w:rsidRPr="002F0D02">
              <w:rPr>
                <w:b/>
              </w:rPr>
              <w:t>11 klasė</w:t>
            </w:r>
          </w:p>
          <w:p w:rsidR="00442D4A" w:rsidRPr="002F0D02" w:rsidRDefault="00442D4A" w:rsidP="00242337">
            <w:pPr>
              <w:tabs>
                <w:tab w:val="left" w:pos="741"/>
              </w:tabs>
              <w:ind w:firstLine="26"/>
              <w:rPr>
                <w:b/>
              </w:rPr>
            </w:pPr>
          </w:p>
        </w:tc>
        <w:tc>
          <w:tcPr>
            <w:tcW w:w="2659" w:type="dxa"/>
            <w:gridSpan w:val="2"/>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12 klasė</w:t>
            </w:r>
          </w:p>
        </w:tc>
        <w:tc>
          <w:tcPr>
            <w:tcW w:w="1356" w:type="dxa"/>
            <w:vMerge w:val="restart"/>
            <w:tcBorders>
              <w:top w:val="single" w:sz="4" w:space="0" w:color="auto"/>
              <w:left w:val="single" w:sz="4" w:space="0" w:color="auto"/>
              <w:right w:val="single" w:sz="4" w:space="0" w:color="auto"/>
            </w:tcBorders>
          </w:tcPr>
          <w:p w:rsidR="00442D4A" w:rsidRPr="002F0D02" w:rsidRDefault="00442D4A" w:rsidP="00242337">
            <w:pPr>
              <w:tabs>
                <w:tab w:val="left" w:pos="741"/>
              </w:tabs>
              <w:rPr>
                <w:b/>
              </w:rPr>
            </w:pPr>
            <w:r w:rsidRPr="002F0D02">
              <w:rPr>
                <w:b/>
              </w:rPr>
              <w:t>Iš viso valandų</w:t>
            </w:r>
          </w:p>
        </w:tc>
      </w:tr>
      <w:tr w:rsidR="00442D4A" w:rsidRPr="002F0D02" w:rsidTr="00242337">
        <w:tc>
          <w:tcPr>
            <w:tcW w:w="2668" w:type="dxa"/>
            <w:vMerge/>
            <w:tcBorders>
              <w:left w:val="single" w:sz="4" w:space="0" w:color="auto"/>
              <w:bottom w:val="single" w:sz="4" w:space="0" w:color="auto"/>
              <w:right w:val="single" w:sz="4" w:space="0" w:color="auto"/>
            </w:tcBorders>
          </w:tcPr>
          <w:p w:rsidR="00442D4A" w:rsidRPr="002F0D02" w:rsidRDefault="00442D4A" w:rsidP="00242337">
            <w:pPr>
              <w:tabs>
                <w:tab w:val="left" w:pos="741"/>
              </w:tabs>
              <w:rPr>
                <w:b/>
              </w:rPr>
            </w:pP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rPr>
                <w:b/>
              </w:rPr>
            </w:pPr>
            <w:r w:rsidRPr="002F0D02">
              <w:rPr>
                <w:b/>
              </w:rPr>
              <w:t>A kursas</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rPr>
                <w:b/>
              </w:rPr>
            </w:pPr>
            <w:r w:rsidRPr="002F0D02">
              <w:rPr>
                <w:b/>
              </w:rPr>
              <w:t>B kursas</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A kursas</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B kursas</w:t>
            </w:r>
          </w:p>
        </w:tc>
        <w:tc>
          <w:tcPr>
            <w:tcW w:w="1356" w:type="dxa"/>
            <w:vMerge/>
            <w:tcBorders>
              <w:left w:val="single" w:sz="4" w:space="0" w:color="auto"/>
              <w:bottom w:val="single" w:sz="4" w:space="0" w:color="auto"/>
              <w:right w:val="single" w:sz="4" w:space="0" w:color="auto"/>
            </w:tcBorders>
          </w:tcPr>
          <w:p w:rsidR="00442D4A" w:rsidRPr="002F0D02" w:rsidRDefault="00442D4A" w:rsidP="00242337">
            <w:pPr>
              <w:tabs>
                <w:tab w:val="left" w:pos="741"/>
              </w:tabs>
              <w:rPr>
                <w:b/>
              </w:rPr>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Dorinis ugdymas: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Tikyba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1</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1</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Etika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Kalbos: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Lietuvių kalba ir literatūra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5</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5</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10</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 xml:space="preserve">Anglų kalba  B1 </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3</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3</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6</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Anglų kalba  B2</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3</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3</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6</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Socialinis ugdymas: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Istorija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3</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3</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2</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8</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Geografija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3</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3</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2</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8</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Matematika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4</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3</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5</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3</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15</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Gamtamokslinis ugdymas: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Biologija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3</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3</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8</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Fizika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4</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3</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7</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Chemija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3</w:t>
            </w:r>
          </w:p>
        </w:tc>
        <w:tc>
          <w:tcPr>
            <w:tcW w:w="1334"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r>
              <w:t>3</w:t>
            </w:r>
          </w:p>
        </w:tc>
      </w:tr>
      <w:tr w:rsidR="00442D4A" w:rsidRPr="002F0D02" w:rsidTr="00242337">
        <w:trPr>
          <w:trHeight w:val="225"/>
        </w:trPr>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rPr>
                <w:b/>
              </w:rPr>
              <w:t>Menai</w:t>
            </w:r>
            <w:r w:rsidRPr="002F0D02">
              <w:t>:</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rPr>
          <w:trHeight w:val="45"/>
        </w:trPr>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Dailė</w:t>
            </w:r>
          </w:p>
        </w:tc>
        <w:tc>
          <w:tcPr>
            <w:tcW w:w="2817" w:type="dxa"/>
            <w:gridSpan w:val="2"/>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Jungiama su 12 klase  1</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Muzika</w:t>
            </w:r>
          </w:p>
        </w:tc>
        <w:tc>
          <w:tcPr>
            <w:tcW w:w="2817" w:type="dxa"/>
            <w:gridSpan w:val="2"/>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jungiama su 12 klase  1</w:t>
            </w:r>
          </w:p>
        </w:tc>
        <w:tc>
          <w:tcPr>
            <w:tcW w:w="2659" w:type="dxa"/>
            <w:gridSpan w:val="2"/>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jungiama su 11 klase   1</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Technologijos: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rPr>
          <w:trHeight w:val="565"/>
        </w:trPr>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Statyba ir medžio apdirbimas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2</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4</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Taikomasis menas, amatai ir dizainas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2</w:t>
            </w:r>
          </w:p>
        </w:tc>
        <w:tc>
          <w:tcPr>
            <w:tcW w:w="2659" w:type="dxa"/>
            <w:gridSpan w:val="2"/>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jungiama su 11 klase</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rPr>
                <w:b/>
              </w:rPr>
              <w:t>Kūno kultūra</w:t>
            </w:r>
            <w:r w:rsidRPr="002F0D02">
              <w:t>:</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Bendroji kūno kultūra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1</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Bendroji kūno kultūra</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1*</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lastRenderedPageBreak/>
              <w:t>Žmogaus sauga</w:t>
            </w:r>
          </w:p>
        </w:tc>
        <w:tc>
          <w:tcPr>
            <w:tcW w:w="5476" w:type="dxa"/>
            <w:gridSpan w:val="4"/>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integruojama į dalykų mokymo turinį</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Pasirenkamieji dalykai:</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Ekonomika</w:t>
            </w:r>
            <w:r>
              <w:t xml:space="preserve"> ir verslumas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1</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Informacinės technologijos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0,5</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0,5</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0,5</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0,5</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r>
              <w:t>Rusų kalba</w:t>
            </w:r>
          </w:p>
        </w:tc>
        <w:tc>
          <w:tcPr>
            <w:tcW w:w="1483"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2</w:t>
            </w:r>
          </w:p>
        </w:tc>
        <w:tc>
          <w:tcPr>
            <w:tcW w:w="1331"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r>
              <w:t>2</w:t>
            </w:r>
          </w:p>
        </w:tc>
      </w:tr>
      <w:tr w:rsidR="00442D4A" w:rsidRPr="002F0D02" w:rsidTr="00242337">
        <w:trPr>
          <w:trHeight w:val="162"/>
        </w:trPr>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rPr>
                <w:b/>
              </w:rPr>
            </w:pPr>
            <w:r w:rsidRPr="002F0D02">
              <w:rPr>
                <w:b/>
              </w:rPr>
              <w:t>Moduliai:</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r>
      <w:tr w:rsidR="00442D4A" w:rsidRPr="00A33F1B" w:rsidTr="00242337">
        <w:trPr>
          <w:trHeight w:val="180"/>
        </w:trPr>
        <w:tc>
          <w:tcPr>
            <w:tcW w:w="2668"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pPr>
            <w:r>
              <w:t xml:space="preserve">Biologijos </w:t>
            </w:r>
            <w:r w:rsidRPr="00A33F1B">
              <w:t xml:space="preserve"> modulis</w:t>
            </w:r>
          </w:p>
        </w:tc>
        <w:tc>
          <w:tcPr>
            <w:tcW w:w="1483"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ind w:firstLine="26"/>
            </w:pPr>
            <w:r>
              <w:t>0,5</w:t>
            </w:r>
          </w:p>
        </w:tc>
        <w:tc>
          <w:tcPr>
            <w:tcW w:w="1334"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pPr>
            <w:r>
              <w:t>0,5</w:t>
            </w:r>
          </w:p>
        </w:tc>
      </w:tr>
      <w:tr w:rsidR="00442D4A" w:rsidRPr="00A33F1B" w:rsidTr="00242337">
        <w:trPr>
          <w:trHeight w:val="180"/>
        </w:trPr>
        <w:tc>
          <w:tcPr>
            <w:tcW w:w="2668"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pPr>
            <w:r>
              <w:t>Fizikos modulis</w:t>
            </w:r>
          </w:p>
        </w:tc>
        <w:tc>
          <w:tcPr>
            <w:tcW w:w="1483"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ind w:firstLine="26"/>
            </w:pPr>
            <w:r>
              <w:t>0,5</w:t>
            </w:r>
          </w:p>
        </w:tc>
        <w:tc>
          <w:tcPr>
            <w:tcW w:w="1334"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ind w:firstLine="26"/>
            </w:pPr>
          </w:p>
        </w:tc>
        <w:tc>
          <w:tcPr>
            <w:tcW w:w="1331"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pPr>
          </w:p>
        </w:tc>
        <w:tc>
          <w:tcPr>
            <w:tcW w:w="1328" w:type="dxa"/>
            <w:tcBorders>
              <w:top w:val="single" w:sz="4" w:space="0" w:color="auto"/>
              <w:left w:val="single" w:sz="4" w:space="0" w:color="auto"/>
              <w:bottom w:val="single" w:sz="4" w:space="0" w:color="auto"/>
              <w:right w:val="single" w:sz="4" w:space="0" w:color="auto"/>
            </w:tcBorders>
          </w:tcPr>
          <w:p w:rsidR="00442D4A" w:rsidRPr="00A33F1B"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r>
              <w:t>0,5</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Anglų kalbos modulis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rsidRPr="002F0D02">
              <w:t>1</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1</w:t>
            </w:r>
          </w:p>
        </w:tc>
        <w:tc>
          <w:tcPr>
            <w:tcW w:w="1331"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2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4</w:t>
            </w:r>
          </w:p>
        </w:tc>
      </w:tr>
      <w:tr w:rsidR="00442D4A" w:rsidRPr="002F0D02" w:rsidTr="00242337">
        <w:tc>
          <w:tcPr>
            <w:tcW w:w="2668" w:type="dxa"/>
            <w:tcBorders>
              <w:left w:val="single" w:sz="4" w:space="0" w:color="auto"/>
              <w:bottom w:val="single" w:sz="4" w:space="0" w:color="auto"/>
              <w:right w:val="single" w:sz="4" w:space="0" w:color="auto"/>
            </w:tcBorders>
          </w:tcPr>
          <w:p w:rsidR="00442D4A" w:rsidRPr="002F0D02" w:rsidRDefault="00442D4A" w:rsidP="00242337">
            <w:pPr>
              <w:tabs>
                <w:tab w:val="left" w:pos="741"/>
              </w:tabs>
            </w:pPr>
            <w:r>
              <w:t>Lietuvių kalbos ir literatūros modulis</w:t>
            </w:r>
          </w:p>
        </w:tc>
        <w:tc>
          <w:tcPr>
            <w:tcW w:w="1483" w:type="dxa"/>
            <w:tcBorders>
              <w:left w:val="single" w:sz="4" w:space="0" w:color="auto"/>
              <w:bottom w:val="single" w:sz="4" w:space="0" w:color="auto"/>
              <w:right w:val="single" w:sz="4" w:space="0" w:color="auto"/>
            </w:tcBorders>
          </w:tcPr>
          <w:p w:rsidR="00442D4A" w:rsidRPr="002F0D02" w:rsidRDefault="00442D4A" w:rsidP="00242337">
            <w:pPr>
              <w:tabs>
                <w:tab w:val="left" w:pos="741"/>
              </w:tabs>
              <w:ind w:firstLine="26"/>
            </w:pPr>
            <w:r>
              <w:t>1</w:t>
            </w:r>
          </w:p>
        </w:tc>
        <w:tc>
          <w:tcPr>
            <w:tcW w:w="1334" w:type="dxa"/>
            <w:tcBorders>
              <w:left w:val="single" w:sz="4" w:space="0" w:color="auto"/>
              <w:bottom w:val="single" w:sz="4" w:space="0" w:color="auto"/>
              <w:right w:val="single" w:sz="4" w:space="0" w:color="auto"/>
            </w:tcBorders>
          </w:tcPr>
          <w:p w:rsidR="00442D4A" w:rsidRPr="002F0D02" w:rsidRDefault="00442D4A" w:rsidP="00242337">
            <w:pPr>
              <w:tabs>
                <w:tab w:val="left" w:pos="741"/>
              </w:tabs>
              <w:ind w:firstLine="26"/>
            </w:pPr>
          </w:p>
        </w:tc>
        <w:tc>
          <w:tcPr>
            <w:tcW w:w="1331" w:type="dxa"/>
            <w:tcBorders>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28" w:type="dxa"/>
            <w:tcBorders>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56" w:type="dxa"/>
            <w:tcBorders>
              <w:left w:val="single" w:sz="4" w:space="0" w:color="auto"/>
              <w:bottom w:val="single" w:sz="4" w:space="0" w:color="auto"/>
              <w:right w:val="single" w:sz="4" w:space="0" w:color="auto"/>
            </w:tcBorders>
          </w:tcPr>
          <w:p w:rsidR="00442D4A" w:rsidRPr="002F0D02" w:rsidRDefault="00442D4A" w:rsidP="00242337">
            <w:pPr>
              <w:tabs>
                <w:tab w:val="left" w:pos="741"/>
              </w:tabs>
            </w:pPr>
            <w:r>
              <w:t>2</w:t>
            </w:r>
          </w:p>
        </w:tc>
      </w:tr>
    </w:tbl>
    <w:p w:rsidR="00442D4A" w:rsidRDefault="00442D4A" w:rsidP="00442D4A">
      <w:pPr>
        <w:ind w:firstLine="709"/>
        <w:jc w:val="both"/>
      </w:pPr>
    </w:p>
    <w:tbl>
      <w:tblPr>
        <w:tblW w:w="0" w:type="auto"/>
        <w:tblLook w:val="01E0"/>
      </w:tblPr>
      <w:tblGrid>
        <w:gridCol w:w="2668"/>
        <w:gridCol w:w="1483"/>
        <w:gridCol w:w="1334"/>
        <w:gridCol w:w="1327"/>
        <w:gridCol w:w="1328"/>
        <w:gridCol w:w="1356"/>
      </w:tblGrid>
      <w:tr w:rsidR="00442D4A" w:rsidRPr="008F42DA" w:rsidTr="00242337">
        <w:trPr>
          <w:trHeight w:val="180"/>
        </w:trPr>
        <w:tc>
          <w:tcPr>
            <w:tcW w:w="2668" w:type="dxa"/>
            <w:tcBorders>
              <w:bottom w:val="single" w:sz="4" w:space="0" w:color="auto"/>
              <w:right w:val="single" w:sz="4" w:space="0" w:color="auto"/>
            </w:tcBorders>
          </w:tcPr>
          <w:p w:rsidR="00442D4A" w:rsidRPr="008F42DA" w:rsidRDefault="00442D4A" w:rsidP="00242337">
            <w:pPr>
              <w:tabs>
                <w:tab w:val="left" w:pos="741"/>
              </w:tabs>
              <w:rPr>
                <w:b/>
              </w:rPr>
            </w:pPr>
          </w:p>
        </w:tc>
        <w:tc>
          <w:tcPr>
            <w:tcW w:w="1483" w:type="dxa"/>
            <w:tcBorders>
              <w:top w:val="single" w:sz="4" w:space="0" w:color="auto"/>
              <w:left w:val="single" w:sz="4" w:space="0" w:color="auto"/>
              <w:bottom w:val="single" w:sz="4" w:space="0" w:color="auto"/>
              <w:right w:val="single" w:sz="4" w:space="0" w:color="auto"/>
            </w:tcBorders>
          </w:tcPr>
          <w:p w:rsidR="00442D4A" w:rsidRPr="008F42DA" w:rsidRDefault="00442D4A" w:rsidP="00242337">
            <w:pPr>
              <w:tabs>
                <w:tab w:val="left" w:pos="741"/>
              </w:tabs>
              <w:rPr>
                <w:b/>
              </w:rPr>
            </w:pPr>
            <w:r w:rsidRPr="008F42DA">
              <w:rPr>
                <w:b/>
              </w:rPr>
              <w:t>A kursas</w:t>
            </w:r>
          </w:p>
        </w:tc>
        <w:tc>
          <w:tcPr>
            <w:tcW w:w="1334" w:type="dxa"/>
            <w:tcBorders>
              <w:top w:val="single" w:sz="4" w:space="0" w:color="auto"/>
              <w:left w:val="single" w:sz="4" w:space="0" w:color="auto"/>
              <w:bottom w:val="single" w:sz="4" w:space="0" w:color="auto"/>
              <w:right w:val="single" w:sz="4" w:space="0" w:color="auto"/>
            </w:tcBorders>
          </w:tcPr>
          <w:p w:rsidR="00442D4A" w:rsidRPr="008F42DA" w:rsidRDefault="00442D4A" w:rsidP="00242337">
            <w:pPr>
              <w:tabs>
                <w:tab w:val="left" w:pos="741"/>
              </w:tabs>
              <w:rPr>
                <w:b/>
              </w:rPr>
            </w:pPr>
            <w:r w:rsidRPr="008F42DA">
              <w:rPr>
                <w:b/>
              </w:rPr>
              <w:t>B kursas</w:t>
            </w:r>
          </w:p>
        </w:tc>
        <w:tc>
          <w:tcPr>
            <w:tcW w:w="1327" w:type="dxa"/>
            <w:tcBorders>
              <w:top w:val="single" w:sz="4" w:space="0" w:color="auto"/>
              <w:left w:val="single" w:sz="4" w:space="0" w:color="auto"/>
              <w:bottom w:val="single" w:sz="4" w:space="0" w:color="auto"/>
              <w:right w:val="single" w:sz="4" w:space="0" w:color="auto"/>
            </w:tcBorders>
          </w:tcPr>
          <w:p w:rsidR="00442D4A" w:rsidRPr="008F42DA" w:rsidRDefault="00442D4A" w:rsidP="00242337">
            <w:pPr>
              <w:tabs>
                <w:tab w:val="left" w:pos="741"/>
              </w:tabs>
              <w:rPr>
                <w:b/>
              </w:rPr>
            </w:pPr>
            <w:r w:rsidRPr="008F42DA">
              <w:rPr>
                <w:b/>
              </w:rPr>
              <w:t>A kursas</w:t>
            </w:r>
          </w:p>
        </w:tc>
        <w:tc>
          <w:tcPr>
            <w:tcW w:w="1328" w:type="dxa"/>
            <w:tcBorders>
              <w:top w:val="single" w:sz="4" w:space="0" w:color="auto"/>
              <w:left w:val="single" w:sz="4" w:space="0" w:color="auto"/>
              <w:bottom w:val="single" w:sz="4" w:space="0" w:color="auto"/>
              <w:right w:val="single" w:sz="4" w:space="0" w:color="auto"/>
            </w:tcBorders>
          </w:tcPr>
          <w:p w:rsidR="00442D4A" w:rsidRPr="008F42DA" w:rsidRDefault="00442D4A" w:rsidP="00242337">
            <w:pPr>
              <w:tabs>
                <w:tab w:val="left" w:pos="741"/>
              </w:tabs>
              <w:rPr>
                <w:b/>
              </w:rPr>
            </w:pPr>
            <w:r w:rsidRPr="008F42DA">
              <w:rPr>
                <w:b/>
              </w:rPr>
              <w:t>B kursas</w:t>
            </w:r>
          </w:p>
        </w:tc>
        <w:tc>
          <w:tcPr>
            <w:tcW w:w="1356" w:type="dxa"/>
            <w:tcBorders>
              <w:left w:val="single" w:sz="4" w:space="0" w:color="auto"/>
              <w:bottom w:val="single" w:sz="4" w:space="0" w:color="auto"/>
            </w:tcBorders>
          </w:tcPr>
          <w:p w:rsidR="00442D4A" w:rsidRPr="008F42DA" w:rsidRDefault="00442D4A" w:rsidP="00242337">
            <w:pPr>
              <w:tabs>
                <w:tab w:val="left" w:pos="741"/>
              </w:tabs>
              <w:ind w:firstLine="709"/>
              <w:rPr>
                <w:b/>
              </w:rPr>
            </w:pP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r>
              <w:t>Informacinių  technologijų modulis</w:t>
            </w:r>
          </w:p>
        </w:tc>
        <w:tc>
          <w:tcPr>
            <w:tcW w:w="1483"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1327"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w:t>
            </w:r>
          </w:p>
        </w:tc>
        <w:tc>
          <w:tcPr>
            <w:tcW w:w="1328"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p>
        </w:tc>
        <w:tc>
          <w:tcPr>
            <w:tcW w:w="1356" w:type="dxa"/>
            <w:tcBorders>
              <w:top w:val="single" w:sz="4" w:space="0" w:color="auto"/>
              <w:left w:val="single" w:sz="4" w:space="0" w:color="auto"/>
              <w:bottom w:val="single" w:sz="4" w:space="0" w:color="auto"/>
              <w:right w:val="single" w:sz="4" w:space="0" w:color="auto"/>
            </w:tcBorders>
          </w:tcPr>
          <w:p w:rsidR="00442D4A" w:rsidRDefault="00442D4A" w:rsidP="00242337">
            <w:pPr>
              <w:tabs>
                <w:tab w:val="left" w:pos="741"/>
              </w:tabs>
            </w:pPr>
            <w:r>
              <w:t>2</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 xml:space="preserve">Minimalus mokinio privalomų pamokų skaičius </w:t>
            </w:r>
          </w:p>
        </w:tc>
        <w:tc>
          <w:tcPr>
            <w:tcW w:w="1483" w:type="dxa"/>
            <w:tcBorders>
              <w:top w:val="single" w:sz="4" w:space="0" w:color="auto"/>
              <w:left w:val="single" w:sz="4" w:space="0" w:color="auto"/>
              <w:bottom w:val="single" w:sz="4" w:space="0" w:color="auto"/>
            </w:tcBorders>
            <w:vAlign w:val="center"/>
          </w:tcPr>
          <w:p w:rsidR="00442D4A" w:rsidRPr="002F0D02" w:rsidRDefault="00442D4A" w:rsidP="00242337">
            <w:pPr>
              <w:tabs>
                <w:tab w:val="left" w:pos="741"/>
              </w:tabs>
            </w:pPr>
            <w:r w:rsidRPr="002F0D02">
              <w:t>28</w:t>
            </w:r>
          </w:p>
        </w:tc>
        <w:tc>
          <w:tcPr>
            <w:tcW w:w="1334"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28</w:t>
            </w:r>
          </w:p>
        </w:tc>
        <w:tc>
          <w:tcPr>
            <w:tcW w:w="1356"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54</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Maksimalus mokinio pamokų skaičius</w:t>
            </w:r>
          </w:p>
        </w:tc>
        <w:tc>
          <w:tcPr>
            <w:tcW w:w="1483" w:type="dxa"/>
            <w:tcBorders>
              <w:top w:val="single" w:sz="4" w:space="0" w:color="auto"/>
              <w:left w:val="single" w:sz="4" w:space="0" w:color="auto"/>
              <w:bottom w:val="single" w:sz="4" w:space="0" w:color="auto"/>
            </w:tcBorders>
            <w:vAlign w:val="center"/>
          </w:tcPr>
          <w:p w:rsidR="00442D4A" w:rsidRPr="002F0D02" w:rsidRDefault="00442D4A" w:rsidP="00242337">
            <w:pPr>
              <w:tabs>
                <w:tab w:val="left" w:pos="741"/>
              </w:tabs>
            </w:pPr>
            <w:r w:rsidRPr="002F0D02">
              <w:t>32</w:t>
            </w:r>
          </w:p>
        </w:tc>
        <w:tc>
          <w:tcPr>
            <w:tcW w:w="1334"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32</w:t>
            </w:r>
          </w:p>
        </w:tc>
        <w:tc>
          <w:tcPr>
            <w:tcW w:w="1356"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64</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Neformalusis ugdymas</w:t>
            </w:r>
          </w:p>
        </w:tc>
        <w:tc>
          <w:tcPr>
            <w:tcW w:w="1483" w:type="dxa"/>
            <w:tcBorders>
              <w:top w:val="single" w:sz="4" w:space="0" w:color="auto"/>
              <w:left w:val="single" w:sz="4" w:space="0" w:color="auto"/>
              <w:bottom w:val="single" w:sz="4" w:space="0" w:color="auto"/>
            </w:tcBorders>
            <w:vAlign w:val="center"/>
          </w:tcPr>
          <w:p w:rsidR="00442D4A" w:rsidRPr="002F0D02" w:rsidRDefault="00442D4A" w:rsidP="00242337">
            <w:pPr>
              <w:tabs>
                <w:tab w:val="left" w:pos="741"/>
              </w:tabs>
            </w:pPr>
            <w:r w:rsidRPr="002F0D02">
              <w:t>3</w:t>
            </w:r>
          </w:p>
        </w:tc>
        <w:tc>
          <w:tcPr>
            <w:tcW w:w="1334"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3</w:t>
            </w:r>
          </w:p>
        </w:tc>
        <w:tc>
          <w:tcPr>
            <w:tcW w:w="1356"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6</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Mokinio ugdymo poreikiams tenkinti</w:t>
            </w:r>
          </w:p>
        </w:tc>
        <w:tc>
          <w:tcPr>
            <w:tcW w:w="1483" w:type="dxa"/>
            <w:tcBorders>
              <w:top w:val="single" w:sz="4" w:space="0" w:color="auto"/>
              <w:left w:val="single" w:sz="4" w:space="0" w:color="auto"/>
              <w:bottom w:val="single" w:sz="4" w:space="0" w:color="auto"/>
            </w:tcBorders>
            <w:vAlign w:val="center"/>
          </w:tcPr>
          <w:p w:rsidR="00442D4A" w:rsidRPr="002F0D02" w:rsidRDefault="00442D4A" w:rsidP="00242337">
            <w:pPr>
              <w:tabs>
                <w:tab w:val="left" w:pos="741"/>
              </w:tabs>
            </w:pPr>
            <w:r w:rsidRPr="002F0D02">
              <w:t>12</w:t>
            </w:r>
          </w:p>
        </w:tc>
        <w:tc>
          <w:tcPr>
            <w:tcW w:w="1334"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12</w:t>
            </w:r>
          </w:p>
        </w:tc>
        <w:tc>
          <w:tcPr>
            <w:tcW w:w="1356" w:type="dxa"/>
            <w:tcBorders>
              <w:top w:val="single" w:sz="4" w:space="0" w:color="auto"/>
              <w:left w:val="single" w:sz="4" w:space="0" w:color="auto"/>
              <w:bottom w:val="single" w:sz="4" w:space="0" w:color="auto"/>
              <w:right w:val="single" w:sz="4" w:space="0" w:color="auto"/>
            </w:tcBorders>
            <w:vAlign w:val="center"/>
          </w:tcPr>
          <w:p w:rsidR="00442D4A" w:rsidRPr="002F0D02" w:rsidRDefault="00442D4A" w:rsidP="00242337">
            <w:pPr>
              <w:tabs>
                <w:tab w:val="left" w:pos="741"/>
              </w:tabs>
            </w:pPr>
            <w:r w:rsidRPr="002F0D02">
              <w:t>24</w:t>
            </w:r>
          </w:p>
        </w:tc>
      </w:tr>
      <w:tr w:rsidR="00442D4A" w:rsidRPr="002F0D02" w:rsidTr="00242337">
        <w:tc>
          <w:tcPr>
            <w:tcW w:w="2668"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rsidRPr="002F0D02">
              <w:t>Klasei skiriamų pamokų skaičius per savaitę</w:t>
            </w:r>
          </w:p>
        </w:tc>
        <w:tc>
          <w:tcPr>
            <w:tcW w:w="1483" w:type="dxa"/>
            <w:tcBorders>
              <w:top w:val="single" w:sz="4" w:space="0" w:color="auto"/>
              <w:left w:val="single" w:sz="4" w:space="0" w:color="auto"/>
              <w:bottom w:val="single" w:sz="4" w:space="0" w:color="auto"/>
            </w:tcBorders>
          </w:tcPr>
          <w:p w:rsidR="00442D4A" w:rsidRPr="002F0D02" w:rsidRDefault="00442D4A" w:rsidP="00242337">
            <w:pPr>
              <w:tabs>
                <w:tab w:val="left" w:pos="741"/>
              </w:tabs>
            </w:pPr>
            <w:r>
              <w:t>51</w:t>
            </w:r>
          </w:p>
        </w:tc>
        <w:tc>
          <w:tcPr>
            <w:tcW w:w="1334"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p>
        </w:tc>
        <w:tc>
          <w:tcPr>
            <w:tcW w:w="2655" w:type="dxa"/>
            <w:gridSpan w:val="2"/>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50</w:t>
            </w:r>
          </w:p>
        </w:tc>
        <w:tc>
          <w:tcPr>
            <w:tcW w:w="1356" w:type="dxa"/>
            <w:tcBorders>
              <w:top w:val="single" w:sz="4" w:space="0" w:color="auto"/>
              <w:left w:val="single" w:sz="4" w:space="0" w:color="auto"/>
              <w:bottom w:val="single" w:sz="4" w:space="0" w:color="auto"/>
              <w:right w:val="single" w:sz="4" w:space="0" w:color="auto"/>
            </w:tcBorders>
          </w:tcPr>
          <w:p w:rsidR="00442D4A" w:rsidRPr="002F0D02" w:rsidRDefault="00442D4A" w:rsidP="00242337">
            <w:pPr>
              <w:tabs>
                <w:tab w:val="left" w:pos="741"/>
              </w:tabs>
            </w:pPr>
            <w:r>
              <w:t>101</w:t>
            </w:r>
          </w:p>
        </w:tc>
      </w:tr>
    </w:tbl>
    <w:p w:rsidR="00442D4A" w:rsidRPr="002F0D02" w:rsidRDefault="00442D4A" w:rsidP="00442D4A">
      <w:pPr>
        <w:ind w:firstLine="709"/>
        <w:jc w:val="both"/>
        <w:rPr>
          <w:b/>
        </w:rPr>
      </w:pPr>
    </w:p>
    <w:p w:rsidR="00442D4A" w:rsidRDefault="00442D4A" w:rsidP="00442D4A">
      <w:pPr>
        <w:tabs>
          <w:tab w:val="left" w:pos="5220"/>
        </w:tabs>
        <w:ind w:firstLine="709"/>
        <w:jc w:val="both"/>
      </w:pPr>
      <w:r>
        <w:t>Pastaba: *  jungiama 11-12 klasės.</w:t>
      </w:r>
    </w:p>
    <w:p w:rsidR="00442D4A" w:rsidRDefault="00442D4A" w:rsidP="00442D4A">
      <w:pPr>
        <w:pStyle w:val="Antrat1"/>
        <w:numPr>
          <w:ilvl w:val="0"/>
          <w:numId w:val="0"/>
        </w:numPr>
        <w:ind w:firstLine="709"/>
      </w:pPr>
      <w:bookmarkStart w:id="23" w:name="_Toc184282821"/>
      <w:bookmarkStart w:id="24" w:name="_Toc238907493"/>
      <w:bookmarkStart w:id="25" w:name="_Toc238907604"/>
    </w:p>
    <w:p w:rsidR="00442D4A" w:rsidRDefault="00442D4A" w:rsidP="00442D4A">
      <w:pPr>
        <w:pStyle w:val="Antrat1"/>
        <w:numPr>
          <w:ilvl w:val="0"/>
          <w:numId w:val="0"/>
        </w:numPr>
        <w:ind w:firstLine="709"/>
      </w:pPr>
      <w:r>
        <w:t>VI. MOKINIŲ, TURINČIŲ SPECIALIŲJŲ UGDYMOSI POREIKIŲ ( IŠSKYRUS ATSIRANDANČIUS DĖL IŠSKIRTINIŲ GABUMŲ), UGDYMO ORGANIZAVIMAS</w:t>
      </w:r>
    </w:p>
    <w:bookmarkEnd w:id="23"/>
    <w:bookmarkEnd w:id="24"/>
    <w:bookmarkEnd w:id="25"/>
    <w:p w:rsidR="00442D4A" w:rsidRPr="00051B47" w:rsidRDefault="00442D4A" w:rsidP="00442D4A">
      <w:pPr>
        <w:ind w:left="60" w:firstLine="709"/>
        <w:jc w:val="both"/>
        <w:rPr>
          <w:lang w:val="lt-LT"/>
        </w:rPr>
      </w:pPr>
    </w:p>
    <w:p w:rsidR="00442D4A" w:rsidRPr="00245B69" w:rsidRDefault="00442D4A" w:rsidP="00442D4A">
      <w:pPr>
        <w:pStyle w:val="Sraopastraipa"/>
        <w:widowControl w:val="0"/>
        <w:numPr>
          <w:ilvl w:val="0"/>
          <w:numId w:val="11"/>
        </w:numPr>
        <w:suppressAutoHyphens/>
        <w:autoSpaceDE w:val="0"/>
        <w:autoSpaceDN w:val="0"/>
        <w:adjustRightInd w:val="0"/>
        <w:ind w:right="3244"/>
        <w:jc w:val="center"/>
        <w:rPr>
          <w:b/>
        </w:rPr>
      </w:pPr>
      <w:r w:rsidRPr="00245B69">
        <w:rPr>
          <w:b/>
        </w:rPr>
        <w:t>BENDROSIOS NUOSTATOS</w:t>
      </w:r>
    </w:p>
    <w:p w:rsidR="00442D4A" w:rsidRPr="002377A2" w:rsidRDefault="00442D4A" w:rsidP="00442D4A">
      <w:pPr>
        <w:widowControl w:val="0"/>
        <w:autoSpaceDE w:val="0"/>
        <w:autoSpaceDN w:val="0"/>
        <w:adjustRightInd w:val="0"/>
        <w:spacing w:before="11" w:line="260" w:lineRule="exact"/>
        <w:ind w:right="-20" w:firstLine="709"/>
        <w:jc w:val="both"/>
      </w:pPr>
    </w:p>
    <w:p w:rsidR="00442D4A" w:rsidRPr="002377A2" w:rsidRDefault="00442D4A" w:rsidP="00442D4A">
      <w:pPr>
        <w:widowControl w:val="0"/>
        <w:autoSpaceDE w:val="0"/>
        <w:autoSpaceDN w:val="0"/>
        <w:adjustRightInd w:val="0"/>
        <w:ind w:right="43" w:firstLine="709"/>
        <w:jc w:val="both"/>
      </w:pPr>
      <w:r>
        <w:t>151.</w:t>
      </w:r>
      <w:r w:rsidRPr="002377A2">
        <w:rPr>
          <w:spacing w:val="31"/>
        </w:rPr>
        <w:t xml:space="preserve"> </w:t>
      </w:r>
      <w:r>
        <w:t>R</w:t>
      </w:r>
      <w:r w:rsidRPr="00063946">
        <w:t>en</w:t>
      </w:r>
      <w:r>
        <w:t>g</w:t>
      </w:r>
      <w:r w:rsidRPr="00063946">
        <w:t>iant</w:t>
      </w:r>
      <w:r>
        <w:rPr>
          <w:spacing w:val="31"/>
        </w:rPr>
        <w:t xml:space="preserve"> </w:t>
      </w:r>
      <w:r w:rsidRPr="00063946">
        <w:t>šį ugdymo plano skyrių</w:t>
      </w:r>
      <w:r w:rsidRPr="002377A2">
        <w:t xml:space="preserve">, vadovaujamasi </w:t>
      </w:r>
      <w:r>
        <w:t>M</w:t>
      </w:r>
      <w:r w:rsidRPr="002377A2">
        <w:t>okinių, tu</w:t>
      </w:r>
      <w:r w:rsidRPr="002377A2">
        <w:rPr>
          <w:spacing w:val="-1"/>
        </w:rPr>
        <w:t>r</w:t>
      </w:r>
      <w:r w:rsidRPr="002377A2">
        <w:t>in</w:t>
      </w:r>
      <w:r w:rsidRPr="002377A2">
        <w:rPr>
          <w:spacing w:val="-1"/>
        </w:rPr>
        <w:t>č</w:t>
      </w:r>
      <w:r w:rsidRPr="002377A2">
        <w:t>ių sp</w:t>
      </w:r>
      <w:r w:rsidRPr="002377A2">
        <w:rPr>
          <w:spacing w:val="-1"/>
        </w:rPr>
        <w:t>ec</w:t>
      </w:r>
      <w:r w:rsidRPr="002377A2">
        <w:t>i</w:t>
      </w:r>
      <w:r w:rsidRPr="002377A2">
        <w:rPr>
          <w:spacing w:val="-1"/>
        </w:rPr>
        <w:t>a</w:t>
      </w:r>
      <w:r>
        <w:t xml:space="preserve">liųjų </w:t>
      </w:r>
      <w:r w:rsidRPr="002377A2">
        <w:t>u</w:t>
      </w:r>
      <w:r w:rsidRPr="002377A2">
        <w:rPr>
          <w:spacing w:val="-2"/>
        </w:rPr>
        <w:t>g</w:t>
      </w:r>
      <w:r w:rsidRPr="002377A2">
        <w:rPr>
          <w:spacing w:val="5"/>
        </w:rPr>
        <w:t>d</w:t>
      </w:r>
      <w:r w:rsidRPr="002377A2">
        <w:rPr>
          <w:spacing w:val="-5"/>
        </w:rPr>
        <w:t>y</w:t>
      </w:r>
      <w:r>
        <w:t xml:space="preserve">mosi </w:t>
      </w:r>
      <w:r w:rsidRPr="002377A2">
        <w:t>po</w:t>
      </w:r>
      <w:r w:rsidRPr="002377A2">
        <w:rPr>
          <w:spacing w:val="-1"/>
        </w:rPr>
        <w:t>re</w:t>
      </w:r>
      <w:r>
        <w:t xml:space="preserve">ikių, </w:t>
      </w:r>
      <w:r w:rsidRPr="002377A2">
        <w:t>u</w:t>
      </w:r>
      <w:r w:rsidRPr="002377A2">
        <w:rPr>
          <w:spacing w:val="-2"/>
        </w:rPr>
        <w:t>g</w:t>
      </w:r>
      <w:r w:rsidRPr="002377A2">
        <w:rPr>
          <w:spacing w:val="5"/>
        </w:rPr>
        <w:t>d</w:t>
      </w:r>
      <w:r w:rsidRPr="002377A2">
        <w:rPr>
          <w:spacing w:val="-5"/>
        </w:rPr>
        <w:t>y</w:t>
      </w:r>
      <w:r>
        <w:t xml:space="preserve">mo </w:t>
      </w:r>
      <w:r w:rsidRPr="002377A2">
        <w:t>o</w:t>
      </w:r>
      <w:r w:rsidRPr="002377A2">
        <w:rPr>
          <w:spacing w:val="2"/>
        </w:rPr>
        <w:t>r</w:t>
      </w:r>
      <w:r w:rsidRPr="002377A2">
        <w:t>g</w:t>
      </w:r>
      <w:r w:rsidRPr="002377A2">
        <w:rPr>
          <w:spacing w:val="-1"/>
        </w:rPr>
        <w:t>a</w:t>
      </w:r>
      <w:r w:rsidRPr="002377A2">
        <w:t>ni</w:t>
      </w:r>
      <w:r w:rsidRPr="002377A2">
        <w:rPr>
          <w:spacing w:val="1"/>
        </w:rPr>
        <w:t>z</w:t>
      </w:r>
      <w:r w:rsidRPr="002377A2">
        <w:rPr>
          <w:spacing w:val="-1"/>
        </w:rPr>
        <w:t>a</w:t>
      </w:r>
      <w:r>
        <w:t xml:space="preserve">vimo </w:t>
      </w:r>
      <w:r w:rsidRPr="002377A2">
        <w:t>tv</w:t>
      </w:r>
      <w:r w:rsidRPr="002377A2">
        <w:rPr>
          <w:spacing w:val="-1"/>
        </w:rPr>
        <w:t>ar</w:t>
      </w:r>
      <w:r>
        <w:t xml:space="preserve">kos </w:t>
      </w:r>
      <w:r w:rsidRPr="002377A2">
        <w:rPr>
          <w:spacing w:val="-1"/>
        </w:rPr>
        <w:t>a</w:t>
      </w:r>
      <w:r w:rsidRPr="002377A2">
        <w:t>p</w:t>
      </w:r>
      <w:r w:rsidRPr="002377A2">
        <w:rPr>
          <w:spacing w:val="2"/>
        </w:rPr>
        <w:t>r</w:t>
      </w:r>
      <w:r w:rsidRPr="002377A2">
        <w:rPr>
          <w:spacing w:val="-1"/>
        </w:rPr>
        <w:t>a</w:t>
      </w:r>
      <w:r>
        <w:t xml:space="preserve">šu, </w:t>
      </w:r>
      <w:r w:rsidRPr="002377A2">
        <w:t>p</w:t>
      </w:r>
      <w:r w:rsidRPr="002377A2">
        <w:rPr>
          <w:spacing w:val="-1"/>
        </w:rPr>
        <w:t>a</w:t>
      </w:r>
      <w:r w:rsidRPr="002377A2">
        <w:t>tvi</w:t>
      </w:r>
      <w:r w:rsidRPr="002377A2">
        <w:rPr>
          <w:spacing w:val="-1"/>
        </w:rPr>
        <w:t>r</w:t>
      </w:r>
      <w:r w:rsidRPr="002377A2">
        <w:t xml:space="preserve">tintu </w:t>
      </w:r>
      <w:r w:rsidRPr="002377A2">
        <w:rPr>
          <w:spacing w:val="14"/>
        </w:rPr>
        <w:t xml:space="preserve"> </w:t>
      </w:r>
      <w:r w:rsidRPr="002377A2">
        <w:rPr>
          <w:spacing w:val="-5"/>
        </w:rPr>
        <w:t>L</w:t>
      </w:r>
      <w:r w:rsidRPr="002377A2">
        <w:t>i</w:t>
      </w:r>
      <w:r w:rsidRPr="002377A2">
        <w:rPr>
          <w:spacing w:val="-1"/>
        </w:rPr>
        <w:t>e</w:t>
      </w:r>
      <w:r w:rsidRPr="002377A2">
        <w:t>tu</w:t>
      </w:r>
      <w:r w:rsidRPr="002377A2">
        <w:rPr>
          <w:spacing w:val="2"/>
        </w:rPr>
        <w:t>v</w:t>
      </w:r>
      <w:r w:rsidRPr="002377A2">
        <w:t xml:space="preserve">os </w:t>
      </w:r>
      <w:r w:rsidRPr="002377A2">
        <w:rPr>
          <w:spacing w:val="1"/>
        </w:rPr>
        <w:t>R</w:t>
      </w:r>
      <w:r w:rsidRPr="002377A2">
        <w:rPr>
          <w:spacing w:val="-1"/>
        </w:rPr>
        <w:t>e</w:t>
      </w:r>
      <w:r w:rsidRPr="002377A2">
        <w:t>spublikos</w:t>
      </w:r>
      <w:r w:rsidRPr="002377A2">
        <w:rPr>
          <w:spacing w:val="3"/>
        </w:rPr>
        <w:t xml:space="preserve"> </w:t>
      </w:r>
      <w:r w:rsidRPr="002377A2">
        <w:t>švi</w:t>
      </w:r>
      <w:r w:rsidRPr="002377A2">
        <w:rPr>
          <w:spacing w:val="-1"/>
        </w:rPr>
        <w:t>e</w:t>
      </w:r>
      <w:r w:rsidRPr="002377A2">
        <w:t>timo</w:t>
      </w:r>
      <w:r w:rsidRPr="002377A2">
        <w:rPr>
          <w:spacing w:val="2"/>
        </w:rPr>
        <w:t xml:space="preserve"> </w:t>
      </w:r>
      <w:r w:rsidRPr="002377A2">
        <w:t>ir</w:t>
      </w:r>
      <w:r w:rsidRPr="002377A2">
        <w:rPr>
          <w:spacing w:val="4"/>
        </w:rPr>
        <w:t xml:space="preserve"> </w:t>
      </w:r>
      <w:r w:rsidRPr="002377A2">
        <w:t>mokslo</w:t>
      </w:r>
      <w:r w:rsidRPr="002377A2">
        <w:rPr>
          <w:spacing w:val="2"/>
        </w:rPr>
        <w:t xml:space="preserve"> </w:t>
      </w:r>
      <w:r w:rsidRPr="002377A2">
        <w:t>minist</w:t>
      </w:r>
      <w:r w:rsidRPr="002377A2">
        <w:rPr>
          <w:spacing w:val="-1"/>
        </w:rPr>
        <w:t>r</w:t>
      </w:r>
      <w:r w:rsidRPr="002377A2">
        <w:t>o</w:t>
      </w:r>
      <w:r w:rsidRPr="002377A2">
        <w:rPr>
          <w:spacing w:val="2"/>
        </w:rPr>
        <w:t xml:space="preserve"> </w:t>
      </w:r>
      <w:smartTag w:uri="urn:schemas-microsoft-com:office:smarttags" w:element="metricconverter">
        <w:smartTagPr>
          <w:attr w:name="ProductID" w:val="2011 m"/>
        </w:smartTagPr>
        <w:r w:rsidRPr="002377A2">
          <w:t>2011</w:t>
        </w:r>
        <w:r w:rsidRPr="002377A2">
          <w:rPr>
            <w:spacing w:val="2"/>
          </w:rPr>
          <w:t xml:space="preserve"> </w:t>
        </w:r>
        <w:r w:rsidRPr="002377A2">
          <w:t>m</w:t>
        </w:r>
      </w:smartTag>
      <w:r w:rsidRPr="002377A2">
        <w:t>.</w:t>
      </w:r>
      <w:r w:rsidRPr="002377A2">
        <w:rPr>
          <w:spacing w:val="2"/>
        </w:rPr>
        <w:t xml:space="preserve"> </w:t>
      </w:r>
      <w:r w:rsidRPr="002377A2">
        <w:rPr>
          <w:spacing w:val="-1"/>
        </w:rPr>
        <w:t>r</w:t>
      </w:r>
      <w:r w:rsidRPr="002377A2">
        <w:rPr>
          <w:spacing w:val="2"/>
        </w:rPr>
        <w:t>u</w:t>
      </w:r>
      <w:r w:rsidRPr="002377A2">
        <w:rPr>
          <w:spacing w:val="-2"/>
        </w:rPr>
        <w:t>g</w:t>
      </w:r>
      <w:r w:rsidRPr="002377A2">
        <w:t>s</w:t>
      </w:r>
      <w:r w:rsidRPr="002377A2">
        <w:rPr>
          <w:spacing w:val="-1"/>
        </w:rPr>
        <w:t>ė</w:t>
      </w:r>
      <w:r w:rsidRPr="002377A2">
        <w:t>jo</w:t>
      </w:r>
      <w:r w:rsidRPr="002377A2">
        <w:rPr>
          <w:spacing w:val="2"/>
        </w:rPr>
        <w:t xml:space="preserve"> </w:t>
      </w:r>
      <w:r w:rsidRPr="002377A2">
        <w:t>30</w:t>
      </w:r>
      <w:r w:rsidRPr="002377A2">
        <w:rPr>
          <w:spacing w:val="5"/>
        </w:rPr>
        <w:t xml:space="preserve"> </w:t>
      </w:r>
      <w:r w:rsidRPr="002377A2">
        <w:t>d.</w:t>
      </w:r>
      <w:r w:rsidRPr="002377A2">
        <w:rPr>
          <w:spacing w:val="2"/>
        </w:rPr>
        <w:t xml:space="preserve"> </w:t>
      </w:r>
      <w:r w:rsidRPr="002377A2">
        <w:t>įs</w:t>
      </w:r>
      <w:r w:rsidRPr="002377A2">
        <w:rPr>
          <w:spacing w:val="-1"/>
        </w:rPr>
        <w:t>a</w:t>
      </w:r>
      <w:r w:rsidRPr="002377A2">
        <w:rPr>
          <w:spacing w:val="5"/>
        </w:rPr>
        <w:t>k</w:t>
      </w:r>
      <w:r w:rsidRPr="002377A2">
        <w:rPr>
          <w:spacing w:val="-5"/>
        </w:rPr>
        <w:t>y</w:t>
      </w:r>
      <w:r w:rsidRPr="002377A2">
        <w:t>mu</w:t>
      </w:r>
      <w:r w:rsidRPr="002377A2">
        <w:rPr>
          <w:spacing w:val="5"/>
        </w:rPr>
        <w:t xml:space="preserve"> </w:t>
      </w:r>
      <w:r w:rsidRPr="002377A2">
        <w:rPr>
          <w:spacing w:val="2"/>
        </w:rPr>
        <w:t>N</w:t>
      </w:r>
      <w:r w:rsidRPr="002377A2">
        <w:rPr>
          <w:spacing w:val="-1"/>
        </w:rPr>
        <w:t>r</w:t>
      </w:r>
      <w:r w:rsidRPr="002377A2">
        <w:t>.</w:t>
      </w:r>
      <w:r w:rsidRPr="002377A2">
        <w:rPr>
          <w:spacing w:val="2"/>
        </w:rPr>
        <w:t xml:space="preserve"> </w:t>
      </w:r>
      <w:r w:rsidRPr="002377A2">
        <w:t>V</w:t>
      </w:r>
      <w:r w:rsidRPr="002377A2">
        <w:rPr>
          <w:spacing w:val="-1"/>
        </w:rPr>
        <w:t>-</w:t>
      </w:r>
      <w:r>
        <w:t xml:space="preserve">1795, ir </w:t>
      </w:r>
      <w:r w:rsidRPr="002377A2">
        <w:t xml:space="preserve"> mokyklos šių mokinių ugd</w:t>
      </w:r>
      <w:r>
        <w:t>ymo organizavimo tvarkos aprašu, patvirtintu 2014m. rugpjūčio 27 d.  įsakymu Nr. V1-151.</w:t>
      </w:r>
      <w:r w:rsidRPr="002377A2">
        <w:t xml:space="preserve"> </w:t>
      </w:r>
      <w:r w:rsidRPr="00B56582">
        <w:t>Atsi</w:t>
      </w:r>
      <w:r w:rsidRPr="00B56582">
        <w:rPr>
          <w:spacing w:val="1"/>
        </w:rPr>
        <w:t>ž</w:t>
      </w:r>
      <w:r w:rsidRPr="00B56582">
        <w:t>v</w:t>
      </w:r>
      <w:r w:rsidRPr="00B56582">
        <w:rPr>
          <w:spacing w:val="-1"/>
        </w:rPr>
        <w:t>e</w:t>
      </w:r>
      <w:r w:rsidRPr="00B56582">
        <w:t>l</w:t>
      </w:r>
      <w:r w:rsidRPr="00B56582">
        <w:rPr>
          <w:spacing w:val="-2"/>
        </w:rPr>
        <w:t>giama</w:t>
      </w:r>
      <w:r w:rsidRPr="00B56582">
        <w:rPr>
          <w:spacing w:val="30"/>
        </w:rPr>
        <w:t xml:space="preserve"> </w:t>
      </w:r>
      <w:r w:rsidRPr="00B56582">
        <w:t>į</w:t>
      </w:r>
      <w:r w:rsidRPr="002377A2">
        <w:rPr>
          <w:spacing w:val="32"/>
        </w:rPr>
        <w:t xml:space="preserve"> </w:t>
      </w:r>
      <w:r w:rsidRPr="002377A2">
        <w:t>mokinių</w:t>
      </w:r>
      <w:r w:rsidRPr="002377A2">
        <w:rPr>
          <w:spacing w:val="31"/>
        </w:rPr>
        <w:t xml:space="preserve"> </w:t>
      </w:r>
      <w:r w:rsidRPr="002377A2">
        <w:rPr>
          <w:spacing w:val="-2"/>
        </w:rPr>
        <w:t>s</w:t>
      </w:r>
      <w:r w:rsidRPr="002377A2">
        <w:t>p</w:t>
      </w:r>
      <w:r w:rsidRPr="002377A2">
        <w:rPr>
          <w:spacing w:val="-1"/>
        </w:rPr>
        <w:t>ec</w:t>
      </w:r>
      <w:r w:rsidRPr="002377A2">
        <w:t>i</w:t>
      </w:r>
      <w:r w:rsidRPr="002377A2">
        <w:rPr>
          <w:spacing w:val="-1"/>
        </w:rPr>
        <w:t>a</w:t>
      </w:r>
      <w:r w:rsidRPr="002377A2">
        <w:t>liuosius</w:t>
      </w:r>
      <w:r w:rsidRPr="002377A2">
        <w:rPr>
          <w:spacing w:val="31"/>
        </w:rPr>
        <w:t xml:space="preserve"> </w:t>
      </w:r>
      <w:r w:rsidRPr="002377A2">
        <w:t>u</w:t>
      </w:r>
      <w:r w:rsidRPr="002377A2">
        <w:rPr>
          <w:spacing w:val="-2"/>
        </w:rPr>
        <w:t>g</w:t>
      </w:r>
      <w:r w:rsidRPr="002377A2">
        <w:rPr>
          <w:spacing w:val="5"/>
        </w:rPr>
        <w:t>d</w:t>
      </w:r>
      <w:r w:rsidRPr="002377A2">
        <w:rPr>
          <w:spacing w:val="-5"/>
        </w:rPr>
        <w:t>y</w:t>
      </w:r>
      <w:r w:rsidRPr="002377A2">
        <w:t>mo(si) po</w:t>
      </w:r>
      <w:r w:rsidRPr="002377A2">
        <w:rPr>
          <w:spacing w:val="-1"/>
        </w:rPr>
        <w:t>re</w:t>
      </w:r>
      <w:r w:rsidRPr="002377A2">
        <w:t>ikius,</w:t>
      </w:r>
      <w:r w:rsidRPr="002377A2">
        <w:rPr>
          <w:spacing w:val="31"/>
        </w:rPr>
        <w:t xml:space="preserve"> </w:t>
      </w:r>
      <w:r w:rsidRPr="002377A2">
        <w:t>mokinių</w:t>
      </w:r>
      <w:r w:rsidRPr="002377A2">
        <w:rPr>
          <w:spacing w:val="31"/>
        </w:rPr>
        <w:t xml:space="preserve"> </w:t>
      </w:r>
      <w:r w:rsidRPr="002377A2">
        <w:t>ir</w:t>
      </w:r>
      <w:r w:rsidRPr="002377A2">
        <w:rPr>
          <w:spacing w:val="30"/>
        </w:rPr>
        <w:t xml:space="preserve"> </w:t>
      </w:r>
      <w:r w:rsidRPr="002377A2">
        <w:t>jų</w:t>
      </w:r>
      <w:r w:rsidRPr="002377A2">
        <w:rPr>
          <w:spacing w:val="31"/>
        </w:rPr>
        <w:t xml:space="preserve"> </w:t>
      </w:r>
      <w:r w:rsidRPr="002377A2">
        <w:t>t</w:t>
      </w:r>
      <w:r w:rsidRPr="002377A2">
        <w:rPr>
          <w:spacing w:val="-1"/>
        </w:rPr>
        <w:t>ė</w:t>
      </w:r>
      <w:r w:rsidRPr="002377A2">
        <w:t>vų</w:t>
      </w:r>
      <w:r w:rsidRPr="002377A2">
        <w:rPr>
          <w:spacing w:val="31"/>
        </w:rPr>
        <w:t xml:space="preserve"> </w:t>
      </w:r>
      <w:r w:rsidRPr="002377A2">
        <w:rPr>
          <w:spacing w:val="-1"/>
        </w:rPr>
        <w:t>(</w:t>
      </w:r>
      <w:r w:rsidRPr="002377A2">
        <w:rPr>
          <w:spacing w:val="-2"/>
        </w:rPr>
        <w:t>g</w:t>
      </w:r>
      <w:r w:rsidRPr="002377A2">
        <w:t>lob</w:t>
      </w:r>
      <w:r w:rsidRPr="002377A2">
        <w:rPr>
          <w:spacing w:val="-1"/>
        </w:rPr>
        <w:t>ė</w:t>
      </w:r>
      <w:r w:rsidRPr="002377A2">
        <w:t>jų)</w:t>
      </w:r>
      <w:r w:rsidRPr="002377A2">
        <w:rPr>
          <w:spacing w:val="30"/>
        </w:rPr>
        <w:t xml:space="preserve"> </w:t>
      </w:r>
      <w:r w:rsidRPr="002377A2">
        <w:rPr>
          <w:spacing w:val="2"/>
        </w:rPr>
        <w:t>p</w:t>
      </w:r>
      <w:r w:rsidRPr="002377A2">
        <w:rPr>
          <w:spacing w:val="-1"/>
        </w:rPr>
        <w:t>a</w:t>
      </w:r>
      <w:r w:rsidRPr="002377A2">
        <w:t>g</w:t>
      </w:r>
      <w:r w:rsidRPr="002377A2">
        <w:rPr>
          <w:spacing w:val="-1"/>
        </w:rPr>
        <w:t>e</w:t>
      </w:r>
      <w:r w:rsidRPr="002377A2">
        <w:t>id</w:t>
      </w:r>
      <w:r w:rsidRPr="002377A2">
        <w:rPr>
          <w:spacing w:val="-1"/>
        </w:rPr>
        <w:t>a</w:t>
      </w:r>
      <w:r w:rsidRPr="002377A2">
        <w:t>vimus,</w:t>
      </w:r>
      <w:r>
        <w:t xml:space="preserve"> Marijampolės </w:t>
      </w:r>
      <w:r w:rsidRPr="002377A2">
        <w:t>p</w:t>
      </w:r>
      <w:r w:rsidRPr="002377A2">
        <w:rPr>
          <w:spacing w:val="-1"/>
        </w:rPr>
        <w:t>e</w:t>
      </w:r>
      <w:r w:rsidRPr="002377A2">
        <w:t>d</w:t>
      </w:r>
      <w:r w:rsidRPr="002377A2">
        <w:rPr>
          <w:spacing w:val="1"/>
        </w:rPr>
        <w:t>a</w:t>
      </w:r>
      <w:r w:rsidRPr="002377A2">
        <w:rPr>
          <w:spacing w:val="-2"/>
        </w:rPr>
        <w:t>g</w:t>
      </w:r>
      <w:r w:rsidRPr="002377A2">
        <w:rPr>
          <w:spacing w:val="2"/>
        </w:rPr>
        <w:t>o</w:t>
      </w:r>
      <w:r w:rsidRPr="002377A2">
        <w:rPr>
          <w:spacing w:val="-2"/>
        </w:rPr>
        <w:t>g</w:t>
      </w:r>
      <w:r w:rsidRPr="002377A2">
        <w:t>i</w:t>
      </w:r>
      <w:r w:rsidRPr="002377A2">
        <w:rPr>
          <w:spacing w:val="2"/>
        </w:rPr>
        <w:t>n</w:t>
      </w:r>
      <w:r w:rsidRPr="002377A2">
        <w:rPr>
          <w:spacing w:val="-1"/>
        </w:rPr>
        <w:t>ė</w:t>
      </w:r>
      <w:r w:rsidRPr="002377A2">
        <w:t>s</w:t>
      </w:r>
      <w:r w:rsidRPr="002377A2">
        <w:rPr>
          <w:spacing w:val="31"/>
        </w:rPr>
        <w:t xml:space="preserve"> </w:t>
      </w:r>
      <w:r w:rsidRPr="002377A2">
        <w:t>psi</w:t>
      </w:r>
      <w:r w:rsidRPr="002377A2">
        <w:rPr>
          <w:spacing w:val="-1"/>
        </w:rPr>
        <w:t>c</w:t>
      </w:r>
      <w:r w:rsidRPr="002377A2">
        <w:t>holo</w:t>
      </w:r>
      <w:r w:rsidRPr="002377A2">
        <w:rPr>
          <w:spacing w:val="-2"/>
        </w:rPr>
        <w:t>g</w:t>
      </w:r>
      <w:r w:rsidRPr="002377A2">
        <w:t>in</w:t>
      </w:r>
      <w:r w:rsidRPr="002377A2">
        <w:rPr>
          <w:spacing w:val="-1"/>
        </w:rPr>
        <w:t>ė</w:t>
      </w:r>
      <w:r w:rsidRPr="002377A2">
        <w:t>s</w:t>
      </w:r>
      <w:r w:rsidRPr="002377A2">
        <w:rPr>
          <w:spacing w:val="31"/>
        </w:rPr>
        <w:t xml:space="preserve"> </w:t>
      </w:r>
      <w:r w:rsidRPr="002377A2">
        <w:t>t</w:t>
      </w:r>
      <w:r w:rsidRPr="002377A2">
        <w:rPr>
          <w:spacing w:val="-1"/>
        </w:rPr>
        <w:t>a</w:t>
      </w:r>
      <w:r w:rsidRPr="002377A2">
        <w:rPr>
          <w:spacing w:val="2"/>
        </w:rPr>
        <w:t>r</w:t>
      </w:r>
      <w:r w:rsidRPr="002377A2">
        <w:rPr>
          <w:spacing w:val="5"/>
        </w:rPr>
        <w:t>n</w:t>
      </w:r>
      <w:r w:rsidRPr="002377A2">
        <w:rPr>
          <w:spacing w:val="-5"/>
        </w:rPr>
        <w:t>y</w:t>
      </w:r>
      <w:r w:rsidRPr="002377A2">
        <w:t>b</w:t>
      </w:r>
      <w:r w:rsidRPr="002377A2">
        <w:rPr>
          <w:spacing w:val="2"/>
        </w:rPr>
        <w:t>o</w:t>
      </w:r>
      <w:r w:rsidRPr="002377A2">
        <w:t>s išv</w:t>
      </w:r>
      <w:r w:rsidRPr="002377A2">
        <w:rPr>
          <w:spacing w:val="-1"/>
        </w:rPr>
        <w:t>a</w:t>
      </w:r>
      <w:r w:rsidRPr="002377A2">
        <w:rPr>
          <w:spacing w:val="2"/>
        </w:rPr>
        <w:t>d</w:t>
      </w:r>
      <w:r w:rsidRPr="002377A2">
        <w:rPr>
          <w:spacing w:val="-1"/>
        </w:rPr>
        <w:t>a</w:t>
      </w:r>
      <w:r w:rsidRPr="002377A2">
        <w:t xml:space="preserve">s ir </w:t>
      </w:r>
      <w:r w:rsidRPr="002377A2">
        <w:rPr>
          <w:spacing w:val="-1"/>
        </w:rPr>
        <w:t>r</w:t>
      </w:r>
      <w:r w:rsidRPr="002377A2">
        <w:rPr>
          <w:spacing w:val="1"/>
        </w:rPr>
        <w:t>e</w:t>
      </w:r>
      <w:r w:rsidRPr="002377A2">
        <w:t>kom</w:t>
      </w:r>
      <w:r w:rsidRPr="002377A2">
        <w:rPr>
          <w:spacing w:val="-1"/>
        </w:rPr>
        <w:t>e</w:t>
      </w:r>
      <w:r w:rsidRPr="002377A2">
        <w:t>nd</w:t>
      </w:r>
      <w:r w:rsidRPr="002377A2">
        <w:rPr>
          <w:spacing w:val="-1"/>
        </w:rPr>
        <w:t>ac</w:t>
      </w:r>
      <w:r w:rsidRPr="002377A2">
        <w:t>ij</w:t>
      </w:r>
      <w:r w:rsidRPr="002377A2">
        <w:rPr>
          <w:spacing w:val="-1"/>
        </w:rPr>
        <w:t>a</w:t>
      </w:r>
      <w:r w:rsidRPr="002377A2">
        <w:t>s.</w:t>
      </w:r>
    </w:p>
    <w:p w:rsidR="00442D4A" w:rsidRPr="002377A2" w:rsidRDefault="00442D4A" w:rsidP="00442D4A">
      <w:pPr>
        <w:widowControl w:val="0"/>
        <w:autoSpaceDE w:val="0"/>
        <w:autoSpaceDN w:val="0"/>
        <w:adjustRightInd w:val="0"/>
        <w:ind w:right="43" w:firstLine="709"/>
        <w:jc w:val="both"/>
      </w:pPr>
      <w:r>
        <w:t xml:space="preserve">152. </w:t>
      </w:r>
      <w:r w:rsidRPr="002377A2">
        <w:t>Mokykloje yra sudaryt</w:t>
      </w:r>
      <w:r>
        <w:t xml:space="preserve">a Vaiko gerovės komisija, kuri </w:t>
      </w:r>
      <w:r w:rsidRPr="002377A2">
        <w:t>koordinuoja specialiųjų ugdymosi poreikių turintiems mokiniams specialiojo ugdy</w:t>
      </w:r>
      <w:r>
        <w:t>mo ir švietimo pagalbos skyrimą, Bendrųjų  programų</w:t>
      </w:r>
      <w:r w:rsidRPr="002377A2">
        <w:t xml:space="preserve"> pritaikymą, </w:t>
      </w:r>
      <w:r>
        <w:rPr>
          <w:spacing w:val="3"/>
        </w:rPr>
        <w:t>p</w:t>
      </w:r>
      <w:r w:rsidRPr="002377A2">
        <w:rPr>
          <w:spacing w:val="3"/>
        </w:rPr>
        <w:t>agal mokinio poreikius pl</w:t>
      </w:r>
      <w:r w:rsidRPr="002377A2">
        <w:rPr>
          <w:spacing w:val="-1"/>
        </w:rPr>
        <w:t>a</w:t>
      </w:r>
      <w:r w:rsidRPr="002377A2">
        <w:t>nuoja sp</w:t>
      </w:r>
      <w:r w:rsidRPr="002377A2">
        <w:rPr>
          <w:spacing w:val="-1"/>
        </w:rPr>
        <w:t>ec</w:t>
      </w:r>
      <w:r w:rsidRPr="002377A2">
        <w:t>i</w:t>
      </w:r>
      <w:r w:rsidRPr="002377A2">
        <w:rPr>
          <w:spacing w:val="-1"/>
        </w:rPr>
        <w:t>a</w:t>
      </w:r>
      <w:r w:rsidRPr="002377A2">
        <w:t>li</w:t>
      </w:r>
      <w:r w:rsidRPr="002377A2">
        <w:rPr>
          <w:spacing w:val="-1"/>
        </w:rPr>
        <w:t>ą</w:t>
      </w:r>
      <w:r w:rsidRPr="002377A2">
        <w:t>si</w:t>
      </w:r>
      <w:r w:rsidRPr="002377A2">
        <w:rPr>
          <w:spacing w:val="-1"/>
        </w:rPr>
        <w:t>a</w:t>
      </w:r>
      <w:r w:rsidRPr="002377A2">
        <w:t>s</w:t>
      </w:r>
      <w:r w:rsidRPr="002377A2">
        <w:rPr>
          <w:spacing w:val="7"/>
        </w:rPr>
        <w:t xml:space="preserve"> </w:t>
      </w:r>
      <w:r w:rsidRPr="002377A2">
        <w:t>p</w:t>
      </w:r>
      <w:r w:rsidRPr="002377A2">
        <w:rPr>
          <w:spacing w:val="-1"/>
        </w:rPr>
        <w:t>ra</w:t>
      </w:r>
      <w:r w:rsidRPr="002377A2">
        <w:rPr>
          <w:spacing w:val="3"/>
        </w:rPr>
        <w:t>t</w:t>
      </w:r>
      <w:r w:rsidRPr="002377A2">
        <w:rPr>
          <w:spacing w:val="-5"/>
        </w:rPr>
        <w:t>y</w:t>
      </w:r>
      <w:r w:rsidRPr="002377A2">
        <w:rPr>
          <w:spacing w:val="2"/>
        </w:rPr>
        <w:t>b</w:t>
      </w:r>
      <w:r w:rsidRPr="002377A2">
        <w:rPr>
          <w:spacing w:val="-1"/>
        </w:rPr>
        <w:t>a</w:t>
      </w:r>
      <w:r w:rsidRPr="002377A2">
        <w:t>s ir logopedinius užsiėmimus,</w:t>
      </w:r>
      <w:r>
        <w:t xml:space="preserve"> </w:t>
      </w:r>
      <w:r w:rsidRPr="002377A2">
        <w:t>vykdo</w:t>
      </w:r>
      <w:r>
        <w:t xml:space="preserve"> specialiųjų vadovėlių užsakymą, </w:t>
      </w:r>
      <w:r w:rsidRPr="002377A2">
        <w:t>inicijuoja dalykų mokytojų kvalifikacijos tobulinimą darbui su spec</w:t>
      </w:r>
      <w:r>
        <w:t>ialiųjų</w:t>
      </w:r>
      <w:r w:rsidRPr="002377A2">
        <w:t xml:space="preserve"> poreikių mokiniais.</w:t>
      </w:r>
    </w:p>
    <w:p w:rsidR="00442D4A" w:rsidRPr="002377A2" w:rsidRDefault="00442D4A" w:rsidP="00442D4A">
      <w:pPr>
        <w:tabs>
          <w:tab w:val="left" w:pos="1080"/>
          <w:tab w:val="left" w:pos="3945"/>
        </w:tabs>
        <w:ind w:firstLine="709"/>
        <w:jc w:val="both"/>
      </w:pPr>
      <w:r>
        <w:t>153. 2014-2015</w:t>
      </w:r>
      <w:r w:rsidRPr="002377A2">
        <w:t xml:space="preserve"> mokslo  metais </w:t>
      </w:r>
      <w:r w:rsidRPr="00EC644D">
        <w:t>2</w:t>
      </w:r>
      <w:r>
        <w:t>2</w:t>
      </w:r>
      <w:r w:rsidRPr="002377A2">
        <w:t xml:space="preserve"> specialiųjų poreikių mokiniai bus mokomi integruotai bendrojo ugdymo klasėse</w:t>
      </w:r>
      <w:r>
        <w:t>.</w:t>
      </w:r>
      <w:r w:rsidRPr="002377A2">
        <w:t xml:space="preserve"> </w:t>
      </w:r>
    </w:p>
    <w:p w:rsidR="00442D4A" w:rsidRPr="002377A2" w:rsidRDefault="00442D4A" w:rsidP="00442D4A">
      <w:pPr>
        <w:pStyle w:val="Default"/>
        <w:tabs>
          <w:tab w:val="left" w:pos="1080"/>
        </w:tabs>
        <w:ind w:firstLine="709"/>
        <w:jc w:val="both"/>
      </w:pPr>
      <w:r>
        <w:t>154</w:t>
      </w:r>
      <w:r w:rsidRPr="002377A2">
        <w:t xml:space="preserve">. Specialiųjų poreikių mokiniams dalykų Bendroji programa pritaikoma pagal </w:t>
      </w:r>
      <w:r>
        <w:t xml:space="preserve">Marijampolės savivaldybės </w:t>
      </w:r>
      <w:r w:rsidRPr="002377A2">
        <w:t>pedagoginės psicho</w:t>
      </w:r>
      <w:r>
        <w:t>loginės tarnybos rekomendacijas, a</w:t>
      </w:r>
      <w:r w:rsidRPr="002377A2">
        <w:t>tsižvelgiama į nustatytą  specialiųjų poreikių pobūdį ir lygį (nedideli, vidutiniai). Mokytoją konsultuoja mokyklos švietimo pagalbos specialista</w:t>
      </w:r>
      <w:smartTag w:uri="urn:schemas-microsoft-com:office:smarttags" w:element="PersonName">
        <w:r w:rsidRPr="002377A2">
          <w:t>i.</w:t>
        </w:r>
      </w:smartTag>
    </w:p>
    <w:p w:rsidR="00442D4A" w:rsidRPr="00063946" w:rsidRDefault="00442D4A" w:rsidP="00442D4A">
      <w:pPr>
        <w:ind w:firstLine="709"/>
        <w:jc w:val="both"/>
        <w:rPr>
          <w:lang w:val="lt-LT"/>
        </w:rPr>
      </w:pPr>
      <w:r>
        <w:rPr>
          <w:lang w:val="lt-LT"/>
        </w:rPr>
        <w:lastRenderedPageBreak/>
        <w:t>155</w:t>
      </w:r>
      <w:r w:rsidRPr="00063946">
        <w:rPr>
          <w:lang w:val="lt-LT"/>
        </w:rPr>
        <w:t>. Dalyko mokytojas bendradarbiauja ir su mokinių tėvais dėl ugdymo programos pritaikymo ir pagalbos teikimo.</w:t>
      </w:r>
    </w:p>
    <w:p w:rsidR="00442D4A" w:rsidRPr="00063946" w:rsidRDefault="00442D4A" w:rsidP="00442D4A">
      <w:pPr>
        <w:tabs>
          <w:tab w:val="left" w:pos="1080"/>
        </w:tabs>
        <w:ind w:firstLine="709"/>
        <w:jc w:val="both"/>
        <w:rPr>
          <w:lang w:val="lt-LT"/>
        </w:rPr>
      </w:pPr>
      <w:r>
        <w:rPr>
          <w:lang w:val="lt-LT"/>
        </w:rPr>
        <w:t>156</w:t>
      </w:r>
      <w:r w:rsidRPr="00063946">
        <w:rPr>
          <w:lang w:val="lt-LT"/>
        </w:rPr>
        <w:t xml:space="preserve">. Specialioji pedagoginė pagalba teikiama lietuvių kalbos ir matematikos pamokų metu, logopedinės </w:t>
      </w:r>
      <w:r>
        <w:rPr>
          <w:lang w:val="lt-LT"/>
        </w:rPr>
        <w:t xml:space="preserve"> </w:t>
      </w:r>
      <w:r w:rsidRPr="00063946">
        <w:rPr>
          <w:lang w:val="lt-LT"/>
        </w:rPr>
        <w:t>pratybos vyksta po pamokų, suderintu su mokiniu laiku.</w:t>
      </w:r>
    </w:p>
    <w:p w:rsidR="00442D4A" w:rsidRPr="002377A2" w:rsidRDefault="00442D4A" w:rsidP="00442D4A">
      <w:pPr>
        <w:pStyle w:val="Default"/>
        <w:tabs>
          <w:tab w:val="left" w:pos="1080"/>
        </w:tabs>
        <w:ind w:firstLine="709"/>
        <w:jc w:val="both"/>
      </w:pPr>
      <w:r>
        <w:t>157.</w:t>
      </w:r>
      <w:r w:rsidRPr="002377A2">
        <w:t xml:space="preserve"> Per mokslo metus ne rečiau ka</w:t>
      </w:r>
      <w:r>
        <w:t>ip kartą per pusmetį, mokyklos V</w:t>
      </w:r>
      <w:r w:rsidRPr="002377A2">
        <w:t>aiko gerovės komisijai ar</w:t>
      </w:r>
      <w:r>
        <w:t xml:space="preserve"> Marijampolės savivaldybės </w:t>
      </w:r>
      <w:r w:rsidRPr="002377A2">
        <w:t xml:space="preserve"> pedagoginei psichologinei tarnybai įvertinus i</w:t>
      </w:r>
      <w:r>
        <w:t>r rekomendavus, koreguojama</w:t>
      </w:r>
      <w:r w:rsidRPr="002377A2">
        <w:t xml:space="preserve"> specialiųjų pratybų ir individualiai pagalbai skiriamų pamokų skaičių.</w:t>
      </w:r>
    </w:p>
    <w:p w:rsidR="00442D4A" w:rsidRPr="002377A2" w:rsidRDefault="00442D4A" w:rsidP="00442D4A">
      <w:pPr>
        <w:pStyle w:val="Default"/>
        <w:tabs>
          <w:tab w:val="left" w:pos="1080"/>
        </w:tabs>
        <w:ind w:firstLine="709"/>
        <w:jc w:val="both"/>
      </w:pPr>
      <w:r>
        <w:t>158</w:t>
      </w:r>
      <w:r w:rsidRPr="002377A2">
        <w:t>. Specialiųjų ugdymosi poreikių turintiems mokiniams visi ugdymo programų keitimai, rekomenduoti specialistų, aptariam</w:t>
      </w:r>
      <w:r>
        <w:t>i mokyklos V</w:t>
      </w:r>
      <w:r w:rsidRPr="002377A2">
        <w:t xml:space="preserve">aiko gerovės komisijoje ir įforminami direktoriaus įsakymu. </w:t>
      </w:r>
    </w:p>
    <w:p w:rsidR="00442D4A" w:rsidRPr="002377A2" w:rsidRDefault="00442D4A" w:rsidP="00442D4A">
      <w:pPr>
        <w:pStyle w:val="Default"/>
        <w:tabs>
          <w:tab w:val="left" w:pos="1080"/>
        </w:tabs>
        <w:ind w:firstLine="709"/>
        <w:jc w:val="both"/>
      </w:pPr>
      <w:r>
        <w:t>159</w:t>
      </w:r>
      <w:r w:rsidRPr="002377A2">
        <w:t>. Specialiųjų ugdymosi poreikių turintys mokiniai nėra atleidžiami nuo užsienio (anglų) kalbos, technologijų ar muzikos mokymosi, nes mokykla neturi lėšų teikti papildomą mokytojo pagalbą ar užtikrinti mokinio saugumo laisvos pamokos metu.</w:t>
      </w:r>
    </w:p>
    <w:p w:rsidR="00442D4A" w:rsidRPr="00C95ECE" w:rsidRDefault="00442D4A" w:rsidP="00442D4A">
      <w:pPr>
        <w:tabs>
          <w:tab w:val="left" w:pos="1080"/>
        </w:tabs>
        <w:ind w:firstLine="709"/>
        <w:jc w:val="both"/>
        <w:rPr>
          <w:lang w:val="lt-LT"/>
        </w:rPr>
      </w:pPr>
      <w:r w:rsidRPr="00C95ECE">
        <w:rPr>
          <w:lang w:val="lt-LT"/>
        </w:rPr>
        <w:t>160. Mokinių, kurie mokomi pagal pritaikytas Bendrąsias programas, mokymosi pažanga ir pasiekimai vertinami vadovauja</w:t>
      </w:r>
      <w:r>
        <w:rPr>
          <w:lang w:val="lt-LT"/>
        </w:rPr>
        <w:t>ntis Bendrojo ugdymo plano 62-70 punktų nuostatomis ir mokyklos Mokinių pažangos ir pasiekimų vertinimo tvarka (Vidaus darbo tvarkos taisyklių 12 priedas).</w:t>
      </w:r>
    </w:p>
    <w:p w:rsidR="00442D4A" w:rsidRPr="002377A2" w:rsidRDefault="00442D4A" w:rsidP="00442D4A">
      <w:pPr>
        <w:autoSpaceDE w:val="0"/>
        <w:autoSpaceDN w:val="0"/>
        <w:adjustRightInd w:val="0"/>
        <w:ind w:firstLine="709"/>
        <w:jc w:val="both"/>
        <w:rPr>
          <w:b/>
          <w:bCs/>
          <w:lang w:val="lt-LT"/>
        </w:rPr>
      </w:pPr>
    </w:p>
    <w:p w:rsidR="00442D4A" w:rsidRDefault="00442D4A" w:rsidP="00442D4A">
      <w:pPr>
        <w:autoSpaceDE w:val="0"/>
        <w:autoSpaceDN w:val="0"/>
        <w:adjustRightInd w:val="0"/>
        <w:ind w:firstLine="709"/>
        <w:jc w:val="both"/>
        <w:rPr>
          <w:b/>
          <w:bCs/>
          <w:lang w:val="lt-LT"/>
        </w:rPr>
      </w:pPr>
      <w:r>
        <w:rPr>
          <w:b/>
          <w:bCs/>
          <w:lang w:val="lt-LT"/>
        </w:rPr>
        <w:t xml:space="preserve">II. </w:t>
      </w:r>
      <w:r w:rsidRPr="002377A2">
        <w:rPr>
          <w:b/>
          <w:bCs/>
          <w:lang w:val="lt-LT"/>
        </w:rPr>
        <w:t xml:space="preserve">SPECIALIŲJŲ POREIKIŲ MOKINIŲ UGDYMO ORGANIZAVIMAS </w:t>
      </w:r>
    </w:p>
    <w:p w:rsidR="00442D4A" w:rsidRPr="002377A2" w:rsidRDefault="00442D4A" w:rsidP="00442D4A">
      <w:pPr>
        <w:autoSpaceDE w:val="0"/>
        <w:autoSpaceDN w:val="0"/>
        <w:adjustRightInd w:val="0"/>
        <w:ind w:firstLine="709"/>
        <w:jc w:val="both"/>
        <w:rPr>
          <w:b/>
          <w:bCs/>
          <w:lang w:val="lt-LT"/>
        </w:rPr>
      </w:pPr>
    </w:p>
    <w:p w:rsidR="00442D4A" w:rsidRPr="002377A2" w:rsidRDefault="00442D4A" w:rsidP="00442D4A">
      <w:pPr>
        <w:autoSpaceDE w:val="0"/>
        <w:autoSpaceDN w:val="0"/>
        <w:adjustRightInd w:val="0"/>
        <w:ind w:firstLine="709"/>
        <w:jc w:val="both"/>
        <w:rPr>
          <w:lang w:val="lt-LT"/>
        </w:rPr>
      </w:pPr>
      <w:r>
        <w:rPr>
          <w:lang w:val="lt-LT"/>
        </w:rPr>
        <w:t>161</w:t>
      </w:r>
      <w:r w:rsidRPr="002377A2">
        <w:rPr>
          <w:lang w:val="lt-LT"/>
        </w:rPr>
        <w:t xml:space="preserve">. </w:t>
      </w:r>
      <w:r>
        <w:rPr>
          <w:lang w:val="lt-LT"/>
        </w:rPr>
        <w:t>1</w:t>
      </w:r>
      <w:r w:rsidRPr="002377A2">
        <w:rPr>
          <w:lang w:val="lt-LT"/>
        </w:rPr>
        <w:t>-10 klasėse mokykloje integruotai ugdom</w:t>
      </w:r>
      <w:r>
        <w:rPr>
          <w:lang w:val="lt-LT"/>
        </w:rPr>
        <w:t xml:space="preserve">a 22 </w:t>
      </w:r>
      <w:r w:rsidRPr="002377A2">
        <w:rPr>
          <w:lang w:val="lt-LT"/>
        </w:rPr>
        <w:t>mokini</w:t>
      </w:r>
      <w:r>
        <w:rPr>
          <w:lang w:val="lt-LT"/>
        </w:rPr>
        <w:t>ai</w:t>
      </w:r>
      <w:r w:rsidRPr="002377A2">
        <w:rPr>
          <w:lang w:val="lt-LT"/>
        </w:rPr>
        <w:t>,</w:t>
      </w:r>
      <w:r>
        <w:rPr>
          <w:lang w:val="lt-LT"/>
        </w:rPr>
        <w:t xml:space="preserve"> kurie yra</w:t>
      </w:r>
      <w:r w:rsidRPr="002377A2">
        <w:rPr>
          <w:lang w:val="lt-LT"/>
        </w:rPr>
        <w:t xml:space="preserve"> pateikę </w:t>
      </w:r>
      <w:r>
        <w:rPr>
          <w:lang w:val="lt-LT"/>
        </w:rPr>
        <w:t xml:space="preserve">Marijampolės savivaldybės </w:t>
      </w:r>
      <w:r w:rsidRPr="002377A2">
        <w:rPr>
          <w:lang w:val="lt-LT"/>
        </w:rPr>
        <w:t>pedagoginės psichologinės tarnybos pažymas apie nustatytus specialiuosius ugdymosi poreikius. Kalbėjimo</w:t>
      </w:r>
      <w:r>
        <w:rPr>
          <w:lang w:val="lt-LT"/>
        </w:rPr>
        <w:t xml:space="preserve"> ir kalbos sutrikimai nustatyti 60</w:t>
      </w:r>
      <w:r w:rsidRPr="002377A2">
        <w:rPr>
          <w:lang w:val="lt-LT"/>
        </w:rPr>
        <w:t xml:space="preserve"> mokini</w:t>
      </w:r>
      <w:r>
        <w:rPr>
          <w:lang w:val="lt-LT"/>
        </w:rPr>
        <w:t>ų ir ikimokyklinio ugdymo skyriaus vaikų</w:t>
      </w:r>
      <w:r w:rsidRPr="002377A2">
        <w:rPr>
          <w:lang w:val="lt-LT"/>
        </w:rPr>
        <w:t xml:space="preserve">. </w:t>
      </w:r>
    </w:p>
    <w:p w:rsidR="00442D4A" w:rsidRPr="002377A2" w:rsidRDefault="00442D4A" w:rsidP="00442D4A">
      <w:pPr>
        <w:autoSpaceDE w:val="0"/>
        <w:autoSpaceDN w:val="0"/>
        <w:adjustRightInd w:val="0"/>
        <w:ind w:firstLine="709"/>
        <w:jc w:val="both"/>
        <w:rPr>
          <w:lang w:val="lt-LT"/>
        </w:rPr>
      </w:pPr>
      <w:r>
        <w:rPr>
          <w:lang w:val="lt-LT"/>
        </w:rPr>
        <w:t>162</w:t>
      </w:r>
      <w:r w:rsidRPr="002377A2">
        <w:rPr>
          <w:lang w:val="lt-LT"/>
        </w:rPr>
        <w:t>. Rengiant mokyklos ugdym</w:t>
      </w:r>
      <w:r>
        <w:rPr>
          <w:lang w:val="lt-LT"/>
        </w:rPr>
        <w:t xml:space="preserve">o planą, </w:t>
      </w:r>
      <w:r w:rsidRPr="002377A2">
        <w:rPr>
          <w:lang w:val="lt-LT"/>
        </w:rPr>
        <w:t xml:space="preserve"> priimamas sprendimas dėl </w:t>
      </w:r>
      <w:r>
        <w:rPr>
          <w:lang w:val="lt-LT"/>
        </w:rPr>
        <w:t xml:space="preserve">specialiųjų ugdymosi poreikių turinčių mokinių </w:t>
      </w:r>
      <w:r w:rsidRPr="002377A2">
        <w:rPr>
          <w:lang w:val="lt-LT"/>
        </w:rPr>
        <w:t xml:space="preserve"> mokymosi krūvio reguliavimo, specialiųjų užsiėmimų ir švietimo pagalbos teikimo. Laikomasi Bendruosiuose ugdymo planuose nurodyto minimalus pamokų skaičiaus pagrindinio ugdymo programai įgyvendint</w:t>
      </w:r>
      <w:smartTag w:uri="urn:schemas-microsoft-com:office:smarttags" w:element="PersonName">
        <w:r w:rsidRPr="002377A2">
          <w:rPr>
            <w:lang w:val="lt-LT"/>
          </w:rPr>
          <w:t>i.</w:t>
        </w:r>
      </w:smartTag>
      <w:r w:rsidRPr="002377A2">
        <w:rPr>
          <w:lang w:val="lt-LT"/>
        </w:rPr>
        <w:t xml:space="preserve"> </w:t>
      </w:r>
    </w:p>
    <w:p w:rsidR="00442D4A" w:rsidRPr="002377A2" w:rsidRDefault="00442D4A" w:rsidP="00442D4A">
      <w:pPr>
        <w:ind w:firstLine="709"/>
        <w:jc w:val="both"/>
        <w:rPr>
          <w:lang w:val="lt-LT"/>
        </w:rPr>
      </w:pPr>
      <w:r>
        <w:rPr>
          <w:lang w:val="lt-LT"/>
        </w:rPr>
        <w:t>163</w:t>
      </w:r>
      <w:r w:rsidRPr="002377A2">
        <w:rPr>
          <w:lang w:val="lt-LT"/>
        </w:rPr>
        <w:t>.</w:t>
      </w:r>
      <w:r>
        <w:rPr>
          <w:lang w:val="lt-LT"/>
        </w:rPr>
        <w:t xml:space="preserve"> </w:t>
      </w:r>
      <w:r w:rsidRPr="002377A2">
        <w:rPr>
          <w:lang w:val="lt-LT"/>
        </w:rPr>
        <w:t xml:space="preserve">Specialiųjų </w:t>
      </w:r>
      <w:r>
        <w:rPr>
          <w:lang w:val="lt-LT"/>
        </w:rPr>
        <w:t xml:space="preserve">  </w:t>
      </w:r>
      <w:r w:rsidRPr="002377A2">
        <w:rPr>
          <w:lang w:val="lt-LT"/>
        </w:rPr>
        <w:t xml:space="preserve">ugdymosi </w:t>
      </w:r>
      <w:r>
        <w:rPr>
          <w:lang w:val="lt-LT"/>
        </w:rPr>
        <w:t xml:space="preserve">  </w:t>
      </w:r>
      <w:r w:rsidRPr="002377A2">
        <w:rPr>
          <w:lang w:val="lt-LT"/>
        </w:rPr>
        <w:t xml:space="preserve">poreikių mokiniams dalykų Bendrąsias programas pritaiko </w:t>
      </w:r>
    </w:p>
    <w:p w:rsidR="00442D4A" w:rsidRPr="002377A2" w:rsidRDefault="00442D4A" w:rsidP="00442D4A">
      <w:pPr>
        <w:jc w:val="both"/>
        <w:rPr>
          <w:lang w:val="lt-LT"/>
        </w:rPr>
      </w:pPr>
      <w:r w:rsidRPr="002377A2">
        <w:rPr>
          <w:lang w:val="lt-LT"/>
        </w:rPr>
        <w:t>mokytojas, atsižvelgdamas į mokinio pažymoje nurodytą ugdymosi poreikių grupę ir poreikių lygį</w:t>
      </w:r>
      <w:r>
        <w:rPr>
          <w:lang w:val="lt-LT"/>
        </w:rPr>
        <w:t>, pagalbos specialistą</w:t>
      </w:r>
      <w:r w:rsidRPr="002377A2">
        <w:rPr>
          <w:lang w:val="lt-LT"/>
        </w:rPr>
        <w:t xml:space="preserve"> bei rekomendacijas ugdymuisi.</w:t>
      </w:r>
    </w:p>
    <w:p w:rsidR="00442D4A" w:rsidRPr="002377A2" w:rsidRDefault="00442D4A" w:rsidP="00442D4A">
      <w:pPr>
        <w:ind w:firstLine="709"/>
        <w:jc w:val="both"/>
        <w:rPr>
          <w:lang w:val="lt-LT"/>
        </w:rPr>
      </w:pPr>
      <w:r>
        <w:rPr>
          <w:lang w:val="lt-LT"/>
        </w:rPr>
        <w:t>164</w:t>
      </w:r>
      <w:r w:rsidRPr="002377A2">
        <w:rPr>
          <w:lang w:val="lt-LT"/>
        </w:rPr>
        <w:t>. Bendrojo ugdymo klasėse besimokantiems specialiųjų poreikių mokiniams, visi ugdymo plano keitimai, susiję su atleidimu nuo dalykų mokymosi, įforminami direktoriaus įsakymu</w:t>
      </w:r>
      <w:r>
        <w:rPr>
          <w:lang w:val="lt-LT"/>
        </w:rPr>
        <w:t>.</w:t>
      </w:r>
    </w:p>
    <w:p w:rsidR="00442D4A" w:rsidRPr="002377A2" w:rsidRDefault="00442D4A" w:rsidP="00442D4A">
      <w:pPr>
        <w:ind w:firstLine="709"/>
        <w:jc w:val="both"/>
        <w:rPr>
          <w:lang w:val="lt-LT"/>
        </w:rPr>
      </w:pPr>
      <w:r>
        <w:rPr>
          <w:lang w:val="lt-LT"/>
        </w:rPr>
        <w:t>165</w:t>
      </w:r>
      <w:r w:rsidRPr="002377A2">
        <w:rPr>
          <w:lang w:val="lt-LT"/>
        </w:rPr>
        <w:t>. Specialusis pedagogas, pagal mokyklos direktoriaus patvirtintą tvarkaraštį, pamokų metu organizuoja lietuvių kalbos ir matematikos individualius specialiuosius užsiėmimus atskirame kabinete. Specialusis pedagogas su dalykų mokytojais suderina pamokos temą, aptaria vertinimą, vadovaujasi mokiniui skirta ugdymo programa.</w:t>
      </w:r>
      <w:r w:rsidRPr="002377A2">
        <w:rPr>
          <w:i/>
          <w:lang w:val="lt-LT"/>
        </w:rPr>
        <w:tab/>
      </w:r>
    </w:p>
    <w:p w:rsidR="00442D4A" w:rsidRPr="002377A2" w:rsidRDefault="00442D4A" w:rsidP="00442D4A">
      <w:pPr>
        <w:autoSpaceDE w:val="0"/>
        <w:autoSpaceDN w:val="0"/>
        <w:adjustRightInd w:val="0"/>
        <w:ind w:firstLine="709"/>
        <w:jc w:val="both"/>
        <w:rPr>
          <w:lang w:val="lt-LT"/>
        </w:rPr>
      </w:pPr>
      <w:r>
        <w:rPr>
          <w:lang w:val="lt-LT"/>
        </w:rPr>
        <w:t>166</w:t>
      </w:r>
      <w:r w:rsidRPr="002377A2">
        <w:rPr>
          <w:lang w:val="lt-LT"/>
        </w:rPr>
        <w:t xml:space="preserve">. Mokinio, mokomo pagal mokytojo parengtą individualizuotą </w:t>
      </w:r>
      <w:r>
        <w:rPr>
          <w:lang w:val="lt-LT"/>
        </w:rPr>
        <w:t xml:space="preserve">pradinio ar </w:t>
      </w:r>
      <w:r w:rsidRPr="002377A2">
        <w:rPr>
          <w:lang w:val="lt-LT"/>
        </w:rPr>
        <w:t>pagrindinio ugdymo programą, mokymosi pažanga ir pasiekimai vertinami pagal šioje programoje numatytus pasiekimus.</w:t>
      </w:r>
    </w:p>
    <w:p w:rsidR="00442D4A" w:rsidRPr="002377A2" w:rsidRDefault="00442D4A" w:rsidP="00442D4A">
      <w:pPr>
        <w:autoSpaceDE w:val="0"/>
        <w:autoSpaceDN w:val="0"/>
        <w:adjustRightInd w:val="0"/>
        <w:ind w:firstLine="709"/>
        <w:jc w:val="both"/>
        <w:rPr>
          <w:lang w:val="lt-LT"/>
        </w:rPr>
      </w:pPr>
      <w:r>
        <w:rPr>
          <w:lang w:val="lt-LT"/>
        </w:rPr>
        <w:t>167</w:t>
      </w:r>
      <w:r w:rsidRPr="002377A2">
        <w:rPr>
          <w:lang w:val="lt-LT"/>
        </w:rPr>
        <w:t>. Tėvai raštu gali kreiptis į mokyklos Vaiko gerovės komisiją dėl pritaikytos ugdymo programos keitimo, tolimesnio ugdymo pagal Bendrąsias programas.</w:t>
      </w:r>
    </w:p>
    <w:p w:rsidR="00442D4A" w:rsidRPr="002377A2" w:rsidRDefault="00442D4A" w:rsidP="00442D4A">
      <w:pPr>
        <w:tabs>
          <w:tab w:val="left" w:pos="54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val="pt-BR"/>
        </w:rPr>
      </w:pPr>
      <w:r>
        <w:rPr>
          <w:lang w:val="pt-BR"/>
        </w:rPr>
        <w:t>168</w:t>
      </w:r>
      <w:r w:rsidRPr="002377A2">
        <w:rPr>
          <w:lang w:val="pt-BR"/>
        </w:rPr>
        <w:t>. Kalbų mokytojas, vertindamas rašto darbus, atsižvelgia į logopedo rekomendacijas,</w:t>
      </w:r>
      <w:r>
        <w:rPr>
          <w:lang w:val="pt-BR"/>
        </w:rPr>
        <w:t xml:space="preserve"> </w:t>
      </w:r>
      <w:r w:rsidRPr="002377A2">
        <w:rPr>
          <w:lang w:val="pt-BR"/>
        </w:rPr>
        <w:t xml:space="preserve">jeigu mokinys lanko užsiėmimus ir (ar) specialiąsias pratybas. </w:t>
      </w:r>
    </w:p>
    <w:p w:rsidR="00442D4A" w:rsidRPr="002377A2" w:rsidRDefault="00442D4A" w:rsidP="00442D4A">
      <w:pPr>
        <w:tabs>
          <w:tab w:val="left" w:pos="1080"/>
        </w:tabs>
        <w:ind w:firstLine="709"/>
        <w:jc w:val="both"/>
        <w:rPr>
          <w:lang w:val="it-IT"/>
        </w:rPr>
      </w:pPr>
      <w:r>
        <w:rPr>
          <w:lang w:val="it-IT"/>
        </w:rPr>
        <w:t>169</w:t>
      </w:r>
      <w:r w:rsidRPr="002377A2">
        <w:rPr>
          <w:lang w:val="it-IT"/>
        </w:rPr>
        <w:t xml:space="preserve">. Mokinių specialusis ugdymas ir švietimo pagalba teikiama vadovaujantis „Mokinių, turinčių specialiųjų ugdymosi poreikių, ugdymo organizavimo tvakos aprašu“, patvirtintu Lietuvos Respublikos švietimo ir mokslo ministro </w:t>
      </w:r>
      <w:smartTag w:uri="urn:schemas-microsoft-com:office:smarttags" w:element="metricconverter">
        <w:smartTagPr>
          <w:attr w:name="ProductID" w:val="2011 m"/>
        </w:smartTagPr>
        <w:r w:rsidRPr="002377A2">
          <w:rPr>
            <w:lang w:val="it-IT"/>
          </w:rPr>
          <w:t>2011 m</w:t>
        </w:r>
      </w:smartTag>
      <w:r w:rsidRPr="002377A2">
        <w:rPr>
          <w:lang w:val="it-IT"/>
        </w:rPr>
        <w:t xml:space="preserve">. rugsėjo 30 d. </w:t>
      </w:r>
      <w:r>
        <w:rPr>
          <w:lang w:val="it-IT"/>
        </w:rPr>
        <w:t>įsakymu Nr. V-1795 ir mokyklos M</w:t>
      </w:r>
      <w:r w:rsidRPr="002377A2">
        <w:rPr>
          <w:lang w:val="it-IT"/>
        </w:rPr>
        <w:t>okinių, turinčių specialiųjų ugdymosi poreikių, ugdymo organizavimo tvarkos aprašu</w:t>
      </w:r>
      <w:r>
        <w:rPr>
          <w:lang w:val="it-IT"/>
        </w:rPr>
        <w:t>, patvirtintu 2014 m. rugpjūčio 27 d. direktoriaus įsakymu Nr. V1-151.</w:t>
      </w:r>
    </w:p>
    <w:p w:rsidR="00442D4A" w:rsidRPr="002377A2" w:rsidRDefault="00442D4A" w:rsidP="00442D4A">
      <w:pPr>
        <w:pStyle w:val="Default"/>
        <w:ind w:firstLine="709"/>
        <w:jc w:val="both"/>
        <w:rPr>
          <w:color w:val="auto"/>
        </w:rPr>
      </w:pPr>
      <w:r>
        <w:rPr>
          <w:color w:val="auto"/>
        </w:rPr>
        <w:t>170</w:t>
      </w:r>
      <w:r w:rsidRPr="002377A2">
        <w:rPr>
          <w:color w:val="auto"/>
        </w:rPr>
        <w:t>. Mokyklos</w:t>
      </w:r>
      <w:r w:rsidRPr="002377A2">
        <w:rPr>
          <w:b/>
          <w:color w:val="auto"/>
        </w:rPr>
        <w:t xml:space="preserve"> </w:t>
      </w:r>
      <w:r w:rsidRPr="002377A2">
        <w:rPr>
          <w:color w:val="auto"/>
        </w:rPr>
        <w:t>Vaiko gerovės komisija koordinuoja mokymosi sunkumų turinčių mokinių specialiųjų mokymosi poreikių įvertinimą, Bendrųjų ugdymo programų pritaikymą pagal  ugdymosi poreikių lygį. Pagalba mokiniui teikiama pagal specialiųjų ugdymosi poreikių grupę ir lygį. Ją skiria mokyklos</w:t>
      </w:r>
      <w:r w:rsidRPr="002377A2">
        <w:rPr>
          <w:b/>
          <w:color w:val="auto"/>
        </w:rPr>
        <w:t xml:space="preserve"> </w:t>
      </w:r>
      <w:r w:rsidRPr="002377A2">
        <w:rPr>
          <w:color w:val="auto"/>
        </w:rPr>
        <w:t xml:space="preserve">Vaiko gerovės komisija ir </w:t>
      </w:r>
      <w:r>
        <w:rPr>
          <w:color w:val="auto"/>
        </w:rPr>
        <w:t xml:space="preserve">Marijampolės savivaldybės </w:t>
      </w:r>
      <w:r w:rsidRPr="002377A2">
        <w:rPr>
          <w:color w:val="auto"/>
        </w:rPr>
        <w:t>psichologinė pedagoginė tarnyba.</w:t>
      </w:r>
    </w:p>
    <w:p w:rsidR="00442D4A" w:rsidRPr="002377A2" w:rsidRDefault="00442D4A" w:rsidP="00442D4A">
      <w:pPr>
        <w:pStyle w:val="Default"/>
        <w:ind w:firstLine="709"/>
        <w:jc w:val="both"/>
        <w:rPr>
          <w:color w:val="auto"/>
        </w:rPr>
      </w:pPr>
      <w:r>
        <w:rPr>
          <w:color w:val="auto"/>
        </w:rPr>
        <w:t>171. Pagal  Marijampolės savivaldybės pedagoginės psichologinės tarnybos</w:t>
      </w:r>
      <w:r w:rsidRPr="002377A2">
        <w:rPr>
          <w:color w:val="auto"/>
        </w:rPr>
        <w:t xml:space="preserve"> rekomendacijas ugdymuisi mokiniui pritaikomas ugdymo turinys, parenkami mokymosi metodai ir būdai, kurie palaiko ir motyvuoja mokytis.</w:t>
      </w:r>
    </w:p>
    <w:p w:rsidR="00442D4A" w:rsidRPr="002377A2" w:rsidRDefault="00442D4A" w:rsidP="00442D4A">
      <w:pPr>
        <w:pStyle w:val="Default"/>
        <w:ind w:firstLine="709"/>
        <w:jc w:val="both"/>
        <w:rPr>
          <w:color w:val="auto"/>
        </w:rPr>
      </w:pPr>
      <w:r>
        <w:rPr>
          <w:color w:val="auto"/>
        </w:rPr>
        <w:lastRenderedPageBreak/>
        <w:t>172</w:t>
      </w:r>
      <w:r w:rsidRPr="002377A2">
        <w:rPr>
          <w:color w:val="auto"/>
        </w:rPr>
        <w:t>. Sprendžiami mokiniams iškilę sunkumai, ugdomi socializacijos ir saviraiškos įgūdžiai, siekiama mokinių saugumo, palaikant Olweus patyčių prevencinės programos idėjas.</w:t>
      </w:r>
    </w:p>
    <w:p w:rsidR="00442D4A" w:rsidRDefault="00442D4A" w:rsidP="00442D4A">
      <w:pPr>
        <w:pStyle w:val="Default"/>
        <w:ind w:firstLine="709"/>
        <w:jc w:val="both"/>
        <w:rPr>
          <w:color w:val="auto"/>
        </w:rPr>
      </w:pPr>
      <w:r>
        <w:rPr>
          <w:color w:val="auto"/>
        </w:rPr>
        <w:t>173</w:t>
      </w:r>
      <w:r w:rsidRPr="002377A2">
        <w:rPr>
          <w:color w:val="auto"/>
        </w:rPr>
        <w:t xml:space="preserve">. Bendradarbiaujama su tėvais ir su institucijomis, užtikrinančiomis socialinės pagalbos teikimą. </w:t>
      </w:r>
    </w:p>
    <w:p w:rsidR="00442D4A" w:rsidRDefault="00442D4A" w:rsidP="00442D4A">
      <w:pPr>
        <w:pStyle w:val="Default"/>
        <w:ind w:firstLine="709"/>
        <w:jc w:val="both"/>
        <w:rPr>
          <w:b/>
          <w:bCs/>
        </w:rPr>
      </w:pPr>
    </w:p>
    <w:p w:rsidR="00442D4A" w:rsidRPr="0046066D" w:rsidRDefault="00442D4A" w:rsidP="00442D4A">
      <w:pPr>
        <w:pStyle w:val="Antrat1"/>
        <w:numPr>
          <w:ilvl w:val="0"/>
          <w:numId w:val="0"/>
        </w:numPr>
        <w:jc w:val="center"/>
        <w:rPr>
          <w:b w:val="0"/>
        </w:rPr>
      </w:pPr>
      <w:r>
        <w:t xml:space="preserve">III. </w:t>
      </w:r>
      <w:r w:rsidRPr="00051B47">
        <w:t>UGDYMO PLANO ANALIZĖ IR VERTINIMAS</w:t>
      </w:r>
    </w:p>
    <w:p w:rsidR="00442D4A" w:rsidRDefault="00442D4A" w:rsidP="00442D4A">
      <w:pPr>
        <w:ind w:firstLine="709"/>
        <w:jc w:val="both"/>
        <w:rPr>
          <w:lang w:val="lt-LT"/>
        </w:rPr>
      </w:pPr>
    </w:p>
    <w:p w:rsidR="00442D4A" w:rsidRDefault="00442D4A" w:rsidP="00442D4A">
      <w:pPr>
        <w:ind w:firstLine="709"/>
        <w:jc w:val="both"/>
        <w:rPr>
          <w:lang w:val="lt-LT"/>
        </w:rPr>
      </w:pPr>
      <w:r>
        <w:rPr>
          <w:lang w:val="lt-LT"/>
        </w:rPr>
        <w:t>174. Dalinis</w:t>
      </w:r>
      <w:r w:rsidRPr="00051B47">
        <w:rPr>
          <w:lang w:val="lt-LT"/>
        </w:rPr>
        <w:t xml:space="preserve"> ug</w:t>
      </w:r>
      <w:r>
        <w:rPr>
          <w:lang w:val="lt-LT"/>
        </w:rPr>
        <w:t>dymo plano įgyvendinimo aptarimas</w:t>
      </w:r>
      <w:r w:rsidRPr="00051B47">
        <w:rPr>
          <w:lang w:val="lt-LT"/>
        </w:rPr>
        <w:t xml:space="preserve"> </w:t>
      </w:r>
      <w:r>
        <w:rPr>
          <w:lang w:val="lt-LT"/>
        </w:rPr>
        <w:t>organizuojamas Mokytojų tarybos posėdyje</w:t>
      </w:r>
      <w:r w:rsidRPr="00051B47">
        <w:rPr>
          <w:lang w:val="lt-LT"/>
        </w:rPr>
        <w:t xml:space="preserve">  pirmojo pusmečio pabaigoje. </w:t>
      </w:r>
      <w:r>
        <w:rPr>
          <w:lang w:val="lt-LT"/>
        </w:rPr>
        <w:t xml:space="preserve">Pasibaigus mokslo metams atliekamas </w:t>
      </w:r>
      <w:r w:rsidRPr="00051B47">
        <w:rPr>
          <w:lang w:val="lt-LT"/>
        </w:rPr>
        <w:t xml:space="preserve"> </w:t>
      </w:r>
      <w:r>
        <w:rPr>
          <w:lang w:val="lt-LT"/>
        </w:rPr>
        <w:t xml:space="preserve">tyrimas, </w:t>
      </w:r>
      <w:r w:rsidRPr="00051B47">
        <w:rPr>
          <w:lang w:val="lt-LT"/>
        </w:rPr>
        <w:t>ugdymo pl</w:t>
      </w:r>
      <w:r>
        <w:rPr>
          <w:lang w:val="lt-LT"/>
        </w:rPr>
        <w:t>ano įgyvendinimo analizė,  gauti duomenys panaudojami</w:t>
      </w:r>
      <w:r w:rsidRPr="00820CDC">
        <w:rPr>
          <w:lang w:val="lt-LT"/>
        </w:rPr>
        <w:t xml:space="preserve"> rengiant  kitų mokslo metų ugdymo planą:</w:t>
      </w:r>
    </w:p>
    <w:p w:rsidR="00442D4A" w:rsidRDefault="00442D4A" w:rsidP="00442D4A">
      <w:pPr>
        <w:ind w:firstLine="709"/>
        <w:jc w:val="both"/>
        <w:rPr>
          <w:lang w:val="lt-LT"/>
        </w:rPr>
      </w:pPr>
      <w:r>
        <w:rPr>
          <w:lang w:val="lt-LT"/>
        </w:rPr>
        <w:t>174.1.mokymosi pagalbos teikimo tvarkos tikslingumas (Vaiko gerovės komisija);</w:t>
      </w:r>
    </w:p>
    <w:p w:rsidR="00442D4A" w:rsidRDefault="00442D4A" w:rsidP="00442D4A">
      <w:pPr>
        <w:ind w:firstLine="709"/>
        <w:jc w:val="both"/>
        <w:rPr>
          <w:lang w:val="lt-LT"/>
        </w:rPr>
      </w:pPr>
      <w:r>
        <w:rPr>
          <w:lang w:val="lt-LT"/>
        </w:rPr>
        <w:t>174.2.m</w:t>
      </w:r>
      <w:r w:rsidRPr="00051B47">
        <w:rPr>
          <w:lang w:val="lt-LT"/>
        </w:rPr>
        <w:t>okinių ugdymosi poreikių tenkinimas (metodinė</w:t>
      </w:r>
      <w:r>
        <w:rPr>
          <w:lang w:val="lt-LT"/>
        </w:rPr>
        <w:t>s</w:t>
      </w:r>
      <w:r w:rsidRPr="00051B47">
        <w:rPr>
          <w:lang w:val="lt-LT"/>
        </w:rPr>
        <w:t xml:space="preserve"> </w:t>
      </w:r>
      <w:r>
        <w:rPr>
          <w:lang w:val="lt-LT"/>
        </w:rPr>
        <w:t>grupės</w:t>
      </w:r>
      <w:r w:rsidRPr="00051B47">
        <w:rPr>
          <w:lang w:val="lt-LT"/>
        </w:rPr>
        <w:t>);</w:t>
      </w:r>
    </w:p>
    <w:p w:rsidR="00442D4A" w:rsidRDefault="00442D4A" w:rsidP="00442D4A">
      <w:pPr>
        <w:ind w:firstLine="709"/>
        <w:jc w:val="both"/>
        <w:rPr>
          <w:lang w:val="lt-LT"/>
        </w:rPr>
      </w:pPr>
      <w:r>
        <w:rPr>
          <w:lang w:val="lt-LT"/>
        </w:rPr>
        <w:t>174.3.netradicinių aplinkų panaudojimo įvairovė ir tikslingumas</w:t>
      </w:r>
      <w:r w:rsidRPr="00051B47">
        <w:rPr>
          <w:lang w:val="lt-LT"/>
        </w:rPr>
        <w:t xml:space="preserve"> ( metodinė</w:t>
      </w:r>
      <w:r>
        <w:rPr>
          <w:lang w:val="lt-LT"/>
        </w:rPr>
        <w:t>s</w:t>
      </w:r>
      <w:r w:rsidRPr="00051B47">
        <w:rPr>
          <w:lang w:val="lt-LT"/>
        </w:rPr>
        <w:t xml:space="preserve"> grupė</w:t>
      </w:r>
      <w:r>
        <w:rPr>
          <w:lang w:val="lt-LT"/>
        </w:rPr>
        <w:t>s</w:t>
      </w:r>
      <w:r w:rsidRPr="00051B47">
        <w:rPr>
          <w:lang w:val="lt-LT"/>
        </w:rPr>
        <w:t>);</w:t>
      </w:r>
    </w:p>
    <w:p w:rsidR="00442D4A" w:rsidRPr="00051B47" w:rsidRDefault="00442D4A" w:rsidP="00442D4A">
      <w:pPr>
        <w:ind w:firstLine="709"/>
        <w:jc w:val="both"/>
        <w:rPr>
          <w:lang w:val="lt-LT"/>
        </w:rPr>
      </w:pPr>
      <w:r>
        <w:rPr>
          <w:lang w:val="lt-LT"/>
        </w:rPr>
        <w:t>174.4. ugdymo diferencijavimas ir jo nauda mokiniui ( M</w:t>
      </w:r>
      <w:r w:rsidRPr="00051B47">
        <w:rPr>
          <w:lang w:val="lt-LT"/>
        </w:rPr>
        <w:t>okytojų taryba);</w:t>
      </w:r>
    </w:p>
    <w:p w:rsidR="00442D4A" w:rsidRPr="00051B47" w:rsidRDefault="00442D4A" w:rsidP="00442D4A">
      <w:pPr>
        <w:tabs>
          <w:tab w:val="left" w:pos="1800"/>
        </w:tabs>
        <w:ind w:firstLine="709"/>
        <w:jc w:val="both"/>
        <w:rPr>
          <w:lang w:val="lt-LT"/>
        </w:rPr>
      </w:pPr>
      <w:r>
        <w:rPr>
          <w:lang w:val="lt-LT"/>
        </w:rPr>
        <w:t>174.5. metodinėse grupėse išsiaiškinamos</w:t>
      </w:r>
      <w:r w:rsidRPr="00051B47">
        <w:rPr>
          <w:lang w:val="lt-LT"/>
        </w:rPr>
        <w:t xml:space="preserve"> ugdymo </w:t>
      </w:r>
      <w:r>
        <w:rPr>
          <w:lang w:val="lt-LT"/>
        </w:rPr>
        <w:t>programų įgyvendinimo stipriosios ir silpnosios pusės;</w:t>
      </w:r>
    </w:p>
    <w:p w:rsidR="00442D4A" w:rsidRDefault="00442D4A" w:rsidP="00442D4A">
      <w:pPr>
        <w:tabs>
          <w:tab w:val="left" w:pos="1800"/>
        </w:tabs>
        <w:ind w:firstLine="709"/>
        <w:jc w:val="both"/>
        <w:rPr>
          <w:lang w:val="lt-LT"/>
        </w:rPr>
      </w:pPr>
      <w:r>
        <w:rPr>
          <w:lang w:val="lt-LT"/>
        </w:rPr>
        <w:t xml:space="preserve">180. Ugdymo plano analizę ir vertinimą vykdo plano rengimo grupė, teikia pasiūlymus bei rekomendacijas kitų mokslo metų ugdymo planui parengti. </w:t>
      </w:r>
    </w:p>
    <w:p w:rsidR="00442D4A" w:rsidRDefault="00442D4A" w:rsidP="00442D4A">
      <w:pPr>
        <w:tabs>
          <w:tab w:val="left" w:pos="1800"/>
        </w:tabs>
        <w:ind w:firstLine="709"/>
        <w:jc w:val="both"/>
        <w:rPr>
          <w:lang w:val="lt-LT"/>
        </w:rPr>
      </w:pPr>
      <w:r>
        <w:rPr>
          <w:lang w:val="lt-LT"/>
        </w:rPr>
        <w:t>181. Ugdymo plano analizė ir vertinimas pateikiamas Mokytojų tarybai iki balandžio mėnesio pabaigos.</w:t>
      </w:r>
    </w:p>
    <w:p w:rsidR="00442D4A" w:rsidRDefault="00442D4A" w:rsidP="00442D4A">
      <w:pPr>
        <w:ind w:firstLine="709"/>
        <w:jc w:val="both"/>
        <w:rPr>
          <w:lang w:val="lt-LT"/>
        </w:rPr>
      </w:pPr>
    </w:p>
    <w:p w:rsidR="00442D4A" w:rsidRDefault="00442D4A" w:rsidP="00442D4A">
      <w:pPr>
        <w:ind w:firstLine="709"/>
        <w:jc w:val="center"/>
        <w:rPr>
          <w:lang w:val="lt-LT"/>
        </w:rPr>
      </w:pPr>
      <w:r w:rsidRPr="00051B47">
        <w:rPr>
          <w:lang w:val="lt-LT"/>
        </w:rPr>
        <w:t>_____________________________</w:t>
      </w:r>
    </w:p>
    <w:p w:rsidR="00442D4A" w:rsidRDefault="00442D4A" w:rsidP="00442D4A">
      <w:pPr>
        <w:ind w:firstLine="709"/>
        <w:jc w:val="both"/>
      </w:pPr>
      <w:r w:rsidRPr="006F2560">
        <w:rPr>
          <w:b/>
          <w:lang w:val="lt-LT"/>
        </w:rPr>
        <w:br w:type="page"/>
      </w:r>
      <w:bookmarkStart w:id="26" w:name="_Toc184282563"/>
      <w:bookmarkStart w:id="27" w:name="_Toc238907354"/>
      <w:bookmarkStart w:id="28" w:name="_Toc238907524"/>
      <w:r>
        <w:rPr>
          <w:b/>
          <w:lang w:val="lt-LT"/>
        </w:rPr>
        <w:lastRenderedPageBreak/>
        <w:t xml:space="preserve">                                                        </w:t>
      </w:r>
      <w:r>
        <w:tab/>
      </w:r>
      <w:r>
        <w:tab/>
      </w:r>
      <w:r>
        <w:tab/>
        <w:t>1 priedas</w:t>
      </w:r>
    </w:p>
    <w:p w:rsidR="00442D4A" w:rsidRDefault="00442D4A" w:rsidP="00442D4A">
      <w:pPr>
        <w:ind w:firstLine="709"/>
        <w:jc w:val="both"/>
      </w:pPr>
    </w:p>
    <w:p w:rsidR="00442D4A" w:rsidRDefault="00442D4A" w:rsidP="00442D4A">
      <w:pPr>
        <w:ind w:left="5184" w:firstLine="1296"/>
        <w:jc w:val="both"/>
      </w:pPr>
      <w:r>
        <w:t>PRITARTA</w:t>
      </w:r>
    </w:p>
    <w:p w:rsidR="00442D4A" w:rsidRDefault="00442D4A" w:rsidP="00442D4A">
      <w:pPr>
        <w:ind w:firstLine="709"/>
        <w:jc w:val="both"/>
      </w:pPr>
      <w:r>
        <w:tab/>
      </w:r>
      <w:r>
        <w:tab/>
      </w:r>
      <w:r>
        <w:tab/>
      </w:r>
      <w:r>
        <w:tab/>
      </w:r>
      <w:r>
        <w:tab/>
        <w:t>…………metodinėje grupėje</w:t>
      </w:r>
    </w:p>
    <w:p w:rsidR="00442D4A" w:rsidRDefault="00442D4A" w:rsidP="00442D4A">
      <w:pPr>
        <w:ind w:firstLine="709"/>
        <w:jc w:val="both"/>
      </w:pPr>
      <w:r>
        <w:tab/>
      </w:r>
      <w:r>
        <w:tab/>
      </w:r>
      <w:r>
        <w:tab/>
      </w:r>
      <w:r>
        <w:tab/>
      </w:r>
      <w:r>
        <w:tab/>
        <w:t>2014 m………………… d.</w:t>
      </w:r>
    </w:p>
    <w:p w:rsidR="00442D4A" w:rsidRPr="00B70B94" w:rsidRDefault="00442D4A" w:rsidP="00442D4A">
      <w:pPr>
        <w:ind w:firstLine="709"/>
        <w:jc w:val="both"/>
        <w:rPr>
          <w:b/>
          <w:lang w:val="lt-LT"/>
        </w:rPr>
      </w:pPr>
      <w:r>
        <w:tab/>
      </w:r>
      <w:r>
        <w:tab/>
      </w:r>
      <w:r>
        <w:tab/>
      </w:r>
      <w:r>
        <w:tab/>
      </w:r>
      <w:r>
        <w:tab/>
        <w:t>protokolo Nr…….. nutarimu</w:t>
      </w:r>
    </w:p>
    <w:p w:rsidR="00442D4A" w:rsidRDefault="00442D4A" w:rsidP="00442D4A">
      <w:pPr>
        <w:ind w:left="10800"/>
      </w:pPr>
      <w:r>
        <w:t>...</w:t>
      </w:r>
    </w:p>
    <w:p w:rsidR="00442D4A" w:rsidRPr="00B70B94" w:rsidRDefault="00442D4A" w:rsidP="00442D4A">
      <w:pPr>
        <w:jc w:val="center"/>
        <w:rPr>
          <w:b/>
        </w:rPr>
      </w:pPr>
      <w:r w:rsidRPr="00B70B94">
        <w:rPr>
          <w:b/>
        </w:rPr>
        <w:t>MARIJAMPOLĖS SAV. LIUDVINAVO KAZIO BORUTOS VIDURINĖ MOKYKLA</w:t>
      </w:r>
    </w:p>
    <w:p w:rsidR="00442D4A" w:rsidRDefault="00442D4A" w:rsidP="00442D4A">
      <w:pPr>
        <w:ind w:left="10800"/>
      </w:pPr>
    </w:p>
    <w:p w:rsidR="00442D4A" w:rsidRPr="00B70B94" w:rsidRDefault="00442D4A" w:rsidP="00442D4A">
      <w:pPr>
        <w:jc w:val="center"/>
        <w:rPr>
          <w:b/>
        </w:rPr>
      </w:pPr>
      <w:r w:rsidRPr="00B70B94">
        <w:rPr>
          <w:b/>
        </w:rPr>
        <w:t>ILGALAIKIS PLANAS</w:t>
      </w:r>
    </w:p>
    <w:p w:rsidR="00442D4A" w:rsidRPr="00B70B94" w:rsidRDefault="00442D4A" w:rsidP="00442D4A">
      <w:pPr>
        <w:jc w:val="center"/>
        <w:rPr>
          <w:b/>
        </w:rPr>
      </w:pPr>
      <w:r w:rsidRPr="00B70B94">
        <w:rPr>
          <w:b/>
        </w:rPr>
        <w:t>2014-2015 mokslo metams</w:t>
      </w:r>
    </w:p>
    <w:p w:rsidR="00442D4A" w:rsidRDefault="00442D4A" w:rsidP="00442D4A">
      <w:pPr>
        <w:spacing w:line="360" w:lineRule="auto"/>
        <w:rPr>
          <w:sz w:val="28"/>
          <w:szCs w:val="28"/>
        </w:rPr>
      </w:pPr>
    </w:p>
    <w:p w:rsidR="00442D4A" w:rsidRDefault="00442D4A" w:rsidP="00442D4A">
      <w:pPr>
        <w:spacing w:line="360" w:lineRule="auto"/>
        <w:rPr>
          <w:sz w:val="28"/>
          <w:szCs w:val="28"/>
        </w:rPr>
      </w:pPr>
    </w:p>
    <w:p w:rsidR="00442D4A" w:rsidRPr="002E23BB" w:rsidRDefault="00442D4A" w:rsidP="00442D4A">
      <w:pPr>
        <w:spacing w:line="360" w:lineRule="auto"/>
        <w:rPr>
          <w:sz w:val="28"/>
          <w:szCs w:val="28"/>
        </w:rPr>
      </w:pPr>
    </w:p>
    <w:p w:rsidR="00442D4A" w:rsidRPr="002E23BB" w:rsidRDefault="00442D4A" w:rsidP="00442D4A">
      <w:r w:rsidRPr="002E23BB">
        <w:t>Dalyk</w:t>
      </w:r>
      <w:r>
        <w:t xml:space="preserve">as: </w:t>
      </w:r>
    </w:p>
    <w:p w:rsidR="00442D4A" w:rsidRPr="002E23BB" w:rsidRDefault="00442D4A" w:rsidP="00442D4A">
      <w:r>
        <w:t>Klasė:</w:t>
      </w:r>
    </w:p>
    <w:p w:rsidR="00442D4A" w:rsidRPr="002E23BB" w:rsidRDefault="00442D4A" w:rsidP="00442D4A">
      <w:r>
        <w:t xml:space="preserve">Pamokų skaičius per metus: </w:t>
      </w:r>
    </w:p>
    <w:p w:rsidR="00442D4A" w:rsidRPr="002E23BB" w:rsidRDefault="00442D4A" w:rsidP="00442D4A">
      <w:r>
        <w:t xml:space="preserve">Mokytojas: </w:t>
      </w:r>
    </w:p>
    <w:p w:rsidR="00442D4A" w:rsidRPr="002E23BB" w:rsidRDefault="00442D4A" w:rsidP="00442D4A">
      <w:pPr>
        <w:spacing w:line="360" w:lineRule="auto"/>
      </w:pPr>
    </w:p>
    <w:p w:rsidR="00442D4A" w:rsidRPr="002E23BB" w:rsidRDefault="00442D4A" w:rsidP="00442D4A">
      <w:pPr>
        <w:spacing w:line="360" w:lineRule="auto"/>
        <w:rPr>
          <w:sz w:val="28"/>
          <w:szCs w:val="28"/>
        </w:rPr>
      </w:pPr>
    </w:p>
    <w:p w:rsidR="00442D4A" w:rsidRPr="002E23BB" w:rsidRDefault="00442D4A" w:rsidP="00442D4A">
      <w:pPr>
        <w:spacing w:line="360" w:lineRule="auto"/>
        <w:rPr>
          <w:sz w:val="28"/>
          <w:szCs w:val="28"/>
        </w:rPr>
      </w:pPr>
    </w:p>
    <w:p w:rsidR="00442D4A" w:rsidRDefault="00442D4A" w:rsidP="00442D4A">
      <w:r w:rsidRPr="002E23BB">
        <w:t>SUDERINTA</w:t>
      </w:r>
    </w:p>
    <w:p w:rsidR="00442D4A" w:rsidRDefault="00442D4A" w:rsidP="00442D4A">
      <w:r>
        <w:t>Direktoriaus pavaduotoja ugdymui</w:t>
      </w:r>
    </w:p>
    <w:p w:rsidR="00442D4A" w:rsidRDefault="00442D4A" w:rsidP="00442D4A">
      <w:r w:rsidRPr="002E23BB">
        <w:t xml:space="preserve">  .......................................................</w:t>
      </w:r>
      <w:r>
        <w:t>.</w:t>
      </w:r>
    </w:p>
    <w:p w:rsidR="00442D4A" w:rsidRDefault="00442D4A" w:rsidP="00442D4A">
      <w:r>
        <w:t xml:space="preserve">                  (parašas)</w:t>
      </w:r>
    </w:p>
    <w:p w:rsidR="00442D4A" w:rsidRDefault="00442D4A" w:rsidP="00442D4A">
      <w:r>
        <w:t xml:space="preserve"> .</w:t>
      </w:r>
      <w:r w:rsidRPr="002E23BB">
        <w:t>.....</w:t>
      </w:r>
      <w:r>
        <w:t>................................................</w:t>
      </w:r>
    </w:p>
    <w:p w:rsidR="00442D4A" w:rsidRDefault="00442D4A" w:rsidP="00442D4A">
      <w:r>
        <w:t xml:space="preserve">              (vardas, pavardė)</w:t>
      </w:r>
    </w:p>
    <w:p w:rsidR="00442D4A" w:rsidRDefault="00442D4A" w:rsidP="00442D4A">
      <w:r>
        <w:t xml:space="preserve">                2014 - - </w:t>
      </w:r>
    </w:p>
    <w:p w:rsidR="00442D4A" w:rsidRPr="00A8776F" w:rsidRDefault="00442D4A" w:rsidP="00442D4A"/>
    <w:p w:rsidR="00442D4A" w:rsidRPr="004F2D4D" w:rsidRDefault="00442D4A" w:rsidP="00442D4A">
      <w:pPr>
        <w:numPr>
          <w:ilvl w:val="0"/>
          <w:numId w:val="27"/>
        </w:numPr>
      </w:pPr>
      <w:r w:rsidRPr="004F2D4D">
        <w:t>BENDROJI INFORMACIJA</w:t>
      </w:r>
    </w:p>
    <w:p w:rsidR="00442D4A" w:rsidRDefault="00442D4A" w:rsidP="00442D4A">
      <w:pPr>
        <w:jc w:val="both"/>
      </w:pPr>
    </w:p>
    <w:p w:rsidR="00442D4A" w:rsidRPr="004F2D4D" w:rsidRDefault="00442D4A" w:rsidP="00442D4A">
      <w:pPr>
        <w:numPr>
          <w:ilvl w:val="0"/>
          <w:numId w:val="27"/>
        </w:numPr>
        <w:jc w:val="both"/>
      </w:pPr>
      <w:r w:rsidRPr="004F2D4D">
        <w:t>TRUMPA KLASĖS CHARAKTERISTIKA</w:t>
      </w:r>
    </w:p>
    <w:p w:rsidR="00442D4A" w:rsidRDefault="00442D4A" w:rsidP="00442D4A">
      <w:pPr>
        <w:jc w:val="both"/>
      </w:pPr>
    </w:p>
    <w:p w:rsidR="00442D4A" w:rsidRDefault="00442D4A" w:rsidP="00442D4A">
      <w:pPr>
        <w:numPr>
          <w:ilvl w:val="0"/>
          <w:numId w:val="27"/>
        </w:numPr>
        <w:jc w:val="both"/>
      </w:pPr>
      <w:r w:rsidRPr="004F2D4D">
        <w:t>TIKSLAS</w:t>
      </w:r>
    </w:p>
    <w:p w:rsidR="00442D4A" w:rsidRDefault="00442D4A" w:rsidP="00442D4A">
      <w:pPr>
        <w:jc w:val="both"/>
      </w:pPr>
    </w:p>
    <w:p w:rsidR="00442D4A" w:rsidRPr="004F2D4D" w:rsidRDefault="00442D4A" w:rsidP="00442D4A">
      <w:pPr>
        <w:numPr>
          <w:ilvl w:val="0"/>
          <w:numId w:val="27"/>
        </w:numPr>
        <w:jc w:val="both"/>
      </w:pPr>
      <w:r w:rsidRPr="004F2D4D">
        <w:t>BENDRIEJI MOKYMO IR MOKYMOSI UŽDAVINIAI</w:t>
      </w:r>
    </w:p>
    <w:p w:rsidR="00442D4A" w:rsidRPr="004F2D4D" w:rsidRDefault="00442D4A" w:rsidP="00442D4A">
      <w:pPr>
        <w:jc w:val="both"/>
      </w:pPr>
    </w:p>
    <w:p w:rsidR="00442D4A" w:rsidRPr="004F2D4D" w:rsidRDefault="00442D4A" w:rsidP="00442D4A">
      <w:pPr>
        <w:numPr>
          <w:ilvl w:val="0"/>
          <w:numId w:val="27"/>
        </w:numPr>
        <w:jc w:val="both"/>
      </w:pPr>
      <w:r w:rsidRPr="004F2D4D">
        <w:t>VERTINIMAS</w:t>
      </w:r>
    </w:p>
    <w:p w:rsidR="00442D4A" w:rsidRDefault="00442D4A" w:rsidP="00442D4A">
      <w:pPr>
        <w:jc w:val="both"/>
      </w:pPr>
    </w:p>
    <w:p w:rsidR="00442D4A" w:rsidRPr="004F2D4D" w:rsidRDefault="00442D4A" w:rsidP="00442D4A">
      <w:pPr>
        <w:numPr>
          <w:ilvl w:val="0"/>
          <w:numId w:val="27"/>
        </w:numPr>
        <w:jc w:val="both"/>
      </w:pPr>
      <w:r w:rsidRPr="004F2D4D">
        <w:t>MOKYMO IR MOKYMOSI PRIEMONĖS</w:t>
      </w:r>
    </w:p>
    <w:p w:rsidR="00442D4A" w:rsidRDefault="00442D4A" w:rsidP="00442D4A">
      <w:pPr>
        <w:jc w:val="both"/>
      </w:pPr>
    </w:p>
    <w:p w:rsidR="00442D4A" w:rsidRPr="004F2D4D" w:rsidRDefault="00442D4A" w:rsidP="00442D4A">
      <w:pPr>
        <w:numPr>
          <w:ilvl w:val="0"/>
          <w:numId w:val="27"/>
        </w:numPr>
        <w:jc w:val="both"/>
      </w:pPr>
      <w:r w:rsidRPr="004F2D4D">
        <w:t>MOKYMO IR MOKYMOSI TURINYS</w:t>
      </w:r>
    </w:p>
    <w:p w:rsidR="00442D4A" w:rsidRDefault="00442D4A" w:rsidP="00442D4A">
      <w:pPr>
        <w:tabs>
          <w:tab w:val="left" w:pos="720"/>
        </w:tabs>
        <w:jc w:val="both"/>
      </w:pPr>
    </w:p>
    <w:p w:rsidR="00442D4A" w:rsidRDefault="00442D4A" w:rsidP="00442D4A"/>
    <w:tbl>
      <w:tblPr>
        <w:tblStyle w:val="Lentelstinklelis"/>
        <w:tblW w:w="10173" w:type="dxa"/>
        <w:tblLayout w:type="fixed"/>
        <w:tblLook w:val="04A0"/>
      </w:tblPr>
      <w:tblGrid>
        <w:gridCol w:w="562"/>
        <w:gridCol w:w="1389"/>
        <w:gridCol w:w="1701"/>
        <w:gridCol w:w="1985"/>
        <w:gridCol w:w="1417"/>
        <w:gridCol w:w="1276"/>
        <w:gridCol w:w="1843"/>
      </w:tblGrid>
      <w:tr w:rsidR="00442D4A" w:rsidTr="00242337">
        <w:tc>
          <w:tcPr>
            <w:tcW w:w="562" w:type="dxa"/>
          </w:tcPr>
          <w:p w:rsidR="00442D4A" w:rsidRDefault="00442D4A" w:rsidP="00242337">
            <w:pPr>
              <w:jc w:val="center"/>
            </w:pPr>
            <w:r>
              <w:t>Eil. Nr.</w:t>
            </w:r>
          </w:p>
        </w:tc>
        <w:tc>
          <w:tcPr>
            <w:tcW w:w="1389" w:type="dxa"/>
          </w:tcPr>
          <w:p w:rsidR="00442D4A" w:rsidRDefault="00442D4A" w:rsidP="00242337">
            <w:pPr>
              <w:jc w:val="center"/>
            </w:pPr>
            <w:r>
              <w:t>Etapas</w:t>
            </w:r>
          </w:p>
          <w:p w:rsidR="00442D4A" w:rsidRDefault="00442D4A" w:rsidP="00242337">
            <w:pPr>
              <w:jc w:val="center"/>
            </w:pPr>
            <w:r>
              <w:t>(Ugdymo turinys)</w:t>
            </w:r>
          </w:p>
        </w:tc>
        <w:tc>
          <w:tcPr>
            <w:tcW w:w="1701" w:type="dxa"/>
          </w:tcPr>
          <w:p w:rsidR="00442D4A" w:rsidRDefault="00442D4A" w:rsidP="00242337">
            <w:pPr>
              <w:jc w:val="center"/>
            </w:pPr>
            <w:r>
              <w:t>Gebėjimai</w:t>
            </w:r>
          </w:p>
          <w:p w:rsidR="00442D4A" w:rsidRDefault="00442D4A" w:rsidP="00242337">
            <w:pPr>
              <w:jc w:val="center"/>
            </w:pPr>
            <w:r>
              <w:t>(kompetencijos)</w:t>
            </w:r>
          </w:p>
        </w:tc>
        <w:tc>
          <w:tcPr>
            <w:tcW w:w="1985" w:type="dxa"/>
          </w:tcPr>
          <w:p w:rsidR="00442D4A" w:rsidRDefault="00442D4A" w:rsidP="00242337">
            <w:pPr>
              <w:jc w:val="center"/>
            </w:pPr>
            <w:r>
              <w:t>Individualizavimas</w:t>
            </w:r>
          </w:p>
        </w:tc>
        <w:tc>
          <w:tcPr>
            <w:tcW w:w="1417" w:type="dxa"/>
          </w:tcPr>
          <w:p w:rsidR="00442D4A" w:rsidRDefault="00442D4A" w:rsidP="00242337">
            <w:pPr>
              <w:jc w:val="center"/>
            </w:pPr>
            <w:r>
              <w:t>Vertinimas</w:t>
            </w:r>
          </w:p>
        </w:tc>
        <w:tc>
          <w:tcPr>
            <w:tcW w:w="1276" w:type="dxa"/>
            <w:tcBorders>
              <w:right w:val="single" w:sz="4" w:space="0" w:color="auto"/>
            </w:tcBorders>
          </w:tcPr>
          <w:p w:rsidR="00442D4A" w:rsidRDefault="00442D4A" w:rsidP="00242337">
            <w:r>
              <w:t>Integracija</w:t>
            </w:r>
          </w:p>
        </w:tc>
        <w:tc>
          <w:tcPr>
            <w:tcW w:w="1843" w:type="dxa"/>
            <w:tcBorders>
              <w:left w:val="single" w:sz="4" w:space="0" w:color="auto"/>
            </w:tcBorders>
          </w:tcPr>
          <w:p w:rsidR="00442D4A" w:rsidRDefault="00442D4A" w:rsidP="00242337">
            <w:r>
              <w:t>Pastabos</w:t>
            </w:r>
          </w:p>
        </w:tc>
      </w:tr>
    </w:tbl>
    <w:p w:rsidR="00442D4A" w:rsidRPr="00D63DA2" w:rsidRDefault="00442D4A" w:rsidP="00442D4A">
      <w:pPr>
        <w:ind w:left="9072"/>
        <w:jc w:val="both"/>
        <w:rPr>
          <w:lang w:val="lt-LT"/>
        </w:rPr>
      </w:pPr>
      <w:bookmarkStart w:id="29" w:name="_Toc238907358"/>
      <w:bookmarkStart w:id="30" w:name="_Toc238907528"/>
      <w:bookmarkEnd w:id="26"/>
      <w:bookmarkEnd w:id="27"/>
      <w:bookmarkEnd w:id="28"/>
      <w:r w:rsidRPr="00D63DA2">
        <w:rPr>
          <w:lang w:val="lt-LT"/>
        </w:rPr>
        <w:lastRenderedPageBreak/>
        <w:t>2 priedas</w:t>
      </w:r>
    </w:p>
    <w:p w:rsidR="00442D4A" w:rsidRPr="0097160E" w:rsidRDefault="00442D4A" w:rsidP="00442D4A">
      <w:pPr>
        <w:ind w:firstLine="709"/>
        <w:jc w:val="both"/>
        <w:rPr>
          <w:lang w:val="lt-LT"/>
        </w:rPr>
      </w:pPr>
    </w:p>
    <w:bookmarkEnd w:id="29"/>
    <w:bookmarkEnd w:id="30"/>
    <w:p w:rsidR="00442D4A" w:rsidRPr="00051B47" w:rsidRDefault="00442D4A" w:rsidP="00442D4A">
      <w:pPr>
        <w:ind w:firstLine="709"/>
        <w:jc w:val="center"/>
        <w:rPr>
          <w:b/>
          <w:lang w:val="lt-LT"/>
        </w:rPr>
      </w:pPr>
      <w:r>
        <w:rPr>
          <w:b/>
          <w:lang w:val="lt-LT"/>
        </w:rPr>
        <w:t>LIUDVINAVO KAZIO BORUTOS VIDURINĖ MOKYKL</w:t>
      </w:r>
      <w:r w:rsidRPr="00051B47">
        <w:rPr>
          <w:b/>
          <w:lang w:val="lt-LT"/>
        </w:rPr>
        <w:t>A</w:t>
      </w:r>
    </w:p>
    <w:p w:rsidR="00442D4A" w:rsidRDefault="00442D4A" w:rsidP="00442D4A">
      <w:pPr>
        <w:ind w:firstLine="709"/>
        <w:jc w:val="center"/>
        <w:rPr>
          <w:b/>
          <w:lang w:val="lt-LT"/>
        </w:rPr>
      </w:pPr>
      <w:r w:rsidRPr="00051B47">
        <w:rPr>
          <w:b/>
          <w:lang w:val="lt-LT"/>
        </w:rPr>
        <w:t>IL</w:t>
      </w:r>
      <w:r>
        <w:rPr>
          <w:b/>
          <w:lang w:val="lt-LT"/>
        </w:rPr>
        <w:t>GALAIKIO PLANO PAKEITIMAI</w:t>
      </w:r>
    </w:p>
    <w:p w:rsidR="00442D4A" w:rsidRPr="005C40B5" w:rsidRDefault="00442D4A" w:rsidP="00442D4A">
      <w:pPr>
        <w:pStyle w:val="Sraopastraipa"/>
        <w:numPr>
          <w:ilvl w:val="1"/>
          <w:numId w:val="12"/>
        </w:numPr>
        <w:jc w:val="center"/>
        <w:rPr>
          <w:b/>
          <w:lang w:val="lt-LT"/>
        </w:rPr>
      </w:pPr>
      <w:r w:rsidRPr="005C40B5">
        <w:rPr>
          <w:b/>
          <w:lang w:val="lt-LT"/>
        </w:rPr>
        <w:t>m. m.</w:t>
      </w:r>
    </w:p>
    <w:p w:rsidR="00442D4A" w:rsidRDefault="00442D4A" w:rsidP="00442D4A">
      <w:pPr>
        <w:ind w:firstLine="709"/>
        <w:jc w:val="both"/>
        <w:rPr>
          <w:b/>
          <w:lang w:val="lt-LT"/>
        </w:rPr>
      </w:pPr>
    </w:p>
    <w:p w:rsidR="00442D4A" w:rsidRPr="00051B47" w:rsidRDefault="00442D4A" w:rsidP="00442D4A">
      <w:pPr>
        <w:ind w:firstLine="709"/>
        <w:jc w:val="both"/>
        <w:rPr>
          <w:b/>
          <w:lang w:val="lt-LT"/>
        </w:rPr>
      </w:pPr>
    </w:p>
    <w:p w:rsidR="00442D4A" w:rsidRPr="004E4D47" w:rsidRDefault="00442D4A" w:rsidP="00442D4A">
      <w:pPr>
        <w:ind w:firstLine="709"/>
        <w:jc w:val="both"/>
        <w:rPr>
          <w:lang w:val="lt-LT"/>
        </w:rPr>
      </w:pPr>
      <w:r>
        <w:rPr>
          <w:lang w:val="lt-LT"/>
        </w:rPr>
        <w:t>D</w:t>
      </w:r>
      <w:r w:rsidRPr="004E4D47">
        <w:rPr>
          <w:lang w:val="lt-LT"/>
        </w:rPr>
        <w:t>alyko pavadinimas</w:t>
      </w:r>
    </w:p>
    <w:p w:rsidR="00442D4A" w:rsidRPr="004E4D47" w:rsidRDefault="00442D4A" w:rsidP="00442D4A">
      <w:pPr>
        <w:ind w:firstLine="709"/>
        <w:jc w:val="both"/>
        <w:rPr>
          <w:lang w:val="lt-LT"/>
        </w:rPr>
      </w:pPr>
      <w:r>
        <w:rPr>
          <w:lang w:val="lt-LT"/>
        </w:rPr>
        <w:t>M</w:t>
      </w:r>
      <w:r w:rsidRPr="004E4D47">
        <w:rPr>
          <w:lang w:val="lt-LT"/>
        </w:rPr>
        <w:t>okytojas ir jo kvalifikacinė kategorija</w:t>
      </w:r>
    </w:p>
    <w:p w:rsidR="00442D4A" w:rsidRPr="004E4D47" w:rsidRDefault="00442D4A" w:rsidP="00442D4A">
      <w:pPr>
        <w:ind w:firstLine="709"/>
        <w:jc w:val="both"/>
        <w:rPr>
          <w:lang w:val="lt-LT"/>
        </w:rPr>
      </w:pPr>
      <w:r>
        <w:rPr>
          <w:lang w:val="lt-LT"/>
        </w:rPr>
        <w:t>K</w:t>
      </w:r>
      <w:r w:rsidRPr="004E4D47">
        <w:rPr>
          <w:lang w:val="lt-LT"/>
        </w:rPr>
        <w:t>lasė (grupė)</w:t>
      </w:r>
    </w:p>
    <w:p w:rsidR="00442D4A" w:rsidRPr="004E4D47" w:rsidRDefault="00442D4A" w:rsidP="00442D4A">
      <w:pPr>
        <w:ind w:firstLine="709"/>
        <w:jc w:val="both"/>
        <w:rPr>
          <w:lang w:val="lt-LT"/>
        </w:rPr>
      </w:pPr>
      <w:r>
        <w:rPr>
          <w:lang w:val="lt-LT"/>
        </w:rPr>
        <w:t>D</w:t>
      </w:r>
      <w:r w:rsidRPr="004E4D47">
        <w:rPr>
          <w:lang w:val="lt-LT"/>
        </w:rPr>
        <w:t>alykui skirtų valandų skaičius</w:t>
      </w:r>
    </w:p>
    <w:p w:rsidR="00442D4A" w:rsidRDefault="00442D4A" w:rsidP="00442D4A">
      <w:pPr>
        <w:ind w:firstLine="709"/>
        <w:jc w:val="both"/>
        <w:rPr>
          <w:lang w:val="lt-LT"/>
        </w:rPr>
      </w:pPr>
      <w:r>
        <w:rPr>
          <w:lang w:val="lt-LT"/>
        </w:rPr>
        <w:t>K</w:t>
      </w:r>
      <w:r w:rsidRPr="004E4D47">
        <w:rPr>
          <w:lang w:val="lt-LT"/>
        </w:rPr>
        <w:t>eičiamas turinys</w:t>
      </w:r>
    </w:p>
    <w:p w:rsidR="00442D4A" w:rsidRDefault="00442D4A" w:rsidP="00442D4A">
      <w:pPr>
        <w:ind w:firstLine="709"/>
        <w:jc w:val="both"/>
        <w:rPr>
          <w:lang w:val="lt-LT"/>
        </w:rPr>
      </w:pPr>
    </w:p>
    <w:p w:rsidR="00442D4A" w:rsidRDefault="00442D4A" w:rsidP="00442D4A">
      <w:pPr>
        <w:ind w:firstLine="709"/>
        <w:jc w:val="both"/>
        <w:rPr>
          <w:lang w:val="lt-LT"/>
        </w:rPr>
      </w:pPr>
    </w:p>
    <w:p w:rsidR="00442D4A" w:rsidRPr="004E4D47" w:rsidRDefault="00442D4A" w:rsidP="00442D4A">
      <w:pPr>
        <w:ind w:firstLine="709"/>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315"/>
        <w:gridCol w:w="1984"/>
        <w:gridCol w:w="3367"/>
      </w:tblGrid>
      <w:tr w:rsidR="00442D4A" w:rsidRPr="00051B47" w:rsidTr="00242337">
        <w:tc>
          <w:tcPr>
            <w:tcW w:w="1188" w:type="dxa"/>
          </w:tcPr>
          <w:p w:rsidR="00442D4A" w:rsidRPr="00051B47" w:rsidRDefault="00442D4A" w:rsidP="00242337">
            <w:pPr>
              <w:rPr>
                <w:b/>
                <w:lang w:val="lt-LT"/>
              </w:rPr>
            </w:pPr>
            <w:r w:rsidRPr="00051B47">
              <w:rPr>
                <w:b/>
                <w:lang w:val="lt-LT"/>
              </w:rPr>
              <w:t>Eil. Nr.</w:t>
            </w:r>
          </w:p>
        </w:tc>
        <w:tc>
          <w:tcPr>
            <w:tcW w:w="3315" w:type="dxa"/>
          </w:tcPr>
          <w:p w:rsidR="00442D4A" w:rsidRPr="00051B47" w:rsidRDefault="00442D4A" w:rsidP="00242337">
            <w:pPr>
              <w:rPr>
                <w:b/>
                <w:lang w:val="lt-LT"/>
              </w:rPr>
            </w:pPr>
            <w:r w:rsidRPr="00051B47">
              <w:rPr>
                <w:b/>
                <w:lang w:val="lt-LT"/>
              </w:rPr>
              <w:t>Skyrius, tema</w:t>
            </w:r>
          </w:p>
        </w:tc>
        <w:tc>
          <w:tcPr>
            <w:tcW w:w="1984" w:type="dxa"/>
          </w:tcPr>
          <w:p w:rsidR="00442D4A" w:rsidRPr="00051B47" w:rsidRDefault="00442D4A" w:rsidP="00242337">
            <w:pPr>
              <w:rPr>
                <w:b/>
                <w:lang w:val="lt-LT"/>
              </w:rPr>
            </w:pPr>
            <w:r w:rsidRPr="00051B47">
              <w:rPr>
                <w:b/>
                <w:lang w:val="lt-LT"/>
              </w:rPr>
              <w:t>Valandų skaičius</w:t>
            </w:r>
          </w:p>
        </w:tc>
        <w:tc>
          <w:tcPr>
            <w:tcW w:w="3367" w:type="dxa"/>
          </w:tcPr>
          <w:p w:rsidR="00442D4A" w:rsidRPr="00051B47" w:rsidRDefault="00442D4A" w:rsidP="00242337">
            <w:pPr>
              <w:ind w:firstLine="34"/>
              <w:rPr>
                <w:b/>
                <w:lang w:val="lt-LT"/>
              </w:rPr>
            </w:pPr>
            <w:r w:rsidRPr="00051B47">
              <w:rPr>
                <w:b/>
                <w:lang w:val="lt-LT"/>
              </w:rPr>
              <w:t>Komentarai, kodėl keičiama</w:t>
            </w:r>
          </w:p>
        </w:tc>
      </w:tr>
    </w:tbl>
    <w:p w:rsidR="00442D4A" w:rsidRPr="00051B47" w:rsidRDefault="00442D4A" w:rsidP="00442D4A">
      <w:pPr>
        <w:ind w:firstLine="709"/>
        <w:jc w:val="both"/>
        <w:rPr>
          <w:b/>
          <w:lang w:val="lt-LT"/>
        </w:rPr>
      </w:pPr>
      <w:r w:rsidRPr="00051B47">
        <w:rPr>
          <w:b/>
          <w:lang w:val="lt-LT"/>
        </w:rPr>
        <w:t>Kas keičiama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315"/>
        <w:gridCol w:w="1984"/>
        <w:gridCol w:w="3367"/>
      </w:tblGrid>
      <w:tr w:rsidR="00442D4A" w:rsidRPr="00051B47" w:rsidTr="00242337">
        <w:tc>
          <w:tcPr>
            <w:tcW w:w="1188" w:type="dxa"/>
          </w:tcPr>
          <w:p w:rsidR="00442D4A" w:rsidRPr="00051B47" w:rsidRDefault="00442D4A" w:rsidP="00242337">
            <w:pPr>
              <w:rPr>
                <w:lang w:val="lt-LT"/>
              </w:rPr>
            </w:pPr>
            <w:r w:rsidRPr="00051B47">
              <w:rPr>
                <w:lang w:val="lt-LT"/>
              </w:rPr>
              <w:t>1.</w:t>
            </w:r>
          </w:p>
        </w:tc>
        <w:tc>
          <w:tcPr>
            <w:tcW w:w="3315" w:type="dxa"/>
          </w:tcPr>
          <w:p w:rsidR="00442D4A" w:rsidRPr="00051B47" w:rsidRDefault="00442D4A" w:rsidP="00242337">
            <w:pPr>
              <w:ind w:firstLine="709"/>
              <w:rPr>
                <w:lang w:val="lt-LT"/>
              </w:rPr>
            </w:pPr>
          </w:p>
        </w:tc>
        <w:tc>
          <w:tcPr>
            <w:tcW w:w="1984" w:type="dxa"/>
          </w:tcPr>
          <w:p w:rsidR="00442D4A" w:rsidRPr="00051B47" w:rsidRDefault="00442D4A" w:rsidP="00242337">
            <w:pPr>
              <w:ind w:firstLine="709"/>
              <w:rPr>
                <w:lang w:val="lt-LT"/>
              </w:rPr>
            </w:pPr>
          </w:p>
        </w:tc>
        <w:tc>
          <w:tcPr>
            <w:tcW w:w="3367" w:type="dxa"/>
          </w:tcPr>
          <w:p w:rsidR="00442D4A" w:rsidRPr="00051B47" w:rsidRDefault="00442D4A" w:rsidP="00242337">
            <w:pPr>
              <w:ind w:firstLine="709"/>
              <w:rPr>
                <w:lang w:val="lt-LT"/>
              </w:rPr>
            </w:pPr>
          </w:p>
        </w:tc>
      </w:tr>
      <w:tr w:rsidR="00442D4A" w:rsidRPr="00051B47" w:rsidTr="00242337">
        <w:tc>
          <w:tcPr>
            <w:tcW w:w="1188" w:type="dxa"/>
          </w:tcPr>
          <w:p w:rsidR="00442D4A" w:rsidRPr="00051B47" w:rsidRDefault="00442D4A" w:rsidP="00242337">
            <w:pPr>
              <w:rPr>
                <w:lang w:val="lt-LT"/>
              </w:rPr>
            </w:pPr>
            <w:r w:rsidRPr="00051B47">
              <w:rPr>
                <w:lang w:val="lt-LT"/>
              </w:rPr>
              <w:t>2.</w:t>
            </w:r>
          </w:p>
        </w:tc>
        <w:tc>
          <w:tcPr>
            <w:tcW w:w="3315" w:type="dxa"/>
          </w:tcPr>
          <w:p w:rsidR="00442D4A" w:rsidRPr="00051B47" w:rsidRDefault="00442D4A" w:rsidP="00242337">
            <w:pPr>
              <w:ind w:firstLine="709"/>
              <w:rPr>
                <w:lang w:val="lt-LT"/>
              </w:rPr>
            </w:pPr>
          </w:p>
        </w:tc>
        <w:tc>
          <w:tcPr>
            <w:tcW w:w="1984" w:type="dxa"/>
          </w:tcPr>
          <w:p w:rsidR="00442D4A" w:rsidRPr="00051B47" w:rsidRDefault="00442D4A" w:rsidP="00242337">
            <w:pPr>
              <w:ind w:firstLine="709"/>
              <w:rPr>
                <w:lang w:val="lt-LT"/>
              </w:rPr>
            </w:pPr>
          </w:p>
        </w:tc>
        <w:tc>
          <w:tcPr>
            <w:tcW w:w="3367" w:type="dxa"/>
          </w:tcPr>
          <w:p w:rsidR="00442D4A" w:rsidRPr="00051B47" w:rsidRDefault="00442D4A" w:rsidP="00242337">
            <w:pPr>
              <w:ind w:firstLine="709"/>
              <w:rPr>
                <w:lang w:val="lt-LT"/>
              </w:rPr>
            </w:pPr>
          </w:p>
        </w:tc>
      </w:tr>
    </w:tbl>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Pr="00051B47" w:rsidRDefault="00442D4A" w:rsidP="00442D4A">
      <w:pPr>
        <w:ind w:firstLine="709"/>
        <w:jc w:val="both"/>
      </w:pPr>
    </w:p>
    <w:p w:rsidR="00442D4A" w:rsidRDefault="00442D4A" w:rsidP="00442D4A">
      <w:pPr>
        <w:ind w:firstLine="709"/>
        <w:jc w:val="both"/>
      </w:pPr>
      <w:r w:rsidRPr="00051B47">
        <w:t>Mokytojo vardas, pavardė</w:t>
      </w:r>
      <w:r w:rsidRPr="00051B47">
        <w:tab/>
      </w:r>
      <w:r w:rsidRPr="00051B47">
        <w:tab/>
      </w:r>
      <w:r w:rsidRPr="00051B47">
        <w:tab/>
      </w:r>
      <w:r w:rsidRPr="00051B47">
        <w:tab/>
      </w:r>
      <w:r w:rsidRPr="00051B47">
        <w:tab/>
      </w:r>
      <w:r>
        <w:tab/>
      </w:r>
      <w:r>
        <w:tab/>
      </w:r>
      <w:r>
        <w:tab/>
      </w:r>
      <w:r>
        <w:tab/>
      </w:r>
      <w:r w:rsidRPr="00051B47">
        <w:t>parašas</w:t>
      </w:r>
    </w:p>
    <w:p w:rsidR="00442D4A" w:rsidRDefault="00442D4A" w:rsidP="00442D4A">
      <w:pPr>
        <w:ind w:firstLine="709"/>
        <w:jc w:val="both"/>
      </w:pPr>
    </w:p>
    <w:p w:rsidR="00442D4A" w:rsidRDefault="00442D4A" w:rsidP="00442D4A">
      <w:pPr>
        <w:jc w:val="both"/>
      </w:pPr>
    </w:p>
    <w:p w:rsidR="00442D4A" w:rsidRDefault="00442D4A" w:rsidP="00442D4A">
      <w:pPr>
        <w:ind w:firstLine="709"/>
        <w:jc w:val="both"/>
      </w:pPr>
      <w:r>
        <w:t xml:space="preserve">                                    __________________________________</w:t>
      </w: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r>
        <w:t xml:space="preserve"> </w:t>
      </w:r>
    </w:p>
    <w:p w:rsidR="00442D4A" w:rsidRDefault="00442D4A" w:rsidP="00442D4A">
      <w:r>
        <w:tab/>
      </w:r>
      <w:r>
        <w:tab/>
      </w:r>
      <w:r>
        <w:tab/>
      </w:r>
      <w:r>
        <w:tab/>
      </w:r>
      <w:r>
        <w:tab/>
      </w:r>
    </w:p>
    <w:p w:rsidR="00442D4A" w:rsidRDefault="00442D4A" w:rsidP="00442D4A"/>
    <w:p w:rsidR="00442D4A" w:rsidRDefault="00442D4A" w:rsidP="00442D4A"/>
    <w:p w:rsidR="00442D4A" w:rsidRDefault="00442D4A" w:rsidP="00442D4A">
      <w:pPr>
        <w:ind w:left="6480" w:firstLine="1296"/>
      </w:pPr>
      <w:r>
        <w:lastRenderedPageBreak/>
        <w:t>3 priedas</w:t>
      </w:r>
      <w:r>
        <w:tab/>
      </w:r>
      <w:r>
        <w:tab/>
      </w:r>
      <w:r>
        <w:tab/>
      </w:r>
      <w:r>
        <w:tab/>
      </w:r>
      <w:r>
        <w:tab/>
      </w:r>
    </w:p>
    <w:p w:rsidR="00442D4A" w:rsidRDefault="00442D4A" w:rsidP="00442D4A"/>
    <w:p w:rsidR="00442D4A" w:rsidRDefault="00442D4A" w:rsidP="00442D4A">
      <w:pPr>
        <w:ind w:left="2592" w:firstLine="1296"/>
      </w:pPr>
      <w:r>
        <w:t>PRITARTA</w:t>
      </w:r>
    </w:p>
    <w:p w:rsidR="00442D4A" w:rsidRDefault="00442D4A" w:rsidP="00442D4A">
      <w:r>
        <w:tab/>
      </w:r>
      <w:r>
        <w:tab/>
      </w:r>
      <w:r>
        <w:tab/>
        <w:t>Liudvinavo Kazio Borutos vidurinės mokyklos</w:t>
      </w:r>
      <w:r>
        <w:tab/>
      </w:r>
      <w:r>
        <w:tab/>
      </w:r>
      <w:r>
        <w:tab/>
      </w:r>
      <w:r>
        <w:tab/>
        <w:t>VGK  posėdžio  2014 m.</w:t>
      </w:r>
      <w:r>
        <w:tab/>
        <w:t>…………………….d.</w:t>
      </w:r>
      <w:r>
        <w:tab/>
      </w:r>
      <w:r>
        <w:tab/>
      </w:r>
      <w:r>
        <w:tab/>
      </w:r>
      <w:r>
        <w:tab/>
        <w:t>sprendimu/nutarimu Nr. - ________________</w:t>
      </w:r>
    </w:p>
    <w:p w:rsidR="00442D4A" w:rsidRDefault="00442D4A" w:rsidP="00442D4A">
      <w:r>
        <w:tab/>
      </w:r>
      <w:r>
        <w:tab/>
      </w:r>
      <w:r>
        <w:tab/>
      </w:r>
      <w:r>
        <w:tab/>
      </w:r>
      <w:r>
        <w:tab/>
      </w:r>
      <w:r>
        <w:tab/>
      </w:r>
      <w:r>
        <w:tab/>
      </w:r>
      <w:r>
        <w:tab/>
      </w:r>
      <w:r>
        <w:tab/>
      </w:r>
      <w:r>
        <w:tab/>
      </w:r>
      <w:r>
        <w:tab/>
      </w:r>
      <w:r>
        <w:tab/>
      </w:r>
      <w:r>
        <w:tab/>
      </w:r>
    </w:p>
    <w:p w:rsidR="00442D4A" w:rsidRDefault="00442D4A" w:rsidP="00442D4A">
      <w:r>
        <w:tab/>
      </w:r>
      <w:r>
        <w:tab/>
      </w:r>
      <w:r>
        <w:tab/>
      </w:r>
      <w:r>
        <w:tab/>
      </w:r>
      <w:r>
        <w:tab/>
      </w:r>
      <w:r>
        <w:tab/>
      </w:r>
      <w:r>
        <w:tab/>
      </w:r>
    </w:p>
    <w:p w:rsidR="00442D4A" w:rsidRDefault="00442D4A" w:rsidP="00442D4A">
      <w:pPr>
        <w:jc w:val="center"/>
        <w:rPr>
          <w:b/>
          <w:lang w:val="lt-LT"/>
        </w:rPr>
      </w:pPr>
      <w:r w:rsidRPr="00A10C0D">
        <w:rPr>
          <w:b/>
          <w:lang w:val="lt-LT"/>
        </w:rPr>
        <w:t>MARIJAMPOLĖS SAVIVALDYBĖS LI</w:t>
      </w:r>
      <w:r>
        <w:rPr>
          <w:b/>
          <w:lang w:val="lt-LT"/>
        </w:rPr>
        <w:t>UDVINAVO KAZIO BORUTOS VIDURINĖ</w:t>
      </w:r>
      <w:r w:rsidRPr="00A10C0D">
        <w:rPr>
          <w:b/>
          <w:lang w:val="lt-LT"/>
        </w:rPr>
        <w:t xml:space="preserve"> MOKYKL</w:t>
      </w:r>
      <w:r>
        <w:rPr>
          <w:b/>
          <w:lang w:val="lt-LT"/>
        </w:rPr>
        <w:t>A</w:t>
      </w:r>
    </w:p>
    <w:p w:rsidR="00442D4A" w:rsidRPr="00A10C0D" w:rsidRDefault="00442D4A" w:rsidP="00442D4A">
      <w:pPr>
        <w:rPr>
          <w:b/>
          <w:lang w:val="lt-LT"/>
        </w:rPr>
      </w:pPr>
    </w:p>
    <w:p w:rsidR="00442D4A" w:rsidRDefault="00442D4A" w:rsidP="00442D4A">
      <w:pPr>
        <w:jc w:val="center"/>
        <w:rPr>
          <w:b/>
          <w:lang w:val="lt-LT"/>
        </w:rPr>
      </w:pPr>
      <w:r>
        <w:rPr>
          <w:b/>
          <w:lang w:val="lt-LT"/>
        </w:rPr>
        <w:t>PRITAIKYTA ..........................................................</w:t>
      </w:r>
      <w:r w:rsidRPr="00A10C0D">
        <w:rPr>
          <w:b/>
          <w:lang w:val="lt-LT"/>
        </w:rPr>
        <w:t xml:space="preserve"> MOKYMO PROGRAMA</w:t>
      </w:r>
    </w:p>
    <w:p w:rsidR="00442D4A" w:rsidRPr="001C3990" w:rsidRDefault="00442D4A" w:rsidP="00442D4A">
      <w:pPr>
        <w:jc w:val="center"/>
        <w:rPr>
          <w:lang w:val="lt-LT"/>
        </w:rPr>
      </w:pPr>
      <w:r w:rsidRPr="001C3990">
        <w:rPr>
          <w:lang w:val="lt-LT"/>
        </w:rPr>
        <w:t>(dalyko pavadinimas)</w:t>
      </w:r>
    </w:p>
    <w:p w:rsidR="00442D4A" w:rsidRPr="00EA206C" w:rsidRDefault="00442D4A" w:rsidP="00442D4A">
      <w:pPr>
        <w:jc w:val="center"/>
        <w:rPr>
          <w:b/>
          <w:lang w:val="lt-LT"/>
        </w:rPr>
      </w:pPr>
      <w:r w:rsidRPr="00EA206C">
        <w:rPr>
          <w:b/>
          <w:lang w:val="lt-LT"/>
        </w:rPr>
        <w:t>201__/201__ m.m. ______ PUSMETIS</w:t>
      </w:r>
    </w:p>
    <w:p w:rsidR="00442D4A" w:rsidRPr="00EA206C" w:rsidRDefault="00442D4A" w:rsidP="00442D4A">
      <w:pPr>
        <w:rPr>
          <w:b/>
          <w:lang w:val="lt-LT"/>
        </w:rPr>
      </w:pPr>
    </w:p>
    <w:p w:rsidR="00442D4A" w:rsidRPr="00EA206C" w:rsidRDefault="00442D4A" w:rsidP="00442D4A">
      <w:pPr>
        <w:jc w:val="both"/>
        <w:rPr>
          <w:b/>
          <w:lang w:val="lt-LT"/>
        </w:rPr>
      </w:pPr>
    </w:p>
    <w:p w:rsidR="00442D4A" w:rsidRDefault="00442D4A" w:rsidP="00442D4A">
      <w:pPr>
        <w:jc w:val="both"/>
        <w:rPr>
          <w:b/>
          <w:lang w:val="lt-LT"/>
        </w:rPr>
      </w:pPr>
      <w:r w:rsidRPr="00EA206C">
        <w:rPr>
          <w:b/>
          <w:lang w:val="lt-LT"/>
        </w:rPr>
        <w:t>Mokinio vardas, p</w:t>
      </w:r>
      <w:r>
        <w:rPr>
          <w:b/>
          <w:lang w:val="lt-LT"/>
        </w:rPr>
        <w:t>avardė __________</w:t>
      </w:r>
      <w:r>
        <w:rPr>
          <w:b/>
          <w:lang w:val="lt-LT"/>
        </w:rPr>
        <w:tab/>
        <w:t>_____________                         Klasė ___________</w:t>
      </w:r>
    </w:p>
    <w:p w:rsidR="00442D4A" w:rsidRDefault="00442D4A" w:rsidP="00442D4A">
      <w:pPr>
        <w:jc w:val="both"/>
        <w:rPr>
          <w:b/>
          <w:lang w:val="lt-LT"/>
        </w:rPr>
      </w:pPr>
      <w:r>
        <w:rPr>
          <w:b/>
          <w:lang w:val="lt-LT"/>
        </w:rPr>
        <w:tab/>
      </w:r>
      <w:r>
        <w:rPr>
          <w:b/>
          <w:lang w:val="lt-LT"/>
        </w:rPr>
        <w:tab/>
      </w:r>
      <w:r>
        <w:rPr>
          <w:b/>
          <w:lang w:val="lt-LT"/>
        </w:rPr>
        <w:tab/>
      </w:r>
      <w:r>
        <w:rPr>
          <w:b/>
          <w:lang w:val="lt-LT"/>
        </w:rPr>
        <w:tab/>
      </w:r>
      <w:r>
        <w:rPr>
          <w:b/>
          <w:lang w:val="lt-LT"/>
        </w:rPr>
        <w:tab/>
      </w:r>
      <w:r>
        <w:rPr>
          <w:b/>
          <w:lang w:val="lt-LT"/>
        </w:rPr>
        <w:tab/>
      </w:r>
    </w:p>
    <w:p w:rsidR="00442D4A" w:rsidRDefault="00442D4A" w:rsidP="00442D4A">
      <w:pPr>
        <w:jc w:val="both"/>
        <w:rPr>
          <w:b/>
          <w:lang w:val="lt-LT"/>
        </w:rPr>
      </w:pPr>
      <w:r>
        <w:rPr>
          <w:b/>
          <w:lang w:val="lt-LT"/>
        </w:rPr>
        <w:t>Programą pritaikė</w:t>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p>
    <w:p w:rsidR="00442D4A" w:rsidRDefault="00442D4A" w:rsidP="00442D4A">
      <w:pPr>
        <w:rPr>
          <w:b/>
          <w:lang w:val="lt-LT"/>
        </w:rPr>
      </w:pPr>
      <w:r>
        <w:rPr>
          <w:b/>
          <w:lang w:val="lt-LT"/>
        </w:rPr>
        <w:t>Individualūs ugdymo tikslai/uždaviniai ________________________________________________________________________________</w:t>
      </w:r>
    </w:p>
    <w:p w:rsidR="00442D4A" w:rsidRDefault="00442D4A" w:rsidP="00442D4A">
      <w:pPr>
        <w:jc w:val="both"/>
        <w:rPr>
          <w:b/>
          <w:lang w:val="lt-LT"/>
        </w:rPr>
      </w:pPr>
      <w:r>
        <w:rPr>
          <w:b/>
          <w:lang w:val="lt-LT"/>
        </w:rPr>
        <w:t>________________________________________________________________________________</w:t>
      </w:r>
    </w:p>
    <w:p w:rsidR="00442D4A" w:rsidRDefault="00442D4A" w:rsidP="00442D4A">
      <w:pPr>
        <w:jc w:val="both"/>
        <w:rPr>
          <w:b/>
          <w:lang w:val="lt-LT"/>
        </w:rPr>
      </w:pPr>
      <w:r>
        <w:rPr>
          <w:b/>
          <w:lang w:val="lt-LT"/>
        </w:rPr>
        <w:t>________________________________________________________________________________</w:t>
      </w:r>
    </w:p>
    <w:p w:rsidR="00442D4A" w:rsidRDefault="00442D4A" w:rsidP="00442D4A">
      <w:pPr>
        <w:jc w:val="both"/>
        <w:rPr>
          <w:sz w:val="16"/>
          <w:szCs w:val="16"/>
          <w:lang w:val="lt-LT"/>
        </w:rPr>
      </w:pPr>
      <w:r>
        <w:rPr>
          <w:b/>
          <w:lang w:val="lt-LT"/>
        </w:rPr>
        <w:t>________________________________________________________________________________</w:t>
      </w:r>
      <w:r>
        <w:rPr>
          <w:b/>
          <w:lang w:val="lt-LT"/>
        </w:rPr>
        <w:tab/>
        <w:t xml:space="preserve">      </w:t>
      </w:r>
      <w:r>
        <w:rPr>
          <w:sz w:val="16"/>
          <w:szCs w:val="16"/>
          <w:lang w:val="lt-LT"/>
        </w:rPr>
        <w:t>(mokytojo vardas, pavardė, parašas)</w:t>
      </w:r>
    </w:p>
    <w:p w:rsidR="00442D4A" w:rsidRDefault="00442D4A" w:rsidP="00442D4A">
      <w:pPr>
        <w:jc w:val="both"/>
        <w:rPr>
          <w:b/>
          <w:lang w:val="lt-LT"/>
        </w:rPr>
      </w:pPr>
    </w:p>
    <w:p w:rsidR="00442D4A" w:rsidRDefault="00442D4A" w:rsidP="00442D4A">
      <w:pPr>
        <w:jc w:val="both"/>
        <w:rPr>
          <w:b/>
          <w:lang w:val="lt-LT"/>
        </w:rPr>
      </w:pPr>
      <w:r>
        <w:rPr>
          <w:b/>
          <w:lang w:val="lt-LT"/>
        </w:rPr>
        <w:t xml:space="preserve">Vadovėliai, pratybų sąsiuviniai, papildoma literatūra, naudojama mokinio ugdymui </w:t>
      </w:r>
    </w:p>
    <w:p w:rsidR="00442D4A" w:rsidRDefault="00442D4A" w:rsidP="00442D4A">
      <w:pPr>
        <w:jc w:val="both"/>
        <w:rPr>
          <w:b/>
          <w:lang w:val="lt-LT"/>
        </w:rPr>
      </w:pPr>
      <w:r>
        <w:rPr>
          <w:b/>
          <w:lang w:val="lt-LT"/>
        </w:rPr>
        <w:t>_______________________________________________________________________________________________________________________________________________________________________________________________________________________________________________</w:t>
      </w:r>
    </w:p>
    <w:p w:rsidR="00442D4A" w:rsidRPr="00D41B3D" w:rsidRDefault="00442D4A" w:rsidP="00442D4A">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358"/>
        <w:gridCol w:w="6546"/>
      </w:tblGrid>
      <w:tr w:rsidR="00442D4A" w:rsidRPr="00C4766A" w:rsidTr="00242337">
        <w:tc>
          <w:tcPr>
            <w:tcW w:w="5868" w:type="dxa"/>
            <w:vAlign w:val="center"/>
          </w:tcPr>
          <w:p w:rsidR="00442D4A" w:rsidRPr="00C4766A" w:rsidRDefault="00442D4A" w:rsidP="00242337">
            <w:pPr>
              <w:jc w:val="center"/>
              <w:rPr>
                <w:b/>
                <w:lang w:val="lt-LT"/>
              </w:rPr>
            </w:pPr>
            <w:r w:rsidRPr="00C4766A">
              <w:rPr>
                <w:b/>
                <w:lang w:val="lt-LT"/>
              </w:rPr>
              <w:t>Dalyko programos pritaikytas</w:t>
            </w:r>
          </w:p>
          <w:p w:rsidR="00442D4A" w:rsidRPr="00C4766A" w:rsidRDefault="00442D4A" w:rsidP="00242337">
            <w:pPr>
              <w:jc w:val="center"/>
              <w:rPr>
                <w:b/>
                <w:lang w:val="lt-LT"/>
              </w:rPr>
            </w:pPr>
            <w:r w:rsidRPr="00C4766A">
              <w:rPr>
                <w:b/>
                <w:lang w:val="lt-LT"/>
              </w:rPr>
              <w:t>turinys</w:t>
            </w:r>
          </w:p>
          <w:p w:rsidR="00442D4A" w:rsidRPr="00C4766A" w:rsidRDefault="00442D4A" w:rsidP="00242337">
            <w:pPr>
              <w:jc w:val="center"/>
              <w:rPr>
                <w:lang w:val="lt-LT"/>
              </w:rPr>
            </w:pPr>
            <w:r w:rsidRPr="00C4766A">
              <w:rPr>
                <w:lang w:val="lt-LT"/>
              </w:rPr>
              <w:t>(bazinės temos ir ugdomi gebėjimai)</w:t>
            </w:r>
          </w:p>
        </w:tc>
        <w:tc>
          <w:tcPr>
            <w:tcW w:w="1980" w:type="dxa"/>
            <w:vAlign w:val="center"/>
          </w:tcPr>
          <w:p w:rsidR="00442D4A" w:rsidRPr="00C4766A" w:rsidRDefault="00442D4A" w:rsidP="00242337">
            <w:pPr>
              <w:jc w:val="center"/>
              <w:rPr>
                <w:b/>
                <w:sz w:val="20"/>
                <w:szCs w:val="20"/>
                <w:lang w:val="lt-LT"/>
              </w:rPr>
            </w:pPr>
            <w:r w:rsidRPr="00C4766A">
              <w:rPr>
                <w:b/>
                <w:sz w:val="20"/>
                <w:szCs w:val="20"/>
                <w:lang w:val="lt-LT"/>
              </w:rPr>
              <w:t>Mokinio pasiekimai</w:t>
            </w:r>
          </w:p>
          <w:p w:rsidR="00442D4A" w:rsidRPr="00EA206C" w:rsidRDefault="00442D4A" w:rsidP="00242337">
            <w:pPr>
              <w:jc w:val="center"/>
              <w:rPr>
                <w:sz w:val="20"/>
                <w:szCs w:val="20"/>
                <w:lang w:val="lt-LT"/>
              </w:rPr>
            </w:pPr>
            <w:r w:rsidRPr="00C4766A">
              <w:rPr>
                <w:sz w:val="20"/>
                <w:szCs w:val="20"/>
                <w:lang w:val="lt-LT"/>
              </w:rPr>
              <w:t>įsisavino</w:t>
            </w:r>
            <w:r w:rsidRPr="00EA206C">
              <w:rPr>
                <w:sz w:val="20"/>
                <w:szCs w:val="20"/>
                <w:lang w:val="lt-LT"/>
              </w:rPr>
              <w:t>+;</w:t>
            </w:r>
          </w:p>
          <w:p w:rsidR="00442D4A" w:rsidRPr="00EA206C" w:rsidRDefault="00442D4A" w:rsidP="00242337">
            <w:pPr>
              <w:jc w:val="center"/>
              <w:rPr>
                <w:sz w:val="20"/>
                <w:szCs w:val="20"/>
                <w:lang w:val="lt-LT"/>
              </w:rPr>
            </w:pPr>
            <w:r w:rsidRPr="00EA206C">
              <w:rPr>
                <w:sz w:val="20"/>
                <w:szCs w:val="20"/>
                <w:lang w:val="lt-LT"/>
              </w:rPr>
              <w:t>nepilnai įsisavino+;</w:t>
            </w:r>
          </w:p>
          <w:p w:rsidR="00442D4A" w:rsidRPr="00C4766A" w:rsidRDefault="00442D4A" w:rsidP="00242337">
            <w:pPr>
              <w:jc w:val="center"/>
              <w:rPr>
                <w:sz w:val="20"/>
                <w:szCs w:val="20"/>
              </w:rPr>
            </w:pPr>
            <w:r w:rsidRPr="00C4766A">
              <w:rPr>
                <w:sz w:val="20"/>
                <w:szCs w:val="20"/>
              </w:rPr>
              <w:t>neįsisavino -.</w:t>
            </w:r>
          </w:p>
        </w:tc>
        <w:tc>
          <w:tcPr>
            <w:tcW w:w="6393" w:type="dxa"/>
            <w:vAlign w:val="center"/>
          </w:tcPr>
          <w:p w:rsidR="00442D4A" w:rsidRPr="00C4766A" w:rsidRDefault="00442D4A" w:rsidP="00242337">
            <w:pPr>
              <w:jc w:val="center"/>
              <w:rPr>
                <w:b/>
                <w:lang w:val="lt-LT"/>
              </w:rPr>
            </w:pPr>
            <w:r w:rsidRPr="00C4766A">
              <w:rPr>
                <w:b/>
                <w:lang w:val="lt-LT"/>
              </w:rPr>
              <w:t>Taikomi ugdymo būdai ir metodai</w:t>
            </w:r>
          </w:p>
        </w:tc>
      </w:tr>
      <w:tr w:rsidR="00442D4A" w:rsidRPr="00C4766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val="restart"/>
          </w:tcPr>
          <w:p w:rsidR="00442D4A" w:rsidRPr="00C4766A" w:rsidRDefault="00442D4A" w:rsidP="00242337">
            <w:pPr>
              <w:numPr>
                <w:ilvl w:val="0"/>
                <w:numId w:val="14"/>
              </w:numPr>
              <w:rPr>
                <w:sz w:val="20"/>
                <w:szCs w:val="20"/>
                <w:lang w:val="lt-LT"/>
              </w:rPr>
            </w:pPr>
            <w:r w:rsidRPr="00C4766A">
              <w:rPr>
                <w:sz w:val="20"/>
                <w:szCs w:val="20"/>
                <w:lang w:val="lt-LT"/>
              </w:rPr>
              <w:t>Sumažinamas užduočių kiekis.</w:t>
            </w:r>
          </w:p>
          <w:p w:rsidR="00442D4A" w:rsidRPr="00C4766A" w:rsidRDefault="00442D4A" w:rsidP="00242337">
            <w:pPr>
              <w:numPr>
                <w:ilvl w:val="0"/>
                <w:numId w:val="14"/>
              </w:numPr>
              <w:rPr>
                <w:sz w:val="20"/>
                <w:szCs w:val="20"/>
                <w:lang w:val="lt-LT"/>
              </w:rPr>
            </w:pPr>
            <w:r w:rsidRPr="00C4766A">
              <w:rPr>
                <w:sz w:val="20"/>
                <w:szCs w:val="20"/>
                <w:lang w:val="lt-LT"/>
              </w:rPr>
              <w:t>Supaprastinamos užduotys.</w:t>
            </w:r>
          </w:p>
          <w:p w:rsidR="00442D4A" w:rsidRPr="00C4766A" w:rsidRDefault="00442D4A" w:rsidP="00242337">
            <w:pPr>
              <w:numPr>
                <w:ilvl w:val="0"/>
                <w:numId w:val="14"/>
              </w:numPr>
              <w:rPr>
                <w:sz w:val="20"/>
                <w:szCs w:val="20"/>
                <w:lang w:val="lt-LT"/>
              </w:rPr>
            </w:pPr>
            <w:r w:rsidRPr="00C4766A">
              <w:rPr>
                <w:sz w:val="20"/>
                <w:szCs w:val="20"/>
                <w:lang w:val="lt-LT"/>
              </w:rPr>
              <w:t>Užduotys keičiamos kitomis, lengvesnėmis.</w:t>
            </w:r>
          </w:p>
          <w:p w:rsidR="00442D4A" w:rsidRPr="00C4766A" w:rsidRDefault="00442D4A" w:rsidP="00242337">
            <w:pPr>
              <w:rPr>
                <w:lang w:val="lt-LT"/>
              </w:rPr>
            </w:pPr>
            <w:r w:rsidRPr="00C4766A">
              <w:rPr>
                <w:sz w:val="20"/>
                <w:szCs w:val="20"/>
                <w:lang w:val="lt-LT"/>
              </w:rPr>
              <w:t xml:space="preserve">       </w:t>
            </w:r>
            <w:r w:rsidRPr="00C4766A">
              <w:rPr>
                <w:sz w:val="22"/>
                <w:szCs w:val="22"/>
                <w:lang w:val="lt-LT"/>
              </w:rPr>
              <w:t xml:space="preserve">Tekstai  mokiniui perskaitomi: </w:t>
            </w:r>
            <w:r w:rsidRPr="00C4766A">
              <w:rPr>
                <w:sz w:val="22"/>
                <w:szCs w:val="22"/>
                <w:lang w:val="lt-LT"/>
              </w:rPr>
              <w:sym w:font="Wingdings" w:char="F0A8"/>
            </w:r>
            <w:r w:rsidRPr="00C4766A">
              <w:rPr>
                <w:sz w:val="22"/>
                <w:szCs w:val="22"/>
                <w:lang w:val="lt-LT"/>
              </w:rPr>
              <w:t xml:space="preserve"> visada;   </w:t>
            </w:r>
            <w:r w:rsidRPr="00C4766A">
              <w:rPr>
                <w:sz w:val="22"/>
                <w:szCs w:val="22"/>
                <w:lang w:val="lt-LT"/>
              </w:rPr>
              <w:sym w:font="Wingdings" w:char="F0A8"/>
            </w:r>
            <w:r w:rsidRPr="00C4766A">
              <w:rPr>
                <w:sz w:val="22"/>
                <w:szCs w:val="22"/>
                <w:lang w:val="lt-LT"/>
              </w:rPr>
              <w:t xml:space="preserve"> kartais.</w:t>
            </w:r>
          </w:p>
          <w:p w:rsidR="00442D4A" w:rsidRPr="00C4766A" w:rsidRDefault="00442D4A" w:rsidP="00242337">
            <w:pPr>
              <w:numPr>
                <w:ilvl w:val="0"/>
                <w:numId w:val="14"/>
              </w:numPr>
              <w:rPr>
                <w:sz w:val="20"/>
                <w:szCs w:val="20"/>
                <w:lang w:val="lt-LT"/>
              </w:rPr>
            </w:pPr>
            <w:r w:rsidRPr="00C4766A">
              <w:rPr>
                <w:sz w:val="20"/>
                <w:szCs w:val="20"/>
                <w:lang w:val="lt-LT"/>
              </w:rPr>
              <w:t>Prieš pateikiant užduotis suformuluojami konkretūs klausimai.</w:t>
            </w:r>
          </w:p>
          <w:p w:rsidR="00442D4A" w:rsidRPr="00C4766A" w:rsidRDefault="00442D4A" w:rsidP="00242337">
            <w:pPr>
              <w:numPr>
                <w:ilvl w:val="0"/>
                <w:numId w:val="14"/>
              </w:numPr>
              <w:rPr>
                <w:sz w:val="20"/>
                <w:szCs w:val="20"/>
                <w:lang w:val="lt-LT"/>
              </w:rPr>
            </w:pPr>
            <w:r w:rsidRPr="00C4766A">
              <w:rPr>
                <w:sz w:val="20"/>
                <w:szCs w:val="20"/>
                <w:lang w:val="lt-LT"/>
              </w:rPr>
              <w:t>Nereikalaujama atsakinėti prieš klasę.</w:t>
            </w:r>
          </w:p>
          <w:p w:rsidR="00442D4A" w:rsidRPr="00C4766A" w:rsidRDefault="00442D4A" w:rsidP="00242337">
            <w:pPr>
              <w:numPr>
                <w:ilvl w:val="0"/>
                <w:numId w:val="14"/>
              </w:numPr>
              <w:rPr>
                <w:sz w:val="20"/>
                <w:szCs w:val="20"/>
                <w:lang w:val="lt-LT"/>
              </w:rPr>
            </w:pPr>
            <w:r w:rsidRPr="00C4766A">
              <w:rPr>
                <w:sz w:val="20"/>
                <w:szCs w:val="20"/>
                <w:lang w:val="lt-LT"/>
              </w:rPr>
              <w:t>Mažinamos mintino mokymosi užduočių apimtys.</w:t>
            </w:r>
          </w:p>
          <w:p w:rsidR="00442D4A" w:rsidRPr="00C4766A" w:rsidRDefault="00442D4A" w:rsidP="00242337">
            <w:pPr>
              <w:numPr>
                <w:ilvl w:val="0"/>
                <w:numId w:val="14"/>
              </w:numPr>
              <w:rPr>
                <w:sz w:val="20"/>
                <w:szCs w:val="20"/>
                <w:lang w:val="lt-LT"/>
              </w:rPr>
            </w:pPr>
            <w:r w:rsidRPr="00C4766A">
              <w:rPr>
                <w:sz w:val="20"/>
                <w:szCs w:val="20"/>
                <w:lang w:val="lt-LT"/>
              </w:rPr>
              <w:t>Aiškinant žodžiu naudojama vaizdinė medžiaga.</w:t>
            </w:r>
          </w:p>
          <w:p w:rsidR="00442D4A" w:rsidRPr="00C4766A" w:rsidRDefault="00442D4A" w:rsidP="00242337">
            <w:pPr>
              <w:numPr>
                <w:ilvl w:val="0"/>
                <w:numId w:val="14"/>
              </w:numPr>
              <w:rPr>
                <w:sz w:val="20"/>
                <w:szCs w:val="20"/>
                <w:lang w:val="lt-LT"/>
              </w:rPr>
            </w:pPr>
            <w:r w:rsidRPr="00C4766A">
              <w:rPr>
                <w:sz w:val="20"/>
                <w:szCs w:val="20"/>
                <w:lang w:val="lt-LT"/>
              </w:rPr>
              <w:t>Schemos, grafiniai piešiniai, žemėlapiai komentuojami žodžiu.</w:t>
            </w:r>
          </w:p>
          <w:p w:rsidR="00442D4A" w:rsidRPr="00C4766A" w:rsidRDefault="00442D4A" w:rsidP="00242337">
            <w:pPr>
              <w:numPr>
                <w:ilvl w:val="0"/>
                <w:numId w:val="14"/>
              </w:numPr>
              <w:rPr>
                <w:sz w:val="20"/>
                <w:szCs w:val="20"/>
                <w:lang w:val="lt-LT"/>
              </w:rPr>
            </w:pPr>
            <w:r w:rsidRPr="00C4766A">
              <w:rPr>
                <w:sz w:val="20"/>
                <w:szCs w:val="20"/>
                <w:lang w:val="lt-LT"/>
              </w:rPr>
              <w:t>Naudojamos paprastos schemos, grafiniai piešiniai, žemėlapiai.</w:t>
            </w:r>
          </w:p>
          <w:p w:rsidR="00442D4A" w:rsidRPr="00C4766A" w:rsidRDefault="00442D4A" w:rsidP="00242337">
            <w:pPr>
              <w:numPr>
                <w:ilvl w:val="0"/>
                <w:numId w:val="14"/>
              </w:numPr>
              <w:rPr>
                <w:sz w:val="20"/>
                <w:szCs w:val="20"/>
                <w:lang w:val="lt-LT"/>
              </w:rPr>
            </w:pPr>
            <w:r w:rsidRPr="00C4766A">
              <w:rPr>
                <w:sz w:val="20"/>
                <w:szCs w:val="20"/>
                <w:lang w:val="lt-LT"/>
              </w:rPr>
              <w:t>Naudojamos specialiai parengtos užduotys, kuriose aiškiai išdėstoma skaičių struktūra (dešimtys, šimtai, tūkstančiai ir t.t.).</w:t>
            </w:r>
          </w:p>
          <w:p w:rsidR="00442D4A" w:rsidRPr="00C4766A" w:rsidRDefault="00442D4A" w:rsidP="00242337">
            <w:pPr>
              <w:jc w:val="center"/>
              <w:rPr>
                <w:lang w:val="lt-LT"/>
              </w:rPr>
            </w:pPr>
            <w:r w:rsidRPr="00C4766A">
              <w:rPr>
                <w:b/>
                <w:lang w:val="lt-LT"/>
              </w:rPr>
              <w:t>Taikomi ugdymo būdai ir metodai</w:t>
            </w:r>
          </w:p>
        </w:tc>
      </w:tr>
      <w:tr w:rsidR="00442D4A" w:rsidRPr="00C4766A" w:rsidTr="00242337">
        <w:tc>
          <w:tcPr>
            <w:tcW w:w="5868" w:type="dxa"/>
          </w:tcPr>
          <w:p w:rsidR="00442D4A" w:rsidRPr="00C4766A" w:rsidRDefault="00442D4A" w:rsidP="00242337">
            <w:pPr>
              <w:jc w:val="center"/>
              <w:rPr>
                <w:b/>
                <w:lang w:val="lt-LT"/>
              </w:rPr>
            </w:pPr>
            <w:r w:rsidRPr="00C4766A">
              <w:rPr>
                <w:b/>
                <w:lang w:val="lt-LT"/>
              </w:rPr>
              <w:t xml:space="preserve"> </w:t>
            </w: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rPr>
          <w:trHeight w:val="240"/>
        </w:trPr>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rPr>
          <w:trHeight w:val="315"/>
        </w:trPr>
        <w:tc>
          <w:tcPr>
            <w:tcW w:w="5868" w:type="dxa"/>
          </w:tcPr>
          <w:p w:rsidR="00442D4A" w:rsidRPr="00C4766A" w:rsidRDefault="00442D4A" w:rsidP="00242337">
            <w:pPr>
              <w:jc w:val="center"/>
              <w:rPr>
                <w:b/>
                <w:lang w:val="lt-LT"/>
              </w:rPr>
            </w:pPr>
          </w:p>
          <w:p w:rsidR="00442D4A" w:rsidRPr="00C4766A" w:rsidRDefault="00442D4A" w:rsidP="00242337">
            <w:pPr>
              <w:jc w:val="center"/>
              <w:rPr>
                <w:b/>
                <w:lang w:val="lt-LT"/>
              </w:rPr>
            </w:pPr>
            <w:r w:rsidRPr="00C4766A">
              <w:rPr>
                <w:b/>
                <w:lang w:val="lt-LT"/>
              </w:rPr>
              <w:t>Dalyko programos pritaikytas</w:t>
            </w:r>
          </w:p>
          <w:p w:rsidR="00442D4A" w:rsidRPr="00C4766A" w:rsidRDefault="00442D4A" w:rsidP="00242337">
            <w:pPr>
              <w:jc w:val="center"/>
              <w:rPr>
                <w:b/>
                <w:lang w:val="lt-LT"/>
              </w:rPr>
            </w:pPr>
            <w:r w:rsidRPr="00C4766A">
              <w:rPr>
                <w:b/>
                <w:lang w:val="lt-LT"/>
              </w:rPr>
              <w:lastRenderedPageBreak/>
              <w:t>turinys</w:t>
            </w:r>
          </w:p>
          <w:p w:rsidR="00442D4A" w:rsidRPr="00C4766A" w:rsidRDefault="00442D4A" w:rsidP="00242337">
            <w:pPr>
              <w:jc w:val="center"/>
              <w:rPr>
                <w:b/>
                <w:lang w:val="lt-LT"/>
              </w:rPr>
            </w:pPr>
            <w:r w:rsidRPr="00C4766A">
              <w:rPr>
                <w:lang w:val="lt-LT"/>
              </w:rPr>
              <w:t>(bazinės temos ir ugdomi gebėjimai)</w:t>
            </w:r>
          </w:p>
        </w:tc>
        <w:tc>
          <w:tcPr>
            <w:tcW w:w="1980" w:type="dxa"/>
          </w:tcPr>
          <w:p w:rsidR="00442D4A" w:rsidRPr="00C4766A" w:rsidRDefault="00442D4A" w:rsidP="00242337">
            <w:pPr>
              <w:jc w:val="center"/>
              <w:rPr>
                <w:b/>
                <w:sz w:val="20"/>
                <w:szCs w:val="20"/>
                <w:lang w:val="lt-LT"/>
              </w:rPr>
            </w:pPr>
          </w:p>
          <w:p w:rsidR="00442D4A" w:rsidRPr="00C4766A" w:rsidRDefault="00442D4A" w:rsidP="00242337">
            <w:pPr>
              <w:jc w:val="center"/>
              <w:rPr>
                <w:b/>
                <w:sz w:val="20"/>
                <w:szCs w:val="20"/>
                <w:lang w:val="lt-LT"/>
              </w:rPr>
            </w:pPr>
            <w:r w:rsidRPr="00C4766A">
              <w:rPr>
                <w:b/>
                <w:sz w:val="20"/>
                <w:szCs w:val="20"/>
                <w:lang w:val="lt-LT"/>
              </w:rPr>
              <w:t>Mokinio pasiekimai</w:t>
            </w:r>
          </w:p>
          <w:p w:rsidR="00442D4A" w:rsidRPr="00EA206C" w:rsidRDefault="00442D4A" w:rsidP="00242337">
            <w:pPr>
              <w:jc w:val="center"/>
              <w:rPr>
                <w:sz w:val="20"/>
                <w:szCs w:val="20"/>
                <w:lang w:val="lt-LT"/>
              </w:rPr>
            </w:pPr>
            <w:r w:rsidRPr="00C4766A">
              <w:rPr>
                <w:sz w:val="20"/>
                <w:szCs w:val="20"/>
                <w:lang w:val="lt-LT"/>
              </w:rPr>
              <w:lastRenderedPageBreak/>
              <w:t>įsisavino</w:t>
            </w:r>
            <w:r w:rsidRPr="00EA206C">
              <w:rPr>
                <w:sz w:val="20"/>
                <w:szCs w:val="20"/>
                <w:lang w:val="lt-LT"/>
              </w:rPr>
              <w:t>+;</w:t>
            </w:r>
          </w:p>
          <w:p w:rsidR="00442D4A" w:rsidRPr="00EA206C" w:rsidRDefault="00442D4A" w:rsidP="00242337">
            <w:pPr>
              <w:jc w:val="center"/>
              <w:rPr>
                <w:sz w:val="20"/>
                <w:szCs w:val="20"/>
                <w:lang w:val="lt-LT"/>
              </w:rPr>
            </w:pPr>
            <w:r w:rsidRPr="00EA206C">
              <w:rPr>
                <w:sz w:val="20"/>
                <w:szCs w:val="20"/>
                <w:lang w:val="lt-LT"/>
              </w:rPr>
              <w:t xml:space="preserve"> nepilnai įsisavino+;</w:t>
            </w:r>
          </w:p>
          <w:p w:rsidR="00442D4A" w:rsidRPr="00C4766A" w:rsidRDefault="00442D4A" w:rsidP="00242337">
            <w:pPr>
              <w:jc w:val="center"/>
              <w:rPr>
                <w:b/>
                <w:sz w:val="20"/>
                <w:szCs w:val="20"/>
                <w:lang w:val="lt-LT"/>
              </w:rPr>
            </w:pPr>
            <w:r w:rsidRPr="00C4766A">
              <w:rPr>
                <w:sz w:val="20"/>
                <w:szCs w:val="20"/>
              </w:rPr>
              <w:t>neįsisavino -.</w:t>
            </w: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val="restart"/>
          </w:tcPr>
          <w:p w:rsidR="00442D4A" w:rsidRPr="00C4766A" w:rsidRDefault="00442D4A" w:rsidP="00242337">
            <w:pPr>
              <w:numPr>
                <w:ilvl w:val="0"/>
                <w:numId w:val="14"/>
              </w:numPr>
              <w:rPr>
                <w:sz w:val="20"/>
                <w:szCs w:val="20"/>
                <w:lang w:val="lt-LT"/>
              </w:rPr>
            </w:pPr>
            <w:r w:rsidRPr="00C4766A">
              <w:rPr>
                <w:sz w:val="20"/>
                <w:szCs w:val="20"/>
                <w:lang w:val="lt-LT"/>
              </w:rPr>
              <w:t>Pažymimos vietos, kuriose dėl regimojo suvokimo mokinys gali daryti klaidas.</w:t>
            </w:r>
          </w:p>
          <w:p w:rsidR="00442D4A" w:rsidRPr="00C4766A" w:rsidRDefault="00442D4A" w:rsidP="00242337">
            <w:pPr>
              <w:numPr>
                <w:ilvl w:val="0"/>
                <w:numId w:val="14"/>
              </w:numPr>
              <w:rPr>
                <w:sz w:val="20"/>
                <w:szCs w:val="20"/>
                <w:lang w:val="lt-LT"/>
              </w:rPr>
            </w:pPr>
            <w:r w:rsidRPr="00C4766A">
              <w:rPr>
                <w:sz w:val="20"/>
                <w:szCs w:val="20"/>
                <w:lang w:val="lt-LT"/>
              </w:rPr>
              <w:t>Uždaviniai analizuojami naudojant uždavinio sprendimo schemas, sutrumpinta sąlyga (kas duota, ko ieškome), brėžiniu, iliustracija.</w:t>
            </w:r>
          </w:p>
          <w:p w:rsidR="00442D4A" w:rsidRPr="00C4766A" w:rsidRDefault="00442D4A" w:rsidP="00242337">
            <w:pPr>
              <w:numPr>
                <w:ilvl w:val="0"/>
                <w:numId w:val="14"/>
              </w:numPr>
              <w:rPr>
                <w:sz w:val="20"/>
                <w:szCs w:val="20"/>
                <w:lang w:val="lt-LT"/>
              </w:rPr>
            </w:pPr>
            <w:r w:rsidRPr="00C4766A">
              <w:rPr>
                <w:sz w:val="20"/>
                <w:szCs w:val="20"/>
                <w:lang w:val="lt-LT"/>
              </w:rPr>
              <w:t>Uždaviniai atspindi gyvenimiškas situacijas artimas vaiko aplinkai.</w:t>
            </w:r>
          </w:p>
          <w:p w:rsidR="00442D4A" w:rsidRPr="00C4766A" w:rsidRDefault="00442D4A" w:rsidP="00242337">
            <w:pPr>
              <w:numPr>
                <w:ilvl w:val="0"/>
                <w:numId w:val="14"/>
              </w:numPr>
              <w:rPr>
                <w:sz w:val="20"/>
                <w:szCs w:val="20"/>
                <w:lang w:val="lt-LT"/>
              </w:rPr>
            </w:pPr>
            <w:r w:rsidRPr="00C4766A">
              <w:rPr>
                <w:sz w:val="20"/>
                <w:szCs w:val="20"/>
                <w:lang w:val="lt-LT"/>
              </w:rPr>
              <w:t>Pateikiamos nuorodos apie uždavinio sprendimo veiksmus ir jų eiliškumą.</w:t>
            </w:r>
          </w:p>
          <w:p w:rsidR="00442D4A" w:rsidRPr="00C4766A" w:rsidRDefault="00442D4A" w:rsidP="00242337">
            <w:pPr>
              <w:numPr>
                <w:ilvl w:val="0"/>
                <w:numId w:val="14"/>
              </w:numPr>
              <w:rPr>
                <w:sz w:val="20"/>
                <w:szCs w:val="20"/>
                <w:lang w:val="lt-LT"/>
              </w:rPr>
            </w:pPr>
            <w:r w:rsidRPr="00C4766A">
              <w:rPr>
                <w:sz w:val="20"/>
                <w:szCs w:val="20"/>
                <w:lang w:val="lt-LT"/>
              </w:rPr>
              <w:t>Pateikiamos veiksmų eilutės, pažymint kelių veiksmų atsakymus.</w:t>
            </w:r>
          </w:p>
          <w:p w:rsidR="00442D4A" w:rsidRPr="00C4766A" w:rsidRDefault="00442D4A" w:rsidP="00242337">
            <w:pPr>
              <w:numPr>
                <w:ilvl w:val="0"/>
                <w:numId w:val="14"/>
              </w:numPr>
              <w:rPr>
                <w:sz w:val="20"/>
                <w:szCs w:val="20"/>
                <w:lang w:val="lt-LT"/>
              </w:rPr>
            </w:pPr>
            <w:r w:rsidRPr="00C4766A">
              <w:rPr>
                <w:sz w:val="20"/>
                <w:szCs w:val="20"/>
                <w:lang w:val="lt-LT"/>
              </w:rPr>
              <w:t>Mažinamas braižymo užduočių kiekis.</w:t>
            </w:r>
          </w:p>
          <w:p w:rsidR="00442D4A" w:rsidRPr="00C4766A" w:rsidRDefault="00442D4A" w:rsidP="00242337">
            <w:pPr>
              <w:numPr>
                <w:ilvl w:val="0"/>
                <w:numId w:val="14"/>
              </w:numPr>
              <w:rPr>
                <w:sz w:val="20"/>
                <w:szCs w:val="20"/>
                <w:lang w:val="lt-LT"/>
              </w:rPr>
            </w:pPr>
            <w:r w:rsidRPr="00C4766A">
              <w:rPr>
                <w:sz w:val="20"/>
                <w:szCs w:val="20"/>
                <w:lang w:val="lt-LT"/>
              </w:rPr>
              <w:t>Nereikalaujama atlikti braižymo užduočių.</w:t>
            </w:r>
          </w:p>
          <w:p w:rsidR="00442D4A" w:rsidRPr="00C4766A" w:rsidRDefault="00442D4A" w:rsidP="00242337">
            <w:pPr>
              <w:numPr>
                <w:ilvl w:val="0"/>
                <w:numId w:val="14"/>
              </w:numPr>
              <w:rPr>
                <w:sz w:val="20"/>
                <w:szCs w:val="20"/>
                <w:lang w:val="lt-LT"/>
              </w:rPr>
            </w:pPr>
            <w:r w:rsidRPr="00C4766A">
              <w:rPr>
                <w:sz w:val="20"/>
                <w:szCs w:val="20"/>
                <w:lang w:val="lt-LT"/>
              </w:rPr>
              <w:t>Kaitalioti monotoniškas užduotis (skaičiavimo pratimai ir pan.) su praktinėmis užduotimis (schemų, diagramų sudarymas).</w:t>
            </w:r>
          </w:p>
          <w:p w:rsidR="00442D4A" w:rsidRPr="00C4766A" w:rsidRDefault="00442D4A" w:rsidP="00242337">
            <w:pPr>
              <w:numPr>
                <w:ilvl w:val="0"/>
                <w:numId w:val="14"/>
              </w:numPr>
              <w:rPr>
                <w:sz w:val="20"/>
                <w:szCs w:val="20"/>
                <w:lang w:val="lt-LT"/>
              </w:rPr>
            </w:pPr>
            <w:r w:rsidRPr="00C4766A">
              <w:rPr>
                <w:sz w:val="20"/>
                <w:szCs w:val="20"/>
                <w:lang w:val="lt-LT"/>
              </w:rPr>
              <w:t>Nereikalauja mokytis mintinai (formulės, įrodymo ar apibrėžimo)</w:t>
            </w:r>
          </w:p>
          <w:p w:rsidR="00442D4A" w:rsidRPr="00C4766A" w:rsidRDefault="00442D4A" w:rsidP="00242337">
            <w:pPr>
              <w:numPr>
                <w:ilvl w:val="0"/>
                <w:numId w:val="14"/>
              </w:numPr>
              <w:rPr>
                <w:sz w:val="20"/>
                <w:szCs w:val="20"/>
                <w:lang w:val="lt-LT"/>
              </w:rPr>
            </w:pPr>
            <w:r w:rsidRPr="00C4766A">
              <w:rPr>
                <w:sz w:val="20"/>
                <w:szCs w:val="20"/>
                <w:lang w:val="lt-LT"/>
              </w:rPr>
              <w:t>.........................................................................................................</w:t>
            </w:r>
          </w:p>
          <w:p w:rsidR="00442D4A" w:rsidRPr="00C4766A" w:rsidRDefault="00442D4A" w:rsidP="00242337">
            <w:pPr>
              <w:numPr>
                <w:ilvl w:val="0"/>
                <w:numId w:val="14"/>
              </w:numPr>
              <w:rPr>
                <w:sz w:val="20"/>
                <w:szCs w:val="20"/>
                <w:lang w:val="lt-LT"/>
              </w:rPr>
            </w:pPr>
            <w:r w:rsidRPr="00C4766A">
              <w:rPr>
                <w:sz w:val="20"/>
                <w:szCs w:val="20"/>
                <w:lang w:val="lt-LT"/>
              </w:rPr>
              <w:t xml:space="preserve">......................................................................................................... </w:t>
            </w:r>
          </w:p>
          <w:p w:rsidR="00442D4A" w:rsidRPr="00C4766A" w:rsidRDefault="00442D4A" w:rsidP="00242337">
            <w:pPr>
              <w:rPr>
                <w:b/>
                <w:sz w:val="20"/>
                <w:szCs w:val="20"/>
                <w:lang w:val="lt-LT"/>
              </w:rPr>
            </w:pPr>
            <w:r w:rsidRPr="00C4766A">
              <w:rPr>
                <w:b/>
                <w:sz w:val="20"/>
                <w:szCs w:val="20"/>
                <w:lang w:val="lt-LT"/>
              </w:rPr>
              <w:t>PAMOKŲ METU LEIDŽIAMA NAUDOTIS:</w:t>
            </w:r>
          </w:p>
          <w:p w:rsidR="00442D4A" w:rsidRPr="00C4766A" w:rsidRDefault="00442D4A" w:rsidP="00242337">
            <w:pPr>
              <w:numPr>
                <w:ilvl w:val="0"/>
                <w:numId w:val="15"/>
              </w:numPr>
              <w:rPr>
                <w:sz w:val="20"/>
                <w:szCs w:val="20"/>
                <w:lang w:val="lt-LT"/>
              </w:rPr>
            </w:pPr>
            <w:r w:rsidRPr="00C4766A">
              <w:rPr>
                <w:sz w:val="20"/>
                <w:szCs w:val="20"/>
                <w:lang w:val="lt-LT"/>
              </w:rPr>
              <w:t>Taisyklių, formulių kortelėmis bei rinkiniais;</w:t>
            </w:r>
          </w:p>
          <w:p w:rsidR="00442D4A" w:rsidRPr="00C4766A" w:rsidRDefault="00442D4A" w:rsidP="00242337">
            <w:pPr>
              <w:numPr>
                <w:ilvl w:val="0"/>
                <w:numId w:val="15"/>
              </w:numPr>
              <w:rPr>
                <w:sz w:val="20"/>
                <w:szCs w:val="20"/>
                <w:lang w:val="lt-LT"/>
              </w:rPr>
            </w:pPr>
            <w:r w:rsidRPr="00C4766A">
              <w:rPr>
                <w:sz w:val="20"/>
                <w:szCs w:val="20"/>
                <w:lang w:val="lt-LT"/>
              </w:rPr>
              <w:t>Daugybos lentele; svorio, ilgio, laiko ir kt. matų lentelėmis;</w:t>
            </w:r>
          </w:p>
          <w:p w:rsidR="00442D4A" w:rsidRPr="00C4766A" w:rsidRDefault="00442D4A" w:rsidP="00242337">
            <w:pPr>
              <w:numPr>
                <w:ilvl w:val="0"/>
                <w:numId w:val="15"/>
              </w:numPr>
              <w:rPr>
                <w:sz w:val="20"/>
                <w:szCs w:val="20"/>
                <w:lang w:val="lt-LT"/>
              </w:rPr>
            </w:pPr>
            <w:r w:rsidRPr="00C4766A">
              <w:rPr>
                <w:sz w:val="20"/>
                <w:szCs w:val="20"/>
                <w:lang w:val="lt-LT"/>
              </w:rPr>
              <w:t>Sąsiuviniu, knyga, žinynais;</w:t>
            </w:r>
          </w:p>
          <w:p w:rsidR="00442D4A" w:rsidRPr="00C4766A" w:rsidRDefault="00442D4A" w:rsidP="00242337">
            <w:pPr>
              <w:numPr>
                <w:ilvl w:val="0"/>
                <w:numId w:val="15"/>
              </w:numPr>
              <w:rPr>
                <w:sz w:val="20"/>
                <w:szCs w:val="20"/>
                <w:lang w:val="lt-LT"/>
              </w:rPr>
            </w:pPr>
            <w:r w:rsidRPr="00C4766A">
              <w:rPr>
                <w:sz w:val="20"/>
                <w:szCs w:val="20"/>
                <w:lang w:val="lt-LT"/>
              </w:rPr>
              <w:t>Skaičiuotuvu;</w:t>
            </w:r>
          </w:p>
          <w:p w:rsidR="00442D4A" w:rsidRPr="00C4766A" w:rsidRDefault="00442D4A" w:rsidP="00242337">
            <w:pPr>
              <w:numPr>
                <w:ilvl w:val="0"/>
                <w:numId w:val="15"/>
              </w:numPr>
              <w:rPr>
                <w:sz w:val="20"/>
                <w:szCs w:val="20"/>
                <w:lang w:val="lt-LT"/>
              </w:rPr>
            </w:pPr>
            <w:r w:rsidRPr="00C4766A">
              <w:rPr>
                <w:sz w:val="20"/>
                <w:szCs w:val="20"/>
                <w:lang w:val="lt-LT"/>
              </w:rPr>
              <w:t>Atraminėmis lentelėmis, schemomis;</w:t>
            </w:r>
          </w:p>
          <w:p w:rsidR="00442D4A" w:rsidRPr="00C4766A" w:rsidRDefault="00442D4A" w:rsidP="00242337">
            <w:pPr>
              <w:numPr>
                <w:ilvl w:val="0"/>
                <w:numId w:val="15"/>
              </w:numPr>
              <w:rPr>
                <w:sz w:val="20"/>
                <w:szCs w:val="20"/>
                <w:lang w:val="lt-LT"/>
              </w:rPr>
            </w:pPr>
            <w:r w:rsidRPr="00C4766A">
              <w:rPr>
                <w:sz w:val="20"/>
                <w:szCs w:val="20"/>
                <w:lang w:val="lt-LT"/>
              </w:rPr>
              <w:t>Analogiškai išspręstų užduočių pavyzdžiais;</w:t>
            </w:r>
          </w:p>
          <w:p w:rsidR="00442D4A" w:rsidRPr="00C4766A" w:rsidRDefault="00442D4A" w:rsidP="00242337">
            <w:pPr>
              <w:numPr>
                <w:ilvl w:val="0"/>
                <w:numId w:val="15"/>
              </w:numPr>
              <w:rPr>
                <w:sz w:val="20"/>
                <w:szCs w:val="20"/>
                <w:lang w:val="lt-LT"/>
              </w:rPr>
            </w:pPr>
            <w:r w:rsidRPr="00C4766A">
              <w:rPr>
                <w:sz w:val="20"/>
                <w:szCs w:val="20"/>
                <w:lang w:val="lt-LT"/>
              </w:rPr>
              <w:t>Kitomis papildomomis priemonėmis (išvardinti).</w:t>
            </w:r>
          </w:p>
          <w:p w:rsidR="00442D4A" w:rsidRPr="00C4766A" w:rsidRDefault="00442D4A" w:rsidP="00242337">
            <w:pPr>
              <w:rPr>
                <w:sz w:val="20"/>
                <w:szCs w:val="20"/>
                <w:lang w:val="lt-LT"/>
              </w:rPr>
            </w:pPr>
            <w:r w:rsidRPr="00C4766A">
              <w:rPr>
                <w:sz w:val="20"/>
                <w:szCs w:val="20"/>
                <w:lang w:val="lt-LT"/>
              </w:rPr>
              <w:t>........................................................................................................................</w:t>
            </w:r>
          </w:p>
          <w:p w:rsidR="00442D4A" w:rsidRPr="00C4766A" w:rsidRDefault="00442D4A" w:rsidP="00242337">
            <w:pPr>
              <w:rPr>
                <w:b/>
                <w:sz w:val="20"/>
                <w:szCs w:val="20"/>
                <w:lang w:val="lt-LT"/>
              </w:rPr>
            </w:pPr>
            <w:r w:rsidRPr="00C4766A">
              <w:rPr>
                <w:b/>
                <w:sz w:val="20"/>
                <w:szCs w:val="20"/>
                <w:lang w:val="lt-LT"/>
              </w:rPr>
              <w:t>NAUDOJAMOS DĖMESĮ ORGANIZUOJANČIOS  PRIEMONĖS:</w:t>
            </w:r>
          </w:p>
          <w:p w:rsidR="00442D4A" w:rsidRPr="00C4766A" w:rsidRDefault="00442D4A" w:rsidP="00242337">
            <w:pPr>
              <w:numPr>
                <w:ilvl w:val="0"/>
                <w:numId w:val="16"/>
              </w:numPr>
              <w:rPr>
                <w:sz w:val="20"/>
                <w:szCs w:val="20"/>
                <w:lang w:val="lt-LT"/>
              </w:rPr>
            </w:pPr>
            <w:r w:rsidRPr="00C4766A">
              <w:rPr>
                <w:sz w:val="20"/>
                <w:szCs w:val="20"/>
                <w:lang w:val="lt-LT"/>
              </w:rPr>
              <w:t>Periodiškai atkreipiamas dėmesys į mokinio atliekamą užduotį;</w:t>
            </w:r>
          </w:p>
          <w:p w:rsidR="00442D4A" w:rsidRPr="00C4766A" w:rsidRDefault="00442D4A" w:rsidP="00242337">
            <w:pPr>
              <w:numPr>
                <w:ilvl w:val="0"/>
                <w:numId w:val="16"/>
              </w:numPr>
              <w:rPr>
                <w:sz w:val="20"/>
                <w:szCs w:val="20"/>
                <w:lang w:val="lt-LT"/>
              </w:rPr>
            </w:pPr>
            <w:r w:rsidRPr="00C4766A">
              <w:rPr>
                <w:sz w:val="20"/>
                <w:szCs w:val="20"/>
                <w:lang w:val="lt-LT"/>
              </w:rPr>
              <w:t>Fiksuoti dėmesio, veiklos organizavimo pasiekimus;</w:t>
            </w:r>
          </w:p>
          <w:p w:rsidR="00442D4A" w:rsidRPr="00C4766A" w:rsidRDefault="00442D4A" w:rsidP="00242337">
            <w:pPr>
              <w:numPr>
                <w:ilvl w:val="0"/>
                <w:numId w:val="16"/>
              </w:numPr>
              <w:rPr>
                <w:sz w:val="20"/>
                <w:szCs w:val="20"/>
                <w:lang w:val="lt-LT"/>
              </w:rPr>
            </w:pPr>
            <w:r w:rsidRPr="00C4766A">
              <w:rPr>
                <w:sz w:val="20"/>
                <w:szCs w:val="20"/>
                <w:lang w:val="lt-LT"/>
              </w:rPr>
              <w:t>Naudojamas tarpinis atsiskaitymas atliekant užduotį,;</w:t>
            </w:r>
          </w:p>
          <w:p w:rsidR="00442D4A" w:rsidRPr="00C4766A" w:rsidRDefault="00442D4A" w:rsidP="00242337">
            <w:pPr>
              <w:numPr>
                <w:ilvl w:val="0"/>
                <w:numId w:val="16"/>
              </w:numPr>
              <w:rPr>
                <w:sz w:val="20"/>
                <w:szCs w:val="20"/>
                <w:lang w:val="lt-LT"/>
              </w:rPr>
            </w:pPr>
            <w:r w:rsidRPr="00C4766A">
              <w:rPr>
                <w:sz w:val="20"/>
                <w:szCs w:val="20"/>
                <w:lang w:val="lt-LT"/>
              </w:rPr>
              <w:t>Naudojami mokytojo ir mokinio susitarimai, organizuojantys dėmesį.</w:t>
            </w:r>
          </w:p>
          <w:p w:rsidR="00442D4A" w:rsidRPr="00C4766A" w:rsidRDefault="00442D4A" w:rsidP="00242337">
            <w:pPr>
              <w:numPr>
                <w:ilvl w:val="0"/>
                <w:numId w:val="16"/>
              </w:numPr>
              <w:rPr>
                <w:sz w:val="20"/>
                <w:szCs w:val="20"/>
                <w:lang w:val="lt-LT"/>
              </w:rPr>
            </w:pPr>
            <w:r w:rsidRPr="00C4766A">
              <w:rPr>
                <w:sz w:val="20"/>
                <w:szCs w:val="20"/>
                <w:lang w:val="lt-LT"/>
              </w:rPr>
              <w:t>Naudojamos įvairios paskatinimo priemonės.</w:t>
            </w:r>
          </w:p>
          <w:p w:rsidR="00442D4A" w:rsidRPr="00C4766A" w:rsidRDefault="00442D4A" w:rsidP="00242337">
            <w:pPr>
              <w:numPr>
                <w:ilvl w:val="0"/>
                <w:numId w:val="16"/>
              </w:numPr>
              <w:rPr>
                <w:sz w:val="20"/>
                <w:szCs w:val="20"/>
                <w:lang w:val="lt-LT"/>
              </w:rPr>
            </w:pPr>
            <w:r w:rsidRPr="00C4766A">
              <w:rPr>
                <w:sz w:val="20"/>
                <w:szCs w:val="20"/>
                <w:lang w:val="lt-LT"/>
              </w:rPr>
              <w:t>Akcentuojamos sėkmės;</w:t>
            </w:r>
          </w:p>
          <w:p w:rsidR="00442D4A" w:rsidRPr="00C4766A" w:rsidRDefault="00442D4A" w:rsidP="00242337">
            <w:pPr>
              <w:numPr>
                <w:ilvl w:val="0"/>
                <w:numId w:val="16"/>
              </w:numPr>
              <w:rPr>
                <w:sz w:val="20"/>
                <w:szCs w:val="20"/>
                <w:lang w:val="lt-LT"/>
              </w:rPr>
            </w:pPr>
            <w:r w:rsidRPr="00C4766A">
              <w:rPr>
                <w:sz w:val="20"/>
                <w:szCs w:val="20"/>
                <w:lang w:val="lt-LT"/>
              </w:rPr>
              <w:t>Kita .................................................................................................</w:t>
            </w:r>
          </w:p>
          <w:p w:rsidR="00442D4A" w:rsidRPr="00C4766A" w:rsidRDefault="00442D4A" w:rsidP="00242337">
            <w:pPr>
              <w:rPr>
                <w:b/>
                <w:sz w:val="20"/>
                <w:szCs w:val="20"/>
                <w:lang w:val="lt-LT"/>
              </w:rPr>
            </w:pPr>
            <w:r w:rsidRPr="00C4766A">
              <w:rPr>
                <w:b/>
                <w:sz w:val="20"/>
                <w:szCs w:val="20"/>
                <w:lang w:val="lt-LT"/>
              </w:rPr>
              <w:t>KONTROLINĮ DARBĄ RAŠO:</w:t>
            </w:r>
          </w:p>
          <w:p w:rsidR="00442D4A" w:rsidRPr="00C4766A" w:rsidRDefault="00442D4A" w:rsidP="00242337">
            <w:pPr>
              <w:numPr>
                <w:ilvl w:val="0"/>
                <w:numId w:val="17"/>
              </w:numPr>
              <w:rPr>
                <w:sz w:val="20"/>
                <w:szCs w:val="20"/>
                <w:lang w:val="lt-LT"/>
              </w:rPr>
            </w:pPr>
            <w:r w:rsidRPr="00C4766A">
              <w:rPr>
                <w:sz w:val="20"/>
                <w:szCs w:val="20"/>
                <w:lang w:val="lt-LT"/>
              </w:rPr>
              <w:t xml:space="preserve">Savarankiškai; </w:t>
            </w:r>
            <w:r w:rsidRPr="00C4766A">
              <w:rPr>
                <w:sz w:val="20"/>
                <w:szCs w:val="20"/>
                <w:lang w:val="lt-LT"/>
              </w:rPr>
              <w:sym w:font="Wingdings" w:char="F0A8"/>
            </w:r>
            <w:r w:rsidRPr="00C4766A">
              <w:rPr>
                <w:sz w:val="20"/>
                <w:szCs w:val="20"/>
                <w:lang w:val="lt-LT"/>
              </w:rPr>
              <w:t xml:space="preserve"> Su pagalba;</w:t>
            </w:r>
          </w:p>
          <w:p w:rsidR="00442D4A" w:rsidRPr="00C4766A" w:rsidRDefault="00442D4A" w:rsidP="00242337">
            <w:pPr>
              <w:numPr>
                <w:ilvl w:val="0"/>
                <w:numId w:val="17"/>
              </w:numPr>
              <w:rPr>
                <w:sz w:val="20"/>
                <w:szCs w:val="20"/>
                <w:lang w:val="lt-LT"/>
              </w:rPr>
            </w:pPr>
            <w:r w:rsidRPr="00C4766A">
              <w:rPr>
                <w:sz w:val="20"/>
                <w:szCs w:val="20"/>
                <w:lang w:val="lt-LT"/>
              </w:rPr>
              <w:t xml:space="preserve">Kartu su  visais klasėje;  </w:t>
            </w:r>
            <w:r w:rsidRPr="00C4766A">
              <w:rPr>
                <w:sz w:val="20"/>
                <w:szCs w:val="20"/>
                <w:lang w:val="lt-LT"/>
              </w:rPr>
              <w:sym w:font="Wingdings" w:char="F0A8"/>
            </w:r>
            <w:r w:rsidRPr="00C4766A">
              <w:rPr>
                <w:sz w:val="20"/>
                <w:szCs w:val="20"/>
                <w:lang w:val="lt-LT"/>
              </w:rPr>
              <w:t xml:space="preserve">  atskirai, kitu laiku;  </w:t>
            </w:r>
            <w:r w:rsidRPr="00C4766A">
              <w:rPr>
                <w:sz w:val="20"/>
                <w:szCs w:val="20"/>
                <w:lang w:val="lt-LT"/>
              </w:rPr>
              <w:sym w:font="Wingdings" w:char="F0A8"/>
            </w:r>
            <w:r w:rsidRPr="00C4766A">
              <w:rPr>
                <w:sz w:val="20"/>
                <w:szCs w:val="20"/>
                <w:lang w:val="lt-LT"/>
              </w:rPr>
              <w:t xml:space="preserve">  pas spec. pedagogą;  </w:t>
            </w:r>
            <w:r w:rsidRPr="00C4766A">
              <w:rPr>
                <w:sz w:val="20"/>
                <w:szCs w:val="20"/>
                <w:lang w:val="lt-LT"/>
              </w:rPr>
              <w:sym w:font="Wingdings" w:char="F0A8"/>
            </w:r>
            <w:r w:rsidRPr="00C4766A">
              <w:rPr>
                <w:sz w:val="20"/>
                <w:szCs w:val="20"/>
                <w:lang w:val="lt-LT"/>
              </w:rPr>
              <w:t xml:space="preserve">  sumažinamas užduočių kiekis;  </w:t>
            </w:r>
            <w:r w:rsidRPr="00C4766A">
              <w:rPr>
                <w:sz w:val="20"/>
                <w:szCs w:val="20"/>
                <w:lang w:val="lt-LT"/>
              </w:rPr>
              <w:sym w:font="Wingdings" w:char="F0A8"/>
            </w:r>
            <w:r w:rsidRPr="00C4766A">
              <w:rPr>
                <w:sz w:val="20"/>
                <w:szCs w:val="20"/>
                <w:lang w:val="lt-LT"/>
              </w:rPr>
              <w:t xml:space="preserve">  pateikiamos atskirai paruoštos užduotys;  </w:t>
            </w:r>
            <w:r w:rsidRPr="00C4766A">
              <w:rPr>
                <w:sz w:val="20"/>
                <w:szCs w:val="20"/>
                <w:lang w:val="lt-LT"/>
              </w:rPr>
              <w:sym w:font="Wingdings" w:char="F0A8"/>
            </w:r>
            <w:r w:rsidRPr="00C4766A">
              <w:rPr>
                <w:sz w:val="20"/>
                <w:szCs w:val="20"/>
                <w:lang w:val="lt-LT"/>
              </w:rPr>
              <w:t xml:space="preserve"> leidžiama naudotis papildomomis priemonėmis.</w:t>
            </w: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442D4A" w:rsidTr="00242337">
        <w:tc>
          <w:tcPr>
            <w:tcW w:w="5868" w:type="dxa"/>
          </w:tcPr>
          <w:p w:rsidR="00442D4A" w:rsidRPr="00C4766A" w:rsidRDefault="00442D4A" w:rsidP="00242337">
            <w:pPr>
              <w:jc w:val="center"/>
              <w:rPr>
                <w:b/>
                <w:lang w:val="lt-LT"/>
              </w:rPr>
            </w:pPr>
          </w:p>
        </w:tc>
        <w:tc>
          <w:tcPr>
            <w:tcW w:w="1980" w:type="dxa"/>
          </w:tcPr>
          <w:p w:rsidR="00442D4A" w:rsidRPr="00C4766A" w:rsidRDefault="00442D4A" w:rsidP="00242337">
            <w:pPr>
              <w:jc w:val="center"/>
              <w:rPr>
                <w:b/>
                <w:lang w:val="lt-LT"/>
              </w:rPr>
            </w:pPr>
          </w:p>
        </w:tc>
        <w:tc>
          <w:tcPr>
            <w:tcW w:w="6393" w:type="dxa"/>
            <w:vMerge/>
          </w:tcPr>
          <w:p w:rsidR="00442D4A" w:rsidRPr="00C4766A" w:rsidRDefault="00442D4A" w:rsidP="00242337">
            <w:pPr>
              <w:jc w:val="center"/>
              <w:rPr>
                <w:b/>
                <w:lang w:val="lt-LT"/>
              </w:rPr>
            </w:pPr>
          </w:p>
        </w:tc>
      </w:tr>
      <w:tr w:rsidR="00442D4A" w:rsidRPr="00C4766A" w:rsidTr="00242337">
        <w:trPr>
          <w:trHeight w:val="1375"/>
        </w:trPr>
        <w:tc>
          <w:tcPr>
            <w:tcW w:w="7848" w:type="dxa"/>
            <w:gridSpan w:val="2"/>
            <w:tcBorders>
              <w:bottom w:val="single" w:sz="4" w:space="0" w:color="auto"/>
            </w:tcBorders>
          </w:tcPr>
          <w:p w:rsidR="00442D4A" w:rsidRPr="00C4766A" w:rsidRDefault="00442D4A" w:rsidP="00242337">
            <w:pPr>
              <w:rPr>
                <w:b/>
                <w:lang w:val="lt-LT"/>
              </w:rPr>
            </w:pPr>
            <w:r w:rsidRPr="00C4766A">
              <w:rPr>
                <w:b/>
                <w:lang w:val="lt-LT"/>
              </w:rPr>
              <w:t>Ugdymo (si) pasiekimai.</w:t>
            </w:r>
          </w:p>
          <w:p w:rsidR="00442D4A" w:rsidRPr="00C4766A" w:rsidRDefault="00442D4A" w:rsidP="00242337">
            <w:pPr>
              <w:jc w:val="center"/>
              <w:rPr>
                <w:b/>
                <w:lang w:val="lt-LT"/>
              </w:rPr>
            </w:pPr>
          </w:p>
          <w:p w:rsidR="00442D4A" w:rsidRPr="00C4766A" w:rsidRDefault="00442D4A" w:rsidP="00242337">
            <w:pPr>
              <w:jc w:val="center"/>
              <w:rPr>
                <w:b/>
                <w:lang w:val="lt-LT"/>
              </w:rPr>
            </w:pPr>
          </w:p>
          <w:p w:rsidR="00442D4A" w:rsidRPr="00C4766A" w:rsidRDefault="00442D4A" w:rsidP="00242337">
            <w:pPr>
              <w:jc w:val="center"/>
              <w:rPr>
                <w:b/>
                <w:lang w:val="lt-LT"/>
              </w:rPr>
            </w:pPr>
          </w:p>
          <w:p w:rsidR="00442D4A" w:rsidRPr="00C4766A" w:rsidRDefault="00442D4A" w:rsidP="00242337">
            <w:pPr>
              <w:jc w:val="center"/>
              <w:rPr>
                <w:b/>
                <w:lang w:val="lt-LT"/>
              </w:rPr>
            </w:pPr>
          </w:p>
        </w:tc>
        <w:tc>
          <w:tcPr>
            <w:tcW w:w="6393" w:type="dxa"/>
            <w:vMerge/>
            <w:tcBorders>
              <w:bottom w:val="single" w:sz="4" w:space="0" w:color="auto"/>
            </w:tcBorders>
          </w:tcPr>
          <w:p w:rsidR="00442D4A" w:rsidRPr="00C4766A" w:rsidRDefault="00442D4A" w:rsidP="00242337">
            <w:pPr>
              <w:jc w:val="center"/>
              <w:rPr>
                <w:b/>
                <w:lang w:val="lt-LT"/>
              </w:rPr>
            </w:pPr>
          </w:p>
        </w:tc>
      </w:tr>
    </w:tbl>
    <w:p w:rsidR="00442D4A" w:rsidRDefault="00442D4A" w:rsidP="00442D4A"/>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left="6480" w:firstLine="1296"/>
        <w:jc w:val="both"/>
      </w:pPr>
    </w:p>
    <w:p w:rsidR="00442D4A" w:rsidRDefault="00442D4A" w:rsidP="00442D4A">
      <w:pPr>
        <w:ind w:left="6480" w:firstLine="1296"/>
        <w:jc w:val="both"/>
      </w:pPr>
      <w:r>
        <w:lastRenderedPageBreak/>
        <w:t>4 priedas</w:t>
      </w:r>
    </w:p>
    <w:p w:rsidR="00442D4A" w:rsidRDefault="00442D4A" w:rsidP="00442D4A">
      <w:pPr>
        <w:pStyle w:val="Antrat2"/>
        <w:ind w:firstLine="709"/>
        <w:jc w:val="center"/>
        <w:rPr>
          <w:lang w:val="lt-LT"/>
        </w:rPr>
      </w:pPr>
    </w:p>
    <w:p w:rsidR="00442D4A" w:rsidRDefault="00442D4A" w:rsidP="00442D4A">
      <w:r>
        <w:tab/>
      </w:r>
      <w:r>
        <w:tab/>
      </w:r>
      <w:r>
        <w:tab/>
      </w:r>
      <w:r>
        <w:tab/>
      </w:r>
      <w:r>
        <w:tab/>
      </w:r>
      <w:r>
        <w:tab/>
      </w:r>
      <w:r>
        <w:tab/>
      </w:r>
      <w:r>
        <w:tab/>
      </w:r>
      <w:r>
        <w:tab/>
      </w:r>
      <w:r>
        <w:tab/>
        <w:t>PRITARTA</w:t>
      </w:r>
    </w:p>
    <w:p w:rsidR="00442D4A" w:rsidRDefault="00442D4A" w:rsidP="00442D4A">
      <w:pPr>
        <w:ind w:left="3888"/>
      </w:pPr>
      <w:r>
        <w:t>Liudvinavo  Kazio Borutos  vidurinės  mokyklos</w:t>
      </w:r>
    </w:p>
    <w:p w:rsidR="00442D4A" w:rsidRDefault="00442D4A" w:rsidP="00442D4A">
      <w:r>
        <w:tab/>
      </w:r>
      <w:r>
        <w:tab/>
      </w:r>
      <w:r>
        <w:tab/>
        <w:t>VGK posėdžio 201   m.</w:t>
      </w:r>
      <w:r w:rsidRPr="00EE14DD">
        <w:t xml:space="preserve"> </w:t>
      </w:r>
      <w:r>
        <w:t>…………………….d.</w:t>
      </w:r>
      <w:r>
        <w:tab/>
      </w:r>
      <w:r>
        <w:tab/>
      </w:r>
      <w:r>
        <w:tab/>
      </w:r>
      <w:r>
        <w:tab/>
        <w:t>sprendimu/nutarimu Nr. - ________________</w:t>
      </w:r>
    </w:p>
    <w:p w:rsidR="00442D4A" w:rsidRDefault="00442D4A" w:rsidP="00442D4A"/>
    <w:p w:rsidR="00442D4A" w:rsidRDefault="00442D4A" w:rsidP="00442D4A">
      <w:r>
        <w:tab/>
      </w:r>
      <w:r>
        <w:tab/>
      </w:r>
      <w:r>
        <w:tab/>
      </w:r>
      <w:r>
        <w:tab/>
      </w:r>
      <w:r>
        <w:tab/>
      </w:r>
    </w:p>
    <w:p w:rsidR="00442D4A" w:rsidRDefault="00442D4A" w:rsidP="00442D4A">
      <w:r>
        <w:tab/>
      </w:r>
      <w:r>
        <w:tab/>
      </w:r>
      <w:r>
        <w:tab/>
      </w:r>
      <w:r>
        <w:tab/>
      </w:r>
      <w:r>
        <w:tab/>
      </w:r>
      <w:r>
        <w:tab/>
      </w:r>
      <w:r>
        <w:tab/>
      </w:r>
      <w:r>
        <w:tab/>
      </w:r>
      <w:r>
        <w:tab/>
      </w:r>
      <w:r>
        <w:tab/>
      </w:r>
      <w:r>
        <w:tab/>
      </w:r>
      <w:r>
        <w:tab/>
      </w:r>
      <w:r>
        <w:tab/>
      </w:r>
    </w:p>
    <w:p w:rsidR="00442D4A" w:rsidRDefault="00442D4A" w:rsidP="00442D4A">
      <w:pPr>
        <w:jc w:val="center"/>
        <w:rPr>
          <w:b/>
          <w:lang w:val="lt-LT"/>
        </w:rPr>
      </w:pPr>
      <w:r w:rsidRPr="00A10C0D">
        <w:rPr>
          <w:b/>
          <w:lang w:val="lt-LT"/>
        </w:rPr>
        <w:t>MARIJAMPOLĖS SAVIVALDYBĖS LI</w:t>
      </w:r>
      <w:r>
        <w:rPr>
          <w:b/>
          <w:lang w:val="lt-LT"/>
        </w:rPr>
        <w:t>UDVINAVO KAZIO BORUTOS VIDURINĖ</w:t>
      </w:r>
      <w:r w:rsidRPr="00A10C0D">
        <w:rPr>
          <w:b/>
          <w:lang w:val="lt-LT"/>
        </w:rPr>
        <w:t xml:space="preserve"> MOKYKL</w:t>
      </w:r>
      <w:r>
        <w:rPr>
          <w:b/>
          <w:lang w:val="lt-LT"/>
        </w:rPr>
        <w:t>A</w:t>
      </w:r>
    </w:p>
    <w:p w:rsidR="00442D4A" w:rsidRDefault="00442D4A" w:rsidP="00442D4A">
      <w:pPr>
        <w:jc w:val="center"/>
        <w:rPr>
          <w:b/>
          <w:lang w:val="lt-LT"/>
        </w:rPr>
      </w:pPr>
    </w:p>
    <w:p w:rsidR="00442D4A" w:rsidRPr="00A10C0D" w:rsidRDefault="00442D4A" w:rsidP="00442D4A">
      <w:pPr>
        <w:jc w:val="center"/>
        <w:rPr>
          <w:b/>
          <w:lang w:val="lt-LT"/>
        </w:rPr>
      </w:pPr>
    </w:p>
    <w:p w:rsidR="00442D4A" w:rsidRDefault="00442D4A" w:rsidP="00442D4A">
      <w:pPr>
        <w:jc w:val="center"/>
        <w:rPr>
          <w:b/>
          <w:lang w:val="lt-LT"/>
        </w:rPr>
      </w:pPr>
      <w:r w:rsidRPr="00A10C0D">
        <w:rPr>
          <w:b/>
          <w:lang w:val="lt-LT"/>
        </w:rPr>
        <w:t xml:space="preserve">INDIVIDUALIZUOTA </w:t>
      </w:r>
      <w:r>
        <w:rPr>
          <w:b/>
          <w:lang w:val="lt-LT"/>
        </w:rPr>
        <w:t>...........................................................</w:t>
      </w:r>
      <w:r w:rsidRPr="00A10C0D">
        <w:rPr>
          <w:b/>
          <w:lang w:val="lt-LT"/>
        </w:rPr>
        <w:t xml:space="preserve"> MOKYMO PROGRAMA</w:t>
      </w:r>
    </w:p>
    <w:p w:rsidR="00442D4A" w:rsidRPr="00EE1D51" w:rsidRDefault="00442D4A" w:rsidP="00442D4A">
      <w:pPr>
        <w:jc w:val="center"/>
        <w:rPr>
          <w:lang w:val="lt-LT"/>
        </w:rPr>
      </w:pPr>
      <w:r w:rsidRPr="00EE1D51">
        <w:rPr>
          <w:lang w:val="lt-LT"/>
        </w:rPr>
        <w:t>(dalyko pavadinimas)</w:t>
      </w:r>
    </w:p>
    <w:p w:rsidR="00442D4A" w:rsidRPr="00DE192C" w:rsidRDefault="00442D4A" w:rsidP="00442D4A">
      <w:pPr>
        <w:jc w:val="center"/>
        <w:rPr>
          <w:b/>
          <w:lang w:val="lt-LT"/>
        </w:rPr>
      </w:pPr>
      <w:r>
        <w:rPr>
          <w:b/>
          <w:lang w:val="lt-LT"/>
        </w:rPr>
        <w:t>201_/201_ m.m. __</w:t>
      </w:r>
      <w:r w:rsidRPr="00DE192C">
        <w:rPr>
          <w:b/>
          <w:lang w:val="lt-LT"/>
        </w:rPr>
        <w:t xml:space="preserve"> PUSMETIS</w:t>
      </w:r>
    </w:p>
    <w:p w:rsidR="00442D4A" w:rsidRPr="00DE192C" w:rsidRDefault="00442D4A" w:rsidP="00442D4A">
      <w:pPr>
        <w:jc w:val="center"/>
        <w:rPr>
          <w:b/>
          <w:lang w:val="lt-LT"/>
        </w:rPr>
      </w:pPr>
    </w:p>
    <w:p w:rsidR="00442D4A" w:rsidRPr="00DE192C" w:rsidRDefault="00442D4A" w:rsidP="00442D4A">
      <w:pPr>
        <w:jc w:val="center"/>
        <w:rPr>
          <w:b/>
          <w:lang w:val="lt-LT"/>
        </w:rPr>
      </w:pPr>
    </w:p>
    <w:p w:rsidR="00442D4A" w:rsidRPr="00DE192C" w:rsidRDefault="00442D4A" w:rsidP="00442D4A">
      <w:pPr>
        <w:jc w:val="both"/>
        <w:rPr>
          <w:b/>
          <w:lang w:val="lt-LT"/>
        </w:rPr>
      </w:pPr>
      <w:r w:rsidRPr="00DE192C">
        <w:rPr>
          <w:b/>
          <w:lang w:val="lt-LT"/>
        </w:rPr>
        <w:t>Mokinio vardas, p</w:t>
      </w:r>
      <w:r>
        <w:rPr>
          <w:b/>
          <w:lang w:val="lt-LT"/>
        </w:rPr>
        <w:t>avardė                            Klasė                   Programą individualizavo</w:t>
      </w:r>
    </w:p>
    <w:p w:rsidR="00442D4A" w:rsidRDefault="00442D4A" w:rsidP="00442D4A">
      <w:pPr>
        <w:jc w:val="both"/>
        <w:rPr>
          <w:b/>
          <w:lang w:val="lt-LT"/>
        </w:rPr>
      </w:pPr>
    </w:p>
    <w:p w:rsidR="00442D4A" w:rsidRDefault="00442D4A" w:rsidP="00442D4A">
      <w:pPr>
        <w:jc w:val="both"/>
        <w:rPr>
          <w:b/>
          <w:lang w:val="lt-LT"/>
        </w:rPr>
      </w:pP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p>
    <w:p w:rsidR="00442D4A" w:rsidRDefault="00442D4A" w:rsidP="00442D4A">
      <w:pPr>
        <w:jc w:val="both"/>
        <w:rPr>
          <w:b/>
          <w:lang w:val="lt-LT"/>
        </w:rPr>
      </w:pPr>
      <w:r>
        <w:rPr>
          <w:b/>
          <w:lang w:val="lt-LT"/>
        </w:rPr>
        <w:t>Individualūs ugdymo tikslai/uždaviniai</w:t>
      </w:r>
      <w:r>
        <w:rPr>
          <w:b/>
          <w:lang w:val="lt-LT"/>
        </w:rPr>
        <w:tab/>
      </w:r>
    </w:p>
    <w:p w:rsidR="00442D4A" w:rsidRDefault="00442D4A" w:rsidP="00442D4A">
      <w:pPr>
        <w:jc w:val="both"/>
        <w:rPr>
          <w:b/>
          <w:lang w:val="lt-LT"/>
        </w:rPr>
      </w:pPr>
    </w:p>
    <w:p w:rsidR="00442D4A" w:rsidRDefault="00442D4A" w:rsidP="00442D4A">
      <w:pPr>
        <w:jc w:val="both"/>
        <w:rPr>
          <w:b/>
          <w:lang w:val="lt-LT"/>
        </w:rPr>
      </w:pPr>
    </w:p>
    <w:p w:rsidR="00442D4A" w:rsidRPr="00E758EB" w:rsidRDefault="00442D4A" w:rsidP="00442D4A">
      <w:pPr>
        <w:jc w:val="both"/>
        <w:rPr>
          <w:b/>
          <w:lang w:val="lt-LT"/>
        </w:rPr>
      </w:pP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r>
      <w:r>
        <w:rPr>
          <w:b/>
          <w:lang w:val="lt-LT"/>
        </w:rPr>
        <w:tab/>
        <w:t>_____________________________________________________________________</w:t>
      </w:r>
      <w:r>
        <w:rPr>
          <w:b/>
          <w:lang w:val="lt-LT"/>
        </w:rPr>
        <w:tab/>
        <w:t xml:space="preserve">   </w:t>
      </w:r>
      <w:r>
        <w:rPr>
          <w:sz w:val="16"/>
          <w:szCs w:val="16"/>
          <w:lang w:val="lt-LT"/>
        </w:rPr>
        <w:t>(mokytojo vardas, pavardė, parašas)</w:t>
      </w:r>
    </w:p>
    <w:p w:rsidR="00442D4A" w:rsidRDefault="00442D4A" w:rsidP="00442D4A">
      <w:pPr>
        <w:jc w:val="both"/>
        <w:rPr>
          <w:b/>
          <w:lang w:val="lt-LT"/>
        </w:rPr>
      </w:pPr>
    </w:p>
    <w:p w:rsidR="00442D4A" w:rsidRDefault="00442D4A" w:rsidP="00442D4A">
      <w:pPr>
        <w:jc w:val="both"/>
        <w:rPr>
          <w:b/>
          <w:lang w:val="lt-LT"/>
        </w:rPr>
      </w:pPr>
      <w:r>
        <w:rPr>
          <w:b/>
          <w:lang w:val="lt-LT"/>
        </w:rPr>
        <w:t xml:space="preserve">Vadovėliai, pratybų sąsiuviniai, papildoma literatūra, naudojama mokinio ugdymui </w:t>
      </w:r>
    </w:p>
    <w:p w:rsidR="00442D4A" w:rsidRDefault="00442D4A" w:rsidP="00442D4A">
      <w:pPr>
        <w:jc w:val="both"/>
        <w:rPr>
          <w:b/>
          <w:lang w:val="lt-LT"/>
        </w:rPr>
      </w:pPr>
    </w:p>
    <w:p w:rsidR="00442D4A" w:rsidRPr="00D41B3D" w:rsidRDefault="00442D4A" w:rsidP="00442D4A">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2064"/>
        <w:gridCol w:w="1608"/>
        <w:gridCol w:w="4294"/>
      </w:tblGrid>
      <w:tr w:rsidR="00442D4A" w:rsidRPr="00080067" w:rsidTr="00242337">
        <w:tc>
          <w:tcPr>
            <w:tcW w:w="2988" w:type="dxa"/>
          </w:tcPr>
          <w:p w:rsidR="00442D4A" w:rsidRPr="00080067" w:rsidRDefault="00442D4A" w:rsidP="00242337">
            <w:pPr>
              <w:jc w:val="center"/>
              <w:rPr>
                <w:b/>
                <w:lang w:val="lt-LT"/>
              </w:rPr>
            </w:pPr>
            <w:r w:rsidRPr="00080067">
              <w:rPr>
                <w:b/>
                <w:lang w:val="lt-LT"/>
              </w:rPr>
              <w:t>Individualizuotas turinys</w:t>
            </w:r>
          </w:p>
        </w:tc>
        <w:tc>
          <w:tcPr>
            <w:tcW w:w="3060" w:type="dxa"/>
          </w:tcPr>
          <w:p w:rsidR="00442D4A" w:rsidRPr="00080067" w:rsidRDefault="00442D4A" w:rsidP="00242337">
            <w:pPr>
              <w:jc w:val="center"/>
              <w:rPr>
                <w:b/>
                <w:lang w:val="lt-LT"/>
              </w:rPr>
            </w:pPr>
            <w:r w:rsidRPr="00080067">
              <w:rPr>
                <w:b/>
                <w:lang w:val="lt-LT"/>
              </w:rPr>
              <w:t>Laukiami rezultatai</w:t>
            </w:r>
          </w:p>
        </w:tc>
        <w:tc>
          <w:tcPr>
            <w:tcW w:w="2160" w:type="dxa"/>
          </w:tcPr>
          <w:p w:rsidR="00442D4A" w:rsidRPr="00080067" w:rsidRDefault="00442D4A" w:rsidP="00242337">
            <w:pPr>
              <w:jc w:val="center"/>
              <w:rPr>
                <w:b/>
                <w:sz w:val="20"/>
                <w:szCs w:val="20"/>
                <w:lang w:val="lt-LT"/>
              </w:rPr>
            </w:pPr>
            <w:r w:rsidRPr="00080067">
              <w:rPr>
                <w:b/>
                <w:sz w:val="20"/>
                <w:szCs w:val="20"/>
                <w:lang w:val="lt-LT"/>
              </w:rPr>
              <w:t>Mokinio pasiekimai</w:t>
            </w:r>
          </w:p>
          <w:p w:rsidR="00442D4A" w:rsidRPr="00DE192C" w:rsidRDefault="00442D4A" w:rsidP="00242337">
            <w:pPr>
              <w:jc w:val="center"/>
              <w:rPr>
                <w:sz w:val="20"/>
                <w:szCs w:val="20"/>
                <w:lang w:val="lt-LT"/>
              </w:rPr>
            </w:pPr>
            <w:r w:rsidRPr="00080067">
              <w:rPr>
                <w:sz w:val="20"/>
                <w:szCs w:val="20"/>
                <w:lang w:val="lt-LT"/>
              </w:rPr>
              <w:t>įsisavino</w:t>
            </w:r>
            <w:r w:rsidRPr="00DE192C">
              <w:rPr>
                <w:sz w:val="20"/>
                <w:szCs w:val="20"/>
                <w:lang w:val="lt-LT"/>
              </w:rPr>
              <w:t>+;</w:t>
            </w:r>
          </w:p>
          <w:p w:rsidR="00442D4A" w:rsidRPr="00DE192C" w:rsidRDefault="00442D4A" w:rsidP="00242337">
            <w:pPr>
              <w:jc w:val="center"/>
              <w:rPr>
                <w:sz w:val="20"/>
                <w:szCs w:val="20"/>
                <w:lang w:val="lt-LT"/>
              </w:rPr>
            </w:pPr>
            <w:r w:rsidRPr="00DE192C">
              <w:rPr>
                <w:sz w:val="20"/>
                <w:szCs w:val="20"/>
                <w:lang w:val="lt-LT"/>
              </w:rPr>
              <w:t xml:space="preserve"> nepilnai įsisavino+;</w:t>
            </w:r>
          </w:p>
          <w:p w:rsidR="00442D4A" w:rsidRPr="00080067" w:rsidRDefault="00442D4A" w:rsidP="00242337">
            <w:pPr>
              <w:jc w:val="center"/>
              <w:rPr>
                <w:sz w:val="20"/>
                <w:szCs w:val="20"/>
              </w:rPr>
            </w:pPr>
            <w:r w:rsidRPr="00080067">
              <w:rPr>
                <w:sz w:val="20"/>
                <w:szCs w:val="20"/>
              </w:rPr>
              <w:t>neįsisavino -.</w:t>
            </w:r>
          </w:p>
        </w:tc>
        <w:tc>
          <w:tcPr>
            <w:tcW w:w="6033" w:type="dxa"/>
          </w:tcPr>
          <w:p w:rsidR="00442D4A" w:rsidRPr="00080067" w:rsidRDefault="00442D4A" w:rsidP="00242337">
            <w:pPr>
              <w:jc w:val="center"/>
              <w:rPr>
                <w:b/>
                <w:lang w:val="lt-LT"/>
              </w:rPr>
            </w:pPr>
            <w:r w:rsidRPr="00080067">
              <w:rPr>
                <w:b/>
                <w:lang w:val="lt-LT"/>
              </w:rPr>
              <w:t>Taikomi ugdymo būdai ir metodai</w:t>
            </w:r>
          </w:p>
        </w:tc>
      </w:tr>
      <w:tr w:rsidR="00442D4A" w:rsidRPr="00080067" w:rsidTr="00242337">
        <w:tc>
          <w:tcPr>
            <w:tcW w:w="2988" w:type="dxa"/>
          </w:tcPr>
          <w:p w:rsidR="00442D4A" w:rsidRPr="00B67142"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val="restart"/>
          </w:tcPr>
          <w:p w:rsidR="00442D4A" w:rsidRPr="00080067" w:rsidRDefault="00442D4A" w:rsidP="00242337">
            <w:pPr>
              <w:numPr>
                <w:ilvl w:val="0"/>
                <w:numId w:val="15"/>
              </w:numPr>
              <w:rPr>
                <w:lang w:val="lt-LT"/>
              </w:rPr>
            </w:pPr>
            <w:r w:rsidRPr="00080067">
              <w:rPr>
                <w:lang w:val="lt-LT"/>
              </w:rPr>
              <w:t>Sumažinamas užduočių kiekis.</w:t>
            </w:r>
          </w:p>
          <w:p w:rsidR="00442D4A" w:rsidRPr="00080067" w:rsidRDefault="00442D4A" w:rsidP="00242337">
            <w:pPr>
              <w:numPr>
                <w:ilvl w:val="0"/>
                <w:numId w:val="15"/>
              </w:numPr>
              <w:rPr>
                <w:lang w:val="lt-LT"/>
              </w:rPr>
            </w:pPr>
            <w:r w:rsidRPr="00080067">
              <w:rPr>
                <w:lang w:val="lt-LT"/>
              </w:rPr>
              <w:t>Užduotys keičiamos kitomis, lengvesnėmis.</w:t>
            </w:r>
          </w:p>
          <w:p w:rsidR="00442D4A" w:rsidRPr="00080067" w:rsidRDefault="00442D4A" w:rsidP="00242337">
            <w:pPr>
              <w:numPr>
                <w:ilvl w:val="0"/>
                <w:numId w:val="15"/>
              </w:numPr>
              <w:rPr>
                <w:lang w:val="lt-LT"/>
              </w:rPr>
            </w:pPr>
            <w:r w:rsidRPr="00080067">
              <w:rPr>
                <w:lang w:val="lt-LT"/>
              </w:rPr>
              <w:t>Pateikiant užduotis, suformuluojami konkretūs klausimai.</w:t>
            </w:r>
          </w:p>
          <w:p w:rsidR="00442D4A" w:rsidRPr="00080067" w:rsidRDefault="00442D4A" w:rsidP="00242337">
            <w:pPr>
              <w:numPr>
                <w:ilvl w:val="0"/>
                <w:numId w:val="15"/>
              </w:numPr>
              <w:rPr>
                <w:lang w:val="lt-LT"/>
              </w:rPr>
            </w:pPr>
            <w:r w:rsidRPr="00080067">
              <w:rPr>
                <w:lang w:val="lt-LT"/>
              </w:rPr>
              <w:t>Nereikalaujama atsakinėti prieš klasę.</w:t>
            </w:r>
          </w:p>
          <w:p w:rsidR="00442D4A" w:rsidRPr="00080067" w:rsidRDefault="00442D4A" w:rsidP="00242337">
            <w:pPr>
              <w:numPr>
                <w:ilvl w:val="0"/>
                <w:numId w:val="15"/>
              </w:numPr>
              <w:rPr>
                <w:lang w:val="lt-LT"/>
              </w:rPr>
            </w:pPr>
            <w:r w:rsidRPr="00080067">
              <w:rPr>
                <w:lang w:val="lt-LT"/>
              </w:rPr>
              <w:t>Mažinamos mintino mokymosi užduočių apimtys.</w:t>
            </w:r>
          </w:p>
          <w:p w:rsidR="00442D4A" w:rsidRPr="00080067" w:rsidRDefault="00442D4A" w:rsidP="00242337">
            <w:pPr>
              <w:numPr>
                <w:ilvl w:val="0"/>
                <w:numId w:val="14"/>
              </w:numPr>
              <w:rPr>
                <w:lang w:val="lt-LT"/>
              </w:rPr>
            </w:pPr>
            <w:r w:rsidRPr="00080067">
              <w:rPr>
                <w:lang w:val="lt-LT"/>
              </w:rPr>
              <w:t>Aiškinant užduotis, naudojamos iliustracijos.</w:t>
            </w:r>
          </w:p>
          <w:p w:rsidR="00442D4A" w:rsidRPr="00080067" w:rsidRDefault="00442D4A" w:rsidP="00242337">
            <w:pPr>
              <w:numPr>
                <w:ilvl w:val="0"/>
                <w:numId w:val="14"/>
              </w:numPr>
              <w:rPr>
                <w:lang w:val="lt-LT"/>
              </w:rPr>
            </w:pPr>
            <w:r w:rsidRPr="00080067">
              <w:rPr>
                <w:lang w:val="lt-LT"/>
              </w:rPr>
              <w:lastRenderedPageBreak/>
              <w:t>Paaiškinamos schemos, grafiniai piešiniai.</w:t>
            </w:r>
          </w:p>
          <w:p w:rsidR="00442D4A" w:rsidRPr="00080067" w:rsidRDefault="00442D4A" w:rsidP="00242337">
            <w:pPr>
              <w:ind w:left="360"/>
              <w:jc w:val="center"/>
              <w:rPr>
                <w:lang w:val="lt-LT"/>
              </w:rPr>
            </w:pPr>
            <w:r w:rsidRPr="00080067">
              <w:rPr>
                <w:b/>
                <w:lang w:val="lt-LT"/>
              </w:rPr>
              <w:t>Taikomi ugdymo būdai ir metodai</w:t>
            </w:r>
          </w:p>
        </w:tc>
      </w:tr>
      <w:tr w:rsidR="00442D4A" w:rsidRPr="00080067" w:rsidTr="00242337">
        <w:tc>
          <w:tcPr>
            <w:tcW w:w="2988" w:type="dxa"/>
          </w:tcPr>
          <w:p w:rsidR="00442D4A" w:rsidRPr="00DE192C"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1755F9"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1755F9"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1755F9"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1755F9"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r w:rsidRPr="00080067">
              <w:rPr>
                <w:b/>
                <w:lang w:val="lt-LT"/>
              </w:rPr>
              <w:t>Individualizuotas turinys</w:t>
            </w:r>
          </w:p>
        </w:tc>
        <w:tc>
          <w:tcPr>
            <w:tcW w:w="3060" w:type="dxa"/>
          </w:tcPr>
          <w:p w:rsidR="00442D4A" w:rsidRPr="00080067" w:rsidRDefault="00442D4A" w:rsidP="00242337">
            <w:pPr>
              <w:jc w:val="center"/>
              <w:rPr>
                <w:b/>
                <w:lang w:val="lt-LT"/>
              </w:rPr>
            </w:pPr>
            <w:r w:rsidRPr="00080067">
              <w:rPr>
                <w:b/>
                <w:lang w:val="lt-LT"/>
              </w:rPr>
              <w:t>Laukiami rezultatai</w:t>
            </w:r>
          </w:p>
        </w:tc>
        <w:tc>
          <w:tcPr>
            <w:tcW w:w="2160" w:type="dxa"/>
          </w:tcPr>
          <w:p w:rsidR="00442D4A" w:rsidRPr="00080067" w:rsidRDefault="00442D4A" w:rsidP="00242337">
            <w:pPr>
              <w:jc w:val="center"/>
              <w:rPr>
                <w:b/>
                <w:sz w:val="20"/>
                <w:szCs w:val="20"/>
                <w:lang w:val="lt-LT"/>
              </w:rPr>
            </w:pPr>
            <w:r w:rsidRPr="00080067">
              <w:rPr>
                <w:b/>
                <w:sz w:val="20"/>
                <w:szCs w:val="20"/>
                <w:lang w:val="lt-LT"/>
              </w:rPr>
              <w:t>Mokinio pasiekimai</w:t>
            </w:r>
          </w:p>
          <w:p w:rsidR="00442D4A" w:rsidRPr="00DE192C" w:rsidRDefault="00442D4A" w:rsidP="00242337">
            <w:pPr>
              <w:jc w:val="center"/>
              <w:rPr>
                <w:sz w:val="20"/>
                <w:szCs w:val="20"/>
                <w:lang w:val="lt-LT"/>
              </w:rPr>
            </w:pPr>
            <w:r w:rsidRPr="00080067">
              <w:rPr>
                <w:sz w:val="20"/>
                <w:szCs w:val="20"/>
                <w:lang w:val="lt-LT"/>
              </w:rPr>
              <w:t>įsisavino</w:t>
            </w:r>
            <w:r w:rsidRPr="00DE192C">
              <w:rPr>
                <w:sz w:val="20"/>
                <w:szCs w:val="20"/>
                <w:lang w:val="lt-LT"/>
              </w:rPr>
              <w:t>+;</w:t>
            </w:r>
          </w:p>
          <w:p w:rsidR="00442D4A" w:rsidRPr="00DE192C" w:rsidRDefault="00442D4A" w:rsidP="00242337">
            <w:pPr>
              <w:jc w:val="center"/>
              <w:rPr>
                <w:sz w:val="20"/>
                <w:szCs w:val="20"/>
                <w:lang w:val="lt-LT"/>
              </w:rPr>
            </w:pPr>
            <w:r w:rsidRPr="00DE192C">
              <w:rPr>
                <w:sz w:val="20"/>
                <w:szCs w:val="20"/>
                <w:lang w:val="lt-LT"/>
              </w:rPr>
              <w:t xml:space="preserve"> nepilnai įsisavino+;</w:t>
            </w:r>
          </w:p>
          <w:p w:rsidR="00442D4A" w:rsidRPr="00080067" w:rsidRDefault="00442D4A" w:rsidP="00242337">
            <w:pPr>
              <w:jc w:val="center"/>
              <w:rPr>
                <w:b/>
                <w:lang w:val="lt-LT"/>
              </w:rPr>
            </w:pPr>
            <w:r w:rsidRPr="00080067">
              <w:rPr>
                <w:sz w:val="20"/>
                <w:szCs w:val="20"/>
              </w:rPr>
              <w:t>neįsisavino -.</w:t>
            </w: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1755F9"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val="restart"/>
          </w:tcPr>
          <w:p w:rsidR="00442D4A" w:rsidRPr="00080067" w:rsidRDefault="00442D4A" w:rsidP="00242337">
            <w:pPr>
              <w:numPr>
                <w:ilvl w:val="0"/>
                <w:numId w:val="14"/>
              </w:numPr>
              <w:rPr>
                <w:lang w:val="lt-LT"/>
              </w:rPr>
            </w:pPr>
            <w:r w:rsidRPr="00080067">
              <w:rPr>
                <w:lang w:val="lt-LT"/>
              </w:rPr>
              <w:t>Naudojamos specialiai parengtos užduotys.</w:t>
            </w:r>
          </w:p>
          <w:p w:rsidR="00442D4A" w:rsidRPr="00080067" w:rsidRDefault="00442D4A" w:rsidP="00242337">
            <w:pPr>
              <w:numPr>
                <w:ilvl w:val="0"/>
                <w:numId w:val="14"/>
              </w:numPr>
              <w:rPr>
                <w:lang w:val="lt-LT"/>
              </w:rPr>
            </w:pPr>
            <w:r w:rsidRPr="00080067">
              <w:rPr>
                <w:lang w:val="lt-LT"/>
              </w:rPr>
              <w:t>Pažymimos vietos, kuriose mokinys gali daryti klaidas.</w:t>
            </w:r>
          </w:p>
          <w:p w:rsidR="00442D4A" w:rsidRPr="00080067" w:rsidRDefault="00442D4A" w:rsidP="00242337">
            <w:pPr>
              <w:rPr>
                <w:lang w:val="lt-LT"/>
              </w:rPr>
            </w:pPr>
          </w:p>
          <w:p w:rsidR="00442D4A" w:rsidRPr="00080067" w:rsidRDefault="00442D4A" w:rsidP="00242337">
            <w:pPr>
              <w:rPr>
                <w:b/>
                <w:lang w:val="lt-LT"/>
              </w:rPr>
            </w:pPr>
            <w:r w:rsidRPr="00080067">
              <w:rPr>
                <w:b/>
                <w:lang w:val="lt-LT"/>
              </w:rPr>
              <w:t>PAMOKŲ METU MOKOMA NAUDOTIS:</w:t>
            </w:r>
          </w:p>
          <w:p w:rsidR="00442D4A" w:rsidRPr="00080067" w:rsidRDefault="00442D4A" w:rsidP="00242337">
            <w:pPr>
              <w:numPr>
                <w:ilvl w:val="0"/>
                <w:numId w:val="15"/>
              </w:numPr>
              <w:rPr>
                <w:lang w:val="lt-LT"/>
              </w:rPr>
            </w:pPr>
            <w:r w:rsidRPr="00080067">
              <w:rPr>
                <w:lang w:val="lt-LT"/>
              </w:rPr>
              <w:t>Taisyklėmis;</w:t>
            </w:r>
          </w:p>
          <w:p w:rsidR="00442D4A" w:rsidRPr="00080067" w:rsidRDefault="00442D4A" w:rsidP="00242337">
            <w:pPr>
              <w:numPr>
                <w:ilvl w:val="0"/>
                <w:numId w:val="15"/>
              </w:numPr>
              <w:rPr>
                <w:lang w:val="lt-LT"/>
              </w:rPr>
            </w:pPr>
            <w:r w:rsidRPr="00080067">
              <w:rPr>
                <w:lang w:val="lt-LT"/>
              </w:rPr>
              <w:t>Įvairia atramine medžiaga;</w:t>
            </w:r>
          </w:p>
          <w:p w:rsidR="00442D4A" w:rsidRPr="00080067" w:rsidRDefault="00442D4A" w:rsidP="00242337">
            <w:pPr>
              <w:numPr>
                <w:ilvl w:val="0"/>
                <w:numId w:val="15"/>
              </w:numPr>
              <w:rPr>
                <w:lang w:val="lt-LT"/>
              </w:rPr>
            </w:pPr>
            <w:r w:rsidRPr="00080067">
              <w:rPr>
                <w:lang w:val="lt-LT"/>
              </w:rPr>
              <w:t>Skaičiuotuvu.</w:t>
            </w:r>
          </w:p>
          <w:p w:rsidR="00442D4A" w:rsidRPr="00080067" w:rsidRDefault="00442D4A" w:rsidP="00242337">
            <w:pPr>
              <w:rPr>
                <w:lang w:val="lt-LT"/>
              </w:rPr>
            </w:pPr>
          </w:p>
          <w:p w:rsidR="00442D4A" w:rsidRPr="00080067" w:rsidRDefault="00442D4A" w:rsidP="00242337">
            <w:pPr>
              <w:rPr>
                <w:b/>
                <w:lang w:val="lt-LT"/>
              </w:rPr>
            </w:pPr>
            <w:r w:rsidRPr="00080067">
              <w:rPr>
                <w:b/>
                <w:lang w:val="lt-LT"/>
              </w:rPr>
              <w:t>DĖMESIO SUKAUPIMO PRIEMONĖS:</w:t>
            </w:r>
          </w:p>
          <w:p w:rsidR="00442D4A" w:rsidRPr="00080067" w:rsidRDefault="00442D4A" w:rsidP="00242337">
            <w:pPr>
              <w:numPr>
                <w:ilvl w:val="0"/>
                <w:numId w:val="16"/>
              </w:numPr>
              <w:rPr>
                <w:lang w:val="lt-LT"/>
              </w:rPr>
            </w:pPr>
            <w:r w:rsidRPr="00080067">
              <w:rPr>
                <w:lang w:val="lt-LT"/>
              </w:rPr>
              <w:t>Periodiškai atkreipiamas dėmesys į mokinio atliekamą užduotį;</w:t>
            </w:r>
          </w:p>
          <w:p w:rsidR="00442D4A" w:rsidRPr="00080067" w:rsidRDefault="00442D4A" w:rsidP="00242337">
            <w:pPr>
              <w:numPr>
                <w:ilvl w:val="0"/>
                <w:numId w:val="16"/>
              </w:numPr>
              <w:rPr>
                <w:lang w:val="lt-LT"/>
              </w:rPr>
            </w:pPr>
            <w:r w:rsidRPr="00080067">
              <w:rPr>
                <w:lang w:val="lt-LT"/>
              </w:rPr>
              <w:t>Žymimi pasiekimai;</w:t>
            </w:r>
          </w:p>
          <w:p w:rsidR="00442D4A" w:rsidRPr="00080067" w:rsidRDefault="00442D4A" w:rsidP="00242337">
            <w:pPr>
              <w:numPr>
                <w:ilvl w:val="0"/>
                <w:numId w:val="16"/>
              </w:numPr>
              <w:rPr>
                <w:lang w:val="lt-LT"/>
              </w:rPr>
            </w:pPr>
            <w:r w:rsidRPr="00080067">
              <w:rPr>
                <w:lang w:val="lt-LT"/>
              </w:rPr>
              <w:t>Naudojamos įvairios paskatinimo priemonės;</w:t>
            </w:r>
          </w:p>
          <w:p w:rsidR="00442D4A" w:rsidRPr="00080067" w:rsidRDefault="00442D4A" w:rsidP="00242337">
            <w:pPr>
              <w:numPr>
                <w:ilvl w:val="0"/>
                <w:numId w:val="16"/>
              </w:numPr>
              <w:rPr>
                <w:lang w:val="lt-LT"/>
              </w:rPr>
            </w:pPr>
            <w:r w:rsidRPr="00080067">
              <w:rPr>
                <w:lang w:val="lt-LT"/>
              </w:rPr>
              <w:t>Akcentuojamos sėkmės.</w:t>
            </w:r>
          </w:p>
          <w:p w:rsidR="00442D4A" w:rsidRPr="00080067" w:rsidRDefault="00442D4A" w:rsidP="00242337">
            <w:pPr>
              <w:rPr>
                <w:lang w:val="lt-LT"/>
              </w:rPr>
            </w:pPr>
          </w:p>
          <w:p w:rsidR="00442D4A" w:rsidRPr="00080067" w:rsidRDefault="00442D4A" w:rsidP="00242337">
            <w:pPr>
              <w:rPr>
                <w:b/>
                <w:lang w:val="lt-LT"/>
              </w:rPr>
            </w:pPr>
            <w:r w:rsidRPr="00080067">
              <w:rPr>
                <w:b/>
                <w:lang w:val="lt-LT"/>
              </w:rPr>
              <w:t>KONTROLINĮ DARBĄ RAŠO:</w:t>
            </w:r>
          </w:p>
          <w:p w:rsidR="00442D4A" w:rsidRPr="00080067" w:rsidRDefault="00442D4A" w:rsidP="00242337">
            <w:pPr>
              <w:numPr>
                <w:ilvl w:val="0"/>
                <w:numId w:val="17"/>
              </w:numPr>
              <w:rPr>
                <w:lang w:val="lt-LT"/>
              </w:rPr>
            </w:pPr>
            <w:r w:rsidRPr="00080067">
              <w:rPr>
                <w:lang w:val="lt-LT"/>
              </w:rPr>
              <w:t>Savarankiškai;</w:t>
            </w:r>
          </w:p>
          <w:p w:rsidR="00442D4A" w:rsidRPr="00080067" w:rsidRDefault="00442D4A" w:rsidP="00242337">
            <w:pPr>
              <w:numPr>
                <w:ilvl w:val="0"/>
                <w:numId w:val="17"/>
              </w:numPr>
              <w:rPr>
                <w:lang w:val="lt-LT"/>
              </w:rPr>
            </w:pPr>
            <w:r w:rsidRPr="00080067">
              <w:rPr>
                <w:lang w:val="lt-LT"/>
              </w:rPr>
              <w:t>Su minimalia pagalba;</w:t>
            </w:r>
          </w:p>
          <w:p w:rsidR="00442D4A" w:rsidRPr="00080067" w:rsidRDefault="00442D4A" w:rsidP="00242337">
            <w:pPr>
              <w:numPr>
                <w:ilvl w:val="0"/>
                <w:numId w:val="17"/>
              </w:numPr>
              <w:rPr>
                <w:lang w:val="lt-LT"/>
              </w:rPr>
            </w:pPr>
            <w:r w:rsidRPr="00080067">
              <w:rPr>
                <w:lang w:val="lt-LT"/>
              </w:rPr>
              <w:t>Sumažinamas užduočių kiekis;</w:t>
            </w:r>
          </w:p>
          <w:p w:rsidR="00442D4A" w:rsidRPr="00080067" w:rsidRDefault="00442D4A" w:rsidP="00242337">
            <w:pPr>
              <w:numPr>
                <w:ilvl w:val="0"/>
                <w:numId w:val="17"/>
              </w:numPr>
              <w:rPr>
                <w:lang w:val="lt-LT"/>
              </w:rPr>
            </w:pPr>
            <w:r w:rsidRPr="00080067">
              <w:rPr>
                <w:lang w:val="lt-LT"/>
              </w:rPr>
              <w:t>Pateikiamos specialios mokiniui paruoštos užduotys;</w:t>
            </w:r>
          </w:p>
          <w:p w:rsidR="00442D4A" w:rsidRPr="00080067" w:rsidRDefault="00442D4A" w:rsidP="00242337">
            <w:pPr>
              <w:numPr>
                <w:ilvl w:val="0"/>
                <w:numId w:val="17"/>
              </w:numPr>
              <w:rPr>
                <w:lang w:val="lt-LT"/>
              </w:rPr>
            </w:pPr>
            <w:r w:rsidRPr="00080067">
              <w:rPr>
                <w:lang w:val="lt-LT"/>
              </w:rPr>
              <w:t>Leidžiama naudotis visomis papildomomis priemonėmis.</w:t>
            </w:r>
          </w:p>
        </w:tc>
      </w:tr>
      <w:tr w:rsidR="00442D4A" w:rsidRPr="00080067" w:rsidTr="00242337">
        <w:tc>
          <w:tcPr>
            <w:tcW w:w="2988" w:type="dxa"/>
          </w:tcPr>
          <w:p w:rsidR="00442D4A" w:rsidRPr="00610455"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BD39CC"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BD39CC" w:rsidRDefault="00442D4A" w:rsidP="00242337">
            <w:pPr>
              <w:rPr>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c>
          <w:tcPr>
            <w:tcW w:w="2988" w:type="dxa"/>
          </w:tcPr>
          <w:p w:rsidR="00442D4A" w:rsidRPr="00080067" w:rsidRDefault="00442D4A" w:rsidP="00242337">
            <w:pPr>
              <w:jc w:val="center"/>
              <w:rPr>
                <w:b/>
                <w:lang w:val="lt-LT"/>
              </w:rPr>
            </w:pPr>
          </w:p>
        </w:tc>
        <w:tc>
          <w:tcPr>
            <w:tcW w:w="3060" w:type="dxa"/>
          </w:tcPr>
          <w:p w:rsidR="00442D4A" w:rsidRPr="00080067" w:rsidRDefault="00442D4A" w:rsidP="00242337">
            <w:pPr>
              <w:jc w:val="center"/>
              <w:rPr>
                <w:b/>
                <w:lang w:val="lt-LT"/>
              </w:rPr>
            </w:pPr>
          </w:p>
        </w:tc>
        <w:tc>
          <w:tcPr>
            <w:tcW w:w="2160" w:type="dxa"/>
          </w:tcPr>
          <w:p w:rsidR="00442D4A" w:rsidRPr="00080067" w:rsidRDefault="00442D4A" w:rsidP="00242337">
            <w:pPr>
              <w:jc w:val="center"/>
              <w:rPr>
                <w:b/>
                <w:lang w:val="lt-LT"/>
              </w:rPr>
            </w:pPr>
          </w:p>
        </w:tc>
        <w:tc>
          <w:tcPr>
            <w:tcW w:w="6033" w:type="dxa"/>
            <w:vMerge/>
          </w:tcPr>
          <w:p w:rsidR="00442D4A" w:rsidRPr="00080067" w:rsidRDefault="00442D4A" w:rsidP="00242337">
            <w:pPr>
              <w:jc w:val="center"/>
              <w:rPr>
                <w:b/>
                <w:lang w:val="lt-LT"/>
              </w:rPr>
            </w:pPr>
          </w:p>
        </w:tc>
      </w:tr>
      <w:tr w:rsidR="00442D4A" w:rsidRPr="00080067" w:rsidTr="00242337">
        <w:trPr>
          <w:trHeight w:val="1000"/>
        </w:trPr>
        <w:tc>
          <w:tcPr>
            <w:tcW w:w="8208" w:type="dxa"/>
            <w:gridSpan w:val="3"/>
          </w:tcPr>
          <w:p w:rsidR="00442D4A" w:rsidRPr="00080067" w:rsidRDefault="00442D4A" w:rsidP="00242337">
            <w:pPr>
              <w:rPr>
                <w:b/>
                <w:lang w:val="lt-LT"/>
              </w:rPr>
            </w:pPr>
            <w:r w:rsidRPr="00080067">
              <w:rPr>
                <w:b/>
                <w:lang w:val="lt-LT"/>
              </w:rPr>
              <w:t>Ugdymo (si) pasiekimai.</w:t>
            </w:r>
          </w:p>
          <w:p w:rsidR="00442D4A" w:rsidRPr="00080067" w:rsidRDefault="00442D4A" w:rsidP="00242337">
            <w:pPr>
              <w:jc w:val="center"/>
              <w:rPr>
                <w:b/>
                <w:lang w:val="lt-LT"/>
              </w:rPr>
            </w:pPr>
          </w:p>
          <w:p w:rsidR="00442D4A" w:rsidRPr="00080067" w:rsidRDefault="00442D4A" w:rsidP="00242337">
            <w:pPr>
              <w:jc w:val="center"/>
              <w:rPr>
                <w:b/>
                <w:lang w:val="lt-LT"/>
              </w:rPr>
            </w:pPr>
          </w:p>
          <w:p w:rsidR="00442D4A" w:rsidRPr="00080067" w:rsidRDefault="00442D4A" w:rsidP="00242337">
            <w:pPr>
              <w:rPr>
                <w:b/>
                <w:lang w:val="lt-LT"/>
              </w:rPr>
            </w:pPr>
          </w:p>
        </w:tc>
        <w:tc>
          <w:tcPr>
            <w:tcW w:w="6033" w:type="dxa"/>
            <w:vMerge/>
          </w:tcPr>
          <w:p w:rsidR="00442D4A" w:rsidRPr="00080067" w:rsidRDefault="00442D4A" w:rsidP="00242337">
            <w:pPr>
              <w:jc w:val="center"/>
              <w:rPr>
                <w:b/>
                <w:lang w:val="lt-LT"/>
              </w:rPr>
            </w:pPr>
          </w:p>
        </w:tc>
      </w:tr>
    </w:tbl>
    <w:p w:rsidR="00442D4A" w:rsidRPr="00D41B3D" w:rsidRDefault="00442D4A" w:rsidP="00442D4A">
      <w:pPr>
        <w:jc w:val="center"/>
        <w:rPr>
          <w:b/>
          <w:lang w:val="lt-LT"/>
        </w:rPr>
      </w:pPr>
    </w:p>
    <w:p w:rsidR="00442D4A" w:rsidRDefault="00442D4A" w:rsidP="00442D4A">
      <w:pPr>
        <w:pStyle w:val="Antrat2"/>
        <w:ind w:firstLine="709"/>
        <w:jc w:val="center"/>
        <w:rPr>
          <w:lang w:val="lt-LT"/>
        </w:rPr>
      </w:pPr>
    </w:p>
    <w:p w:rsidR="00442D4A" w:rsidRPr="00A6786F" w:rsidRDefault="00442D4A" w:rsidP="00442D4A">
      <w:pPr>
        <w:widowControl w:val="0"/>
        <w:ind w:firstLine="709"/>
        <w:jc w:val="both"/>
        <w:rPr>
          <w:lang w:val="pt-BR"/>
        </w:rPr>
      </w:pPr>
    </w:p>
    <w:p w:rsidR="00442D4A" w:rsidRPr="00E71917" w:rsidRDefault="00442D4A" w:rsidP="00442D4A">
      <w:pPr>
        <w:ind w:firstLine="709"/>
        <w:jc w:val="both"/>
        <w:rPr>
          <w:b/>
          <w:lang w:val="pt-BR"/>
        </w:rPr>
      </w:pPr>
    </w:p>
    <w:p w:rsidR="00442D4A" w:rsidRPr="00E71917" w:rsidRDefault="00442D4A" w:rsidP="00442D4A">
      <w:pPr>
        <w:ind w:firstLine="709"/>
        <w:jc w:val="both"/>
        <w:rPr>
          <w:b/>
          <w:lang w:val="pt-BR"/>
        </w:rPr>
      </w:pPr>
    </w:p>
    <w:p w:rsidR="00442D4A" w:rsidRPr="00E758EB" w:rsidRDefault="00442D4A" w:rsidP="00442D4A">
      <w:pPr>
        <w:ind w:left="6480" w:firstLine="1296"/>
        <w:jc w:val="both"/>
        <w:rPr>
          <w:b/>
          <w:lang w:val="lt-LT"/>
        </w:rPr>
      </w:pPr>
      <w:r w:rsidRPr="00E71917">
        <w:rPr>
          <w:b/>
          <w:lang w:val="pt-BR"/>
        </w:rPr>
        <w:br w:type="page"/>
      </w:r>
      <w:bookmarkStart w:id="31" w:name="_Toc176329703"/>
      <w:bookmarkStart w:id="32" w:name="_Toc184282571"/>
      <w:bookmarkStart w:id="33" w:name="_Toc238907364"/>
      <w:bookmarkStart w:id="34" w:name="_Toc238907534"/>
      <w:r>
        <w:lastRenderedPageBreak/>
        <w:t>5 priedas</w:t>
      </w:r>
    </w:p>
    <w:p w:rsidR="00442D4A" w:rsidRDefault="00442D4A" w:rsidP="00442D4A">
      <w:pPr>
        <w:ind w:left="1296"/>
      </w:pPr>
    </w:p>
    <w:p w:rsidR="00442D4A" w:rsidRDefault="00442D4A" w:rsidP="00442D4A">
      <w:pPr>
        <w:ind w:left="1296"/>
      </w:pPr>
    </w:p>
    <w:p w:rsidR="00442D4A" w:rsidRDefault="00442D4A" w:rsidP="00442D4A">
      <w:pPr>
        <w:ind w:left="5184"/>
      </w:pPr>
      <w:r>
        <w:t xml:space="preserve">              PATVIRTINTA</w:t>
      </w:r>
    </w:p>
    <w:p w:rsidR="00442D4A" w:rsidRDefault="00442D4A" w:rsidP="00442D4A">
      <w:pPr>
        <w:ind w:left="1296"/>
      </w:pPr>
      <w:r>
        <w:t xml:space="preserve">                                                                               Liudvinavo Kazio Borutos</w:t>
      </w:r>
    </w:p>
    <w:p w:rsidR="00442D4A" w:rsidRDefault="00442D4A" w:rsidP="00442D4A">
      <w:pPr>
        <w:ind w:left="1296"/>
      </w:pPr>
      <w:r>
        <w:t xml:space="preserve">                                                                               vidurinės mokyklos direktoriaus</w:t>
      </w:r>
    </w:p>
    <w:p w:rsidR="00442D4A" w:rsidRDefault="00442D4A" w:rsidP="00442D4A">
      <w:pPr>
        <w:ind w:left="1296"/>
      </w:pPr>
      <w:r>
        <w:t xml:space="preserve">                                                                               2014 m. rugsėjo   d. įsakymu</w:t>
      </w:r>
    </w:p>
    <w:p w:rsidR="00442D4A" w:rsidRDefault="00442D4A" w:rsidP="00442D4A"/>
    <w:p w:rsidR="00442D4A" w:rsidRDefault="00442D4A" w:rsidP="00442D4A"/>
    <w:p w:rsidR="00442D4A" w:rsidRDefault="00442D4A" w:rsidP="00442D4A">
      <w:pPr>
        <w:ind w:left="5184"/>
      </w:pPr>
      <w:r>
        <w:t xml:space="preserve">              PRITARTA</w:t>
      </w:r>
    </w:p>
    <w:p w:rsidR="00442D4A" w:rsidRDefault="00442D4A" w:rsidP="00442D4A">
      <w:pPr>
        <w:ind w:left="5184"/>
      </w:pPr>
      <w:r>
        <w:t xml:space="preserve">              ....................................................</w:t>
      </w:r>
    </w:p>
    <w:p w:rsidR="00442D4A" w:rsidRDefault="00442D4A" w:rsidP="00442D4A">
      <w:pPr>
        <w:ind w:left="5184"/>
      </w:pPr>
      <w:r>
        <w:t xml:space="preserve">             ....................  metodinėje grupėje</w:t>
      </w:r>
    </w:p>
    <w:p w:rsidR="00442D4A" w:rsidRDefault="00442D4A" w:rsidP="00442D4A">
      <w:pPr>
        <w:ind w:left="5184"/>
      </w:pPr>
      <w:r>
        <w:t xml:space="preserve">              2014 m. .................... ...  d. </w:t>
      </w:r>
    </w:p>
    <w:p w:rsidR="00442D4A" w:rsidRDefault="00442D4A" w:rsidP="00442D4A">
      <w:pPr>
        <w:ind w:left="5184"/>
      </w:pPr>
      <w:r>
        <w:t xml:space="preserve">              protokolo Nr.   nutarimu</w:t>
      </w:r>
    </w:p>
    <w:p w:rsidR="00442D4A" w:rsidRDefault="00442D4A" w:rsidP="00442D4A"/>
    <w:p w:rsidR="00442D4A" w:rsidRPr="002E3AE6" w:rsidRDefault="00442D4A" w:rsidP="00442D4A">
      <w:pPr>
        <w:jc w:val="center"/>
        <w:rPr>
          <w:rStyle w:val="Grietas"/>
          <w:b w:val="0"/>
          <w:bCs w:val="0"/>
        </w:rPr>
      </w:pPr>
    </w:p>
    <w:p w:rsidR="00442D4A" w:rsidRPr="00855DB6" w:rsidRDefault="00442D4A" w:rsidP="00442D4A">
      <w:pPr>
        <w:jc w:val="center"/>
        <w:rPr>
          <w:rStyle w:val="Grietas"/>
          <w:bCs w:val="0"/>
        </w:rPr>
      </w:pPr>
      <w:r w:rsidRPr="00855DB6">
        <w:rPr>
          <w:rStyle w:val="Grietas"/>
        </w:rPr>
        <w:t>MARIJAMPOLĖS SAV. LIUDVINAVO KAZIO BORUTOS VIDURINĖ MOKYKLA</w:t>
      </w:r>
    </w:p>
    <w:p w:rsidR="00442D4A" w:rsidRPr="00855DB6" w:rsidRDefault="00442D4A" w:rsidP="00442D4A">
      <w:pPr>
        <w:jc w:val="center"/>
        <w:rPr>
          <w:rStyle w:val="Grietas"/>
          <w:bCs w:val="0"/>
        </w:rPr>
      </w:pPr>
      <w:r w:rsidRPr="00855DB6">
        <w:rPr>
          <w:rStyle w:val="Grietas"/>
        </w:rPr>
        <w:t>NEFORMALIOJO UGDYMO</w:t>
      </w:r>
      <w:r w:rsidRPr="00855DB6">
        <w:rPr>
          <w:rStyle w:val="Grietas"/>
          <w:bCs w:val="0"/>
        </w:rPr>
        <w:t xml:space="preserve"> (BŪRELIO, PROGRAMOS PAVADINIMAS)</w:t>
      </w:r>
      <w:r w:rsidRPr="00855DB6">
        <w:rPr>
          <w:rStyle w:val="Grietas"/>
        </w:rPr>
        <w:t xml:space="preserve"> PROGRAMA</w:t>
      </w:r>
    </w:p>
    <w:p w:rsidR="00442D4A" w:rsidRPr="00855DB6" w:rsidRDefault="00442D4A" w:rsidP="00442D4A">
      <w:pPr>
        <w:spacing w:line="360" w:lineRule="auto"/>
        <w:jc w:val="center"/>
        <w:rPr>
          <w:rStyle w:val="Grietas"/>
        </w:rPr>
      </w:pPr>
      <w:r w:rsidRPr="00855DB6">
        <w:rPr>
          <w:rStyle w:val="Grietas"/>
        </w:rPr>
        <w:t>2014-2015 M.M.</w:t>
      </w:r>
    </w:p>
    <w:p w:rsidR="00442D4A" w:rsidRPr="002E3AE6" w:rsidRDefault="00442D4A" w:rsidP="00442D4A">
      <w:pPr>
        <w:spacing w:line="360" w:lineRule="auto"/>
        <w:rPr>
          <w:rStyle w:val="Grietas"/>
          <w:b w:val="0"/>
        </w:rPr>
      </w:pPr>
    </w:p>
    <w:p w:rsidR="00442D4A" w:rsidRPr="002E3AE6" w:rsidRDefault="00442D4A" w:rsidP="00442D4A">
      <w:pPr>
        <w:spacing w:line="360" w:lineRule="auto"/>
        <w:rPr>
          <w:rStyle w:val="Grietas"/>
          <w:b w:val="0"/>
        </w:rPr>
      </w:pPr>
      <w:r w:rsidRPr="002E3AE6">
        <w:rPr>
          <w:rStyle w:val="Grietas"/>
          <w:b w:val="0"/>
        </w:rPr>
        <w:t>Programą parengė  mokytojas ( vardas, pavardė, kvalifikacinė kategorija)</w:t>
      </w:r>
    </w:p>
    <w:p w:rsidR="00442D4A" w:rsidRPr="002E3AE6" w:rsidRDefault="00442D4A" w:rsidP="00442D4A">
      <w:pPr>
        <w:spacing w:line="360" w:lineRule="auto"/>
        <w:rPr>
          <w:rStyle w:val="Grietas"/>
          <w:b w:val="0"/>
        </w:rPr>
      </w:pPr>
      <w:r w:rsidRPr="002E3AE6">
        <w:rPr>
          <w:rStyle w:val="Grietas"/>
          <w:b w:val="0"/>
        </w:rPr>
        <w:t xml:space="preserve">Mokymosi aplinka – </w:t>
      </w:r>
    </w:p>
    <w:p w:rsidR="00442D4A" w:rsidRPr="002E3AE6" w:rsidRDefault="00442D4A" w:rsidP="00442D4A">
      <w:pPr>
        <w:spacing w:line="360" w:lineRule="auto"/>
        <w:rPr>
          <w:rStyle w:val="Grietas"/>
          <w:b w:val="0"/>
        </w:rPr>
      </w:pPr>
      <w:r w:rsidRPr="002E3AE6">
        <w:rPr>
          <w:rStyle w:val="Grietas"/>
          <w:b w:val="0"/>
        </w:rPr>
        <w:t xml:space="preserve">Užsiėmimų laikas – </w:t>
      </w:r>
    </w:p>
    <w:p w:rsidR="00442D4A" w:rsidRPr="002E3AE6" w:rsidRDefault="00442D4A" w:rsidP="00442D4A">
      <w:pPr>
        <w:spacing w:line="360" w:lineRule="auto"/>
        <w:rPr>
          <w:rStyle w:val="Grietas"/>
          <w:b w:val="0"/>
        </w:rPr>
      </w:pPr>
      <w:r w:rsidRPr="002E3AE6">
        <w:rPr>
          <w:rStyle w:val="Grietas"/>
          <w:b w:val="0"/>
        </w:rPr>
        <w:t xml:space="preserve">                                 </w:t>
      </w:r>
    </w:p>
    <w:p w:rsidR="00442D4A" w:rsidRPr="002E3AE6" w:rsidRDefault="00442D4A" w:rsidP="00442D4A">
      <w:pPr>
        <w:spacing w:line="360" w:lineRule="auto"/>
        <w:rPr>
          <w:rStyle w:val="Grietas"/>
          <w:b w:val="0"/>
        </w:rPr>
      </w:pPr>
      <w:r w:rsidRPr="002E3AE6">
        <w:rPr>
          <w:rStyle w:val="Grietas"/>
          <w:b w:val="0"/>
        </w:rPr>
        <w:t xml:space="preserve">Savaitinių valandų skaičius – </w:t>
      </w:r>
    </w:p>
    <w:p w:rsidR="00442D4A" w:rsidRPr="00855DB6" w:rsidRDefault="00442D4A" w:rsidP="00442D4A">
      <w:pPr>
        <w:spacing w:line="360" w:lineRule="auto"/>
        <w:rPr>
          <w:bCs/>
        </w:rPr>
      </w:pPr>
      <w:r w:rsidRPr="002E3AE6">
        <w:rPr>
          <w:rStyle w:val="Grietas"/>
          <w:b w:val="0"/>
        </w:rPr>
        <w:t>Tikslai ir uždaviniai:</w:t>
      </w:r>
    </w:p>
    <w:p w:rsidR="00442D4A" w:rsidRDefault="00442D4A" w:rsidP="00442D4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38"/>
        <w:gridCol w:w="1482"/>
        <w:gridCol w:w="3446"/>
      </w:tblGrid>
      <w:tr w:rsidR="00442D4A" w:rsidTr="00242337">
        <w:tc>
          <w:tcPr>
            <w:tcW w:w="1188" w:type="dxa"/>
            <w:tcBorders>
              <w:top w:val="single" w:sz="4" w:space="0" w:color="auto"/>
              <w:left w:val="single" w:sz="4" w:space="0" w:color="auto"/>
              <w:bottom w:val="single" w:sz="4" w:space="0" w:color="auto"/>
              <w:right w:val="single" w:sz="4" w:space="0" w:color="auto"/>
            </w:tcBorders>
            <w:hideMark/>
          </w:tcPr>
          <w:p w:rsidR="00442D4A" w:rsidRDefault="00442D4A" w:rsidP="00242337">
            <w:pPr>
              <w:spacing w:line="276" w:lineRule="auto"/>
            </w:pPr>
            <w:r>
              <w:t>Laikas</w:t>
            </w:r>
          </w:p>
        </w:tc>
        <w:tc>
          <w:tcPr>
            <w:tcW w:w="3738" w:type="dxa"/>
            <w:tcBorders>
              <w:top w:val="single" w:sz="4" w:space="0" w:color="auto"/>
              <w:left w:val="single" w:sz="4" w:space="0" w:color="auto"/>
              <w:bottom w:val="single" w:sz="4" w:space="0" w:color="auto"/>
              <w:right w:val="single" w:sz="4" w:space="0" w:color="auto"/>
            </w:tcBorders>
            <w:hideMark/>
          </w:tcPr>
          <w:p w:rsidR="00442D4A" w:rsidRPr="008862C6" w:rsidRDefault="00442D4A" w:rsidP="00242337">
            <w:pPr>
              <w:spacing w:line="276" w:lineRule="auto"/>
              <w:jc w:val="center"/>
            </w:pPr>
            <w:r w:rsidRPr="008862C6">
              <w:t>Tema</w:t>
            </w:r>
          </w:p>
        </w:tc>
        <w:tc>
          <w:tcPr>
            <w:tcW w:w="1482" w:type="dxa"/>
            <w:tcBorders>
              <w:top w:val="single" w:sz="4" w:space="0" w:color="auto"/>
              <w:left w:val="single" w:sz="4" w:space="0" w:color="auto"/>
              <w:bottom w:val="single" w:sz="4" w:space="0" w:color="auto"/>
              <w:right w:val="single" w:sz="4" w:space="0" w:color="auto"/>
            </w:tcBorders>
            <w:hideMark/>
          </w:tcPr>
          <w:p w:rsidR="00442D4A" w:rsidRPr="008862C6" w:rsidRDefault="00442D4A" w:rsidP="00242337">
            <w:pPr>
              <w:spacing w:line="276" w:lineRule="auto"/>
              <w:jc w:val="center"/>
            </w:pPr>
            <w:r w:rsidRPr="008862C6">
              <w:t>Valandų skaičius</w:t>
            </w:r>
          </w:p>
        </w:tc>
        <w:tc>
          <w:tcPr>
            <w:tcW w:w="3446" w:type="dxa"/>
            <w:tcBorders>
              <w:top w:val="single" w:sz="4" w:space="0" w:color="auto"/>
              <w:left w:val="single" w:sz="4" w:space="0" w:color="auto"/>
              <w:bottom w:val="single" w:sz="4" w:space="0" w:color="auto"/>
              <w:right w:val="single" w:sz="4" w:space="0" w:color="auto"/>
            </w:tcBorders>
            <w:hideMark/>
          </w:tcPr>
          <w:p w:rsidR="00442D4A" w:rsidRPr="008862C6" w:rsidRDefault="00442D4A" w:rsidP="00242337">
            <w:pPr>
              <w:spacing w:line="276" w:lineRule="auto"/>
              <w:jc w:val="center"/>
            </w:pPr>
            <w:r w:rsidRPr="008862C6">
              <w:t xml:space="preserve">Pastabos ( Mokymosi pasiekimų ir pažangos vertinimas ir įsivertinimas, rezultatai ir kt.) </w:t>
            </w:r>
          </w:p>
        </w:tc>
      </w:tr>
      <w:tr w:rsidR="00442D4A" w:rsidTr="00242337">
        <w:tc>
          <w:tcPr>
            <w:tcW w:w="1188" w:type="dxa"/>
            <w:tcBorders>
              <w:top w:val="single" w:sz="4" w:space="0" w:color="auto"/>
              <w:left w:val="single" w:sz="4" w:space="0" w:color="auto"/>
              <w:bottom w:val="single" w:sz="4" w:space="0" w:color="auto"/>
              <w:right w:val="single" w:sz="4" w:space="0" w:color="auto"/>
            </w:tcBorders>
          </w:tcPr>
          <w:p w:rsidR="00442D4A" w:rsidRDefault="00442D4A" w:rsidP="00242337">
            <w:pPr>
              <w:spacing w:line="276" w:lineRule="auto"/>
            </w:pPr>
          </w:p>
        </w:tc>
        <w:tc>
          <w:tcPr>
            <w:tcW w:w="3738" w:type="dxa"/>
            <w:tcBorders>
              <w:top w:val="single" w:sz="4" w:space="0" w:color="auto"/>
              <w:left w:val="single" w:sz="4" w:space="0" w:color="auto"/>
              <w:bottom w:val="single" w:sz="4" w:space="0" w:color="auto"/>
              <w:right w:val="single" w:sz="4" w:space="0" w:color="auto"/>
            </w:tcBorders>
          </w:tcPr>
          <w:p w:rsidR="00442D4A" w:rsidRDefault="00442D4A" w:rsidP="00242337">
            <w:pPr>
              <w:spacing w:line="276" w:lineRule="auto"/>
            </w:pPr>
          </w:p>
        </w:tc>
        <w:tc>
          <w:tcPr>
            <w:tcW w:w="1482" w:type="dxa"/>
            <w:tcBorders>
              <w:top w:val="single" w:sz="4" w:space="0" w:color="auto"/>
              <w:left w:val="single" w:sz="4" w:space="0" w:color="auto"/>
              <w:bottom w:val="single" w:sz="4" w:space="0" w:color="auto"/>
              <w:right w:val="single" w:sz="4" w:space="0" w:color="auto"/>
            </w:tcBorders>
          </w:tcPr>
          <w:p w:rsidR="00442D4A" w:rsidRDefault="00442D4A" w:rsidP="00242337">
            <w:pPr>
              <w:spacing w:line="276" w:lineRule="auto"/>
            </w:pPr>
          </w:p>
          <w:p w:rsidR="00442D4A" w:rsidRDefault="00442D4A" w:rsidP="00242337">
            <w:pPr>
              <w:spacing w:line="276" w:lineRule="auto"/>
            </w:pPr>
          </w:p>
          <w:p w:rsidR="00442D4A" w:rsidRDefault="00442D4A" w:rsidP="00242337">
            <w:pPr>
              <w:spacing w:line="276" w:lineRule="auto"/>
            </w:pPr>
          </w:p>
          <w:p w:rsidR="00442D4A" w:rsidRDefault="00442D4A" w:rsidP="00242337">
            <w:pPr>
              <w:spacing w:line="276" w:lineRule="auto"/>
            </w:pPr>
          </w:p>
        </w:tc>
        <w:tc>
          <w:tcPr>
            <w:tcW w:w="3446" w:type="dxa"/>
            <w:tcBorders>
              <w:top w:val="single" w:sz="4" w:space="0" w:color="auto"/>
              <w:left w:val="single" w:sz="4" w:space="0" w:color="auto"/>
              <w:bottom w:val="single" w:sz="4" w:space="0" w:color="auto"/>
              <w:right w:val="single" w:sz="4" w:space="0" w:color="auto"/>
            </w:tcBorders>
            <w:hideMark/>
          </w:tcPr>
          <w:p w:rsidR="00442D4A" w:rsidRDefault="00442D4A" w:rsidP="00242337">
            <w:pPr>
              <w:spacing w:line="276" w:lineRule="auto"/>
            </w:pPr>
          </w:p>
        </w:tc>
      </w:tr>
    </w:tbl>
    <w:p w:rsidR="00442D4A" w:rsidRDefault="00442D4A" w:rsidP="00442D4A">
      <w:pPr>
        <w:jc w:val="both"/>
        <w:rPr>
          <w:b/>
        </w:rPr>
      </w:pPr>
    </w:p>
    <w:p w:rsidR="00442D4A" w:rsidRDefault="00442D4A" w:rsidP="00442D4A">
      <w:pPr>
        <w:jc w:val="center"/>
        <w:rPr>
          <w:b/>
        </w:rPr>
      </w:pPr>
      <w:r>
        <w:rPr>
          <w:b/>
        </w:rPr>
        <w:t>______________________</w:t>
      </w:r>
    </w:p>
    <w:p w:rsidR="00442D4A" w:rsidRDefault="00442D4A" w:rsidP="00442D4A"/>
    <w:p w:rsidR="00442D4A" w:rsidRDefault="00442D4A" w:rsidP="00442D4A"/>
    <w:p w:rsidR="00442D4A" w:rsidRDefault="00442D4A" w:rsidP="00442D4A">
      <w:r>
        <w:tab/>
      </w:r>
      <w:r>
        <w:tab/>
      </w:r>
    </w:p>
    <w:p w:rsidR="00442D4A" w:rsidRDefault="00442D4A" w:rsidP="00442D4A"/>
    <w:p w:rsidR="00442D4A" w:rsidRPr="00855DB6" w:rsidRDefault="00442D4A" w:rsidP="00442D4A"/>
    <w:bookmarkEnd w:id="31"/>
    <w:bookmarkEnd w:id="32"/>
    <w:bookmarkEnd w:id="33"/>
    <w:bookmarkEnd w:id="34"/>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left="6480" w:firstLine="1296"/>
        <w:jc w:val="both"/>
        <w:rPr>
          <w:lang w:val="lt-LT"/>
        </w:rPr>
      </w:pPr>
    </w:p>
    <w:p w:rsidR="00442D4A" w:rsidRDefault="00442D4A" w:rsidP="00442D4A">
      <w:pPr>
        <w:ind w:left="6480" w:firstLine="1296"/>
        <w:jc w:val="both"/>
        <w:rPr>
          <w:lang w:val="lt-LT"/>
        </w:rPr>
      </w:pPr>
    </w:p>
    <w:p w:rsidR="00442D4A" w:rsidRPr="00306437" w:rsidRDefault="00442D4A" w:rsidP="00442D4A">
      <w:pPr>
        <w:ind w:left="6480" w:firstLine="1296"/>
        <w:jc w:val="both"/>
        <w:rPr>
          <w:lang w:val="lt-LT"/>
        </w:rPr>
      </w:pPr>
      <w:r w:rsidRPr="00306437">
        <w:rPr>
          <w:lang w:val="lt-LT"/>
        </w:rPr>
        <w:lastRenderedPageBreak/>
        <w:t>6 priedas</w:t>
      </w:r>
    </w:p>
    <w:p w:rsidR="00442D4A" w:rsidRDefault="00442D4A" w:rsidP="00442D4A">
      <w:pPr>
        <w:ind w:firstLine="709"/>
        <w:jc w:val="center"/>
        <w:rPr>
          <w:b/>
          <w:lang w:val="lt-LT"/>
        </w:rPr>
      </w:pPr>
    </w:p>
    <w:p w:rsidR="00442D4A" w:rsidRPr="00AF5965" w:rsidRDefault="00442D4A" w:rsidP="00442D4A">
      <w:pPr>
        <w:ind w:firstLine="709"/>
        <w:jc w:val="center"/>
        <w:rPr>
          <w:b/>
          <w:lang w:val="lt-LT"/>
        </w:rPr>
      </w:pPr>
      <w:r>
        <w:rPr>
          <w:b/>
          <w:lang w:val="lt-LT"/>
        </w:rPr>
        <w:t>LIUDVINAVO KAZIO BORUTOS VIDURINĖS MOKYKL</w:t>
      </w:r>
      <w:r w:rsidRPr="00AF5965">
        <w:rPr>
          <w:b/>
          <w:lang w:val="lt-LT"/>
        </w:rPr>
        <w:t>OS</w:t>
      </w:r>
    </w:p>
    <w:p w:rsidR="00442D4A" w:rsidRPr="00AF5965" w:rsidRDefault="00442D4A" w:rsidP="00442D4A">
      <w:pPr>
        <w:ind w:firstLine="709"/>
        <w:jc w:val="center"/>
        <w:rPr>
          <w:b/>
          <w:lang w:val="lt-LT"/>
        </w:rPr>
      </w:pPr>
      <w:r w:rsidRPr="00AF5965">
        <w:rPr>
          <w:b/>
          <w:lang w:val="lt-LT"/>
        </w:rPr>
        <w:t>__________ KLASĖS MOKINIO(ĖS) ____________________</w:t>
      </w:r>
    </w:p>
    <w:p w:rsidR="00442D4A" w:rsidRPr="00AF5965" w:rsidRDefault="00442D4A" w:rsidP="00442D4A">
      <w:pPr>
        <w:ind w:firstLine="709"/>
        <w:jc w:val="center"/>
        <w:rPr>
          <w:b/>
          <w:lang w:val="lt-LT"/>
        </w:rPr>
      </w:pPr>
      <w:r w:rsidRPr="00AF5965">
        <w:rPr>
          <w:b/>
          <w:lang w:val="lt-LT"/>
        </w:rPr>
        <w:t>SOCIALINĖS VEIKLOS APSKAITOS LAPAS</w:t>
      </w:r>
    </w:p>
    <w:p w:rsidR="00442D4A" w:rsidRPr="00AF5965" w:rsidRDefault="00442D4A" w:rsidP="00442D4A">
      <w:pPr>
        <w:ind w:firstLine="709"/>
        <w:jc w:val="center"/>
        <w:rPr>
          <w:b/>
          <w:lang w:val="lt-LT"/>
        </w:rPr>
      </w:pPr>
      <w:r w:rsidRPr="00AF5965">
        <w:rPr>
          <w:b/>
          <w:lang w:val="lt-LT"/>
        </w:rPr>
        <w:t>201</w:t>
      </w:r>
      <w:r>
        <w:rPr>
          <w:b/>
          <w:lang w:val="lt-LT"/>
        </w:rPr>
        <w:t>3</w:t>
      </w:r>
      <w:r w:rsidRPr="00AF5965">
        <w:rPr>
          <w:b/>
          <w:lang w:val="lt-LT"/>
        </w:rPr>
        <w:t>-201</w:t>
      </w:r>
      <w:r>
        <w:rPr>
          <w:b/>
          <w:lang w:val="lt-LT"/>
        </w:rPr>
        <w:t>4</w:t>
      </w:r>
      <w:r w:rsidRPr="00AF5965">
        <w:rPr>
          <w:b/>
          <w:lang w:val="lt-LT"/>
        </w:rPr>
        <w:t xml:space="preserve"> m. m.</w:t>
      </w:r>
    </w:p>
    <w:p w:rsidR="00442D4A" w:rsidRPr="008F1BF6" w:rsidRDefault="00442D4A" w:rsidP="00442D4A">
      <w:pPr>
        <w:ind w:firstLine="709"/>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20"/>
        <w:gridCol w:w="3780"/>
        <w:gridCol w:w="1620"/>
        <w:gridCol w:w="1646"/>
      </w:tblGrid>
      <w:tr w:rsidR="00442D4A" w:rsidRPr="00306437" w:rsidTr="00242337">
        <w:tc>
          <w:tcPr>
            <w:tcW w:w="1188" w:type="dxa"/>
            <w:vAlign w:val="center"/>
          </w:tcPr>
          <w:p w:rsidR="00442D4A" w:rsidRPr="00306437" w:rsidRDefault="00442D4A" w:rsidP="00242337">
            <w:r w:rsidRPr="00306437">
              <w:t>Data</w:t>
            </w:r>
          </w:p>
        </w:tc>
        <w:tc>
          <w:tcPr>
            <w:tcW w:w="1620" w:type="dxa"/>
            <w:vAlign w:val="center"/>
          </w:tcPr>
          <w:p w:rsidR="00442D4A" w:rsidRPr="00306437" w:rsidRDefault="00442D4A" w:rsidP="00242337">
            <w:r w:rsidRPr="00306437">
              <w:t>Valandų skaičius</w:t>
            </w:r>
          </w:p>
        </w:tc>
        <w:tc>
          <w:tcPr>
            <w:tcW w:w="3780" w:type="dxa"/>
            <w:vAlign w:val="center"/>
          </w:tcPr>
          <w:p w:rsidR="00442D4A" w:rsidRPr="00306437" w:rsidRDefault="00442D4A" w:rsidP="00242337">
            <w:r w:rsidRPr="00306437">
              <w:t>Veikla</w:t>
            </w:r>
          </w:p>
        </w:tc>
        <w:tc>
          <w:tcPr>
            <w:tcW w:w="1620" w:type="dxa"/>
            <w:vAlign w:val="center"/>
          </w:tcPr>
          <w:p w:rsidR="00442D4A" w:rsidRPr="00306437" w:rsidRDefault="00442D4A" w:rsidP="00242337">
            <w:r w:rsidRPr="00306437">
              <w:t>Mokytojas</w:t>
            </w:r>
          </w:p>
        </w:tc>
        <w:tc>
          <w:tcPr>
            <w:tcW w:w="1646" w:type="dxa"/>
            <w:vAlign w:val="center"/>
          </w:tcPr>
          <w:p w:rsidR="00442D4A" w:rsidRPr="00306437" w:rsidRDefault="00442D4A" w:rsidP="00242337">
            <w:r w:rsidRPr="00306437">
              <w:t>Mokytojo parašas</w:t>
            </w:r>
          </w:p>
        </w:tc>
      </w:tr>
      <w:tr w:rsidR="00442D4A" w:rsidRPr="00306437" w:rsidTr="00242337">
        <w:tc>
          <w:tcPr>
            <w:tcW w:w="1188" w:type="dxa"/>
          </w:tcPr>
          <w:p w:rsidR="00442D4A" w:rsidRPr="00306437" w:rsidRDefault="00442D4A" w:rsidP="00242337"/>
        </w:tc>
        <w:tc>
          <w:tcPr>
            <w:tcW w:w="1620" w:type="dxa"/>
          </w:tcPr>
          <w:p w:rsidR="00442D4A" w:rsidRPr="00306437" w:rsidRDefault="00442D4A" w:rsidP="00242337"/>
        </w:tc>
        <w:tc>
          <w:tcPr>
            <w:tcW w:w="3780" w:type="dxa"/>
          </w:tcPr>
          <w:p w:rsidR="00442D4A" w:rsidRPr="00306437" w:rsidRDefault="00442D4A" w:rsidP="00242337"/>
        </w:tc>
        <w:tc>
          <w:tcPr>
            <w:tcW w:w="1620" w:type="dxa"/>
          </w:tcPr>
          <w:p w:rsidR="00442D4A" w:rsidRPr="00306437" w:rsidRDefault="00442D4A" w:rsidP="00242337"/>
        </w:tc>
        <w:tc>
          <w:tcPr>
            <w:tcW w:w="1646" w:type="dxa"/>
          </w:tcPr>
          <w:p w:rsidR="00442D4A" w:rsidRPr="00306437" w:rsidRDefault="00442D4A" w:rsidP="00242337"/>
        </w:tc>
      </w:tr>
      <w:tr w:rsidR="00442D4A" w:rsidRPr="00306437" w:rsidTr="00242337">
        <w:tc>
          <w:tcPr>
            <w:tcW w:w="1188" w:type="dxa"/>
          </w:tcPr>
          <w:p w:rsidR="00442D4A" w:rsidRPr="00306437" w:rsidRDefault="00442D4A" w:rsidP="00242337"/>
        </w:tc>
        <w:tc>
          <w:tcPr>
            <w:tcW w:w="1620" w:type="dxa"/>
          </w:tcPr>
          <w:p w:rsidR="00442D4A" w:rsidRPr="00306437" w:rsidRDefault="00442D4A" w:rsidP="00242337"/>
        </w:tc>
        <w:tc>
          <w:tcPr>
            <w:tcW w:w="3780" w:type="dxa"/>
          </w:tcPr>
          <w:p w:rsidR="00442D4A" w:rsidRPr="00306437" w:rsidRDefault="00442D4A" w:rsidP="00242337"/>
        </w:tc>
        <w:tc>
          <w:tcPr>
            <w:tcW w:w="1620" w:type="dxa"/>
          </w:tcPr>
          <w:p w:rsidR="00442D4A" w:rsidRPr="00306437" w:rsidRDefault="00442D4A" w:rsidP="00242337"/>
        </w:tc>
        <w:tc>
          <w:tcPr>
            <w:tcW w:w="1646" w:type="dxa"/>
          </w:tcPr>
          <w:p w:rsidR="00442D4A" w:rsidRPr="00306437" w:rsidRDefault="00442D4A" w:rsidP="00242337"/>
        </w:tc>
      </w:tr>
      <w:tr w:rsidR="00442D4A" w:rsidRPr="00306437" w:rsidTr="00242337">
        <w:tc>
          <w:tcPr>
            <w:tcW w:w="1188" w:type="dxa"/>
          </w:tcPr>
          <w:p w:rsidR="00442D4A" w:rsidRPr="00306437" w:rsidRDefault="00442D4A" w:rsidP="00242337"/>
        </w:tc>
        <w:tc>
          <w:tcPr>
            <w:tcW w:w="1620" w:type="dxa"/>
          </w:tcPr>
          <w:p w:rsidR="00442D4A" w:rsidRPr="00306437" w:rsidRDefault="00442D4A" w:rsidP="00242337"/>
        </w:tc>
        <w:tc>
          <w:tcPr>
            <w:tcW w:w="3780" w:type="dxa"/>
          </w:tcPr>
          <w:p w:rsidR="00442D4A" w:rsidRPr="00306437" w:rsidRDefault="00442D4A" w:rsidP="00242337"/>
        </w:tc>
        <w:tc>
          <w:tcPr>
            <w:tcW w:w="1620" w:type="dxa"/>
          </w:tcPr>
          <w:p w:rsidR="00442D4A" w:rsidRPr="00306437" w:rsidRDefault="00442D4A" w:rsidP="00242337"/>
        </w:tc>
        <w:tc>
          <w:tcPr>
            <w:tcW w:w="1646" w:type="dxa"/>
          </w:tcPr>
          <w:p w:rsidR="00442D4A" w:rsidRPr="00306437" w:rsidRDefault="00442D4A" w:rsidP="00242337"/>
        </w:tc>
      </w:tr>
      <w:tr w:rsidR="00442D4A" w:rsidRPr="00306437" w:rsidTr="00242337">
        <w:tc>
          <w:tcPr>
            <w:tcW w:w="1188" w:type="dxa"/>
          </w:tcPr>
          <w:p w:rsidR="00442D4A" w:rsidRPr="00306437" w:rsidRDefault="00442D4A" w:rsidP="00242337"/>
        </w:tc>
        <w:tc>
          <w:tcPr>
            <w:tcW w:w="1620" w:type="dxa"/>
          </w:tcPr>
          <w:p w:rsidR="00442D4A" w:rsidRPr="00306437" w:rsidRDefault="00442D4A" w:rsidP="00242337"/>
        </w:tc>
        <w:tc>
          <w:tcPr>
            <w:tcW w:w="3780" w:type="dxa"/>
          </w:tcPr>
          <w:p w:rsidR="00442D4A" w:rsidRPr="00306437" w:rsidRDefault="00442D4A" w:rsidP="00242337"/>
        </w:tc>
        <w:tc>
          <w:tcPr>
            <w:tcW w:w="1620" w:type="dxa"/>
          </w:tcPr>
          <w:p w:rsidR="00442D4A" w:rsidRPr="00306437" w:rsidRDefault="00442D4A" w:rsidP="00242337"/>
        </w:tc>
        <w:tc>
          <w:tcPr>
            <w:tcW w:w="1646" w:type="dxa"/>
          </w:tcPr>
          <w:p w:rsidR="00442D4A" w:rsidRPr="00306437" w:rsidRDefault="00442D4A" w:rsidP="00242337"/>
        </w:tc>
      </w:tr>
      <w:tr w:rsidR="00442D4A" w:rsidRPr="00306437" w:rsidTr="00242337">
        <w:tc>
          <w:tcPr>
            <w:tcW w:w="1188" w:type="dxa"/>
          </w:tcPr>
          <w:p w:rsidR="00442D4A" w:rsidRPr="00306437" w:rsidRDefault="00442D4A" w:rsidP="00242337"/>
        </w:tc>
        <w:tc>
          <w:tcPr>
            <w:tcW w:w="1620" w:type="dxa"/>
          </w:tcPr>
          <w:p w:rsidR="00442D4A" w:rsidRPr="00306437" w:rsidRDefault="00442D4A" w:rsidP="00242337"/>
        </w:tc>
        <w:tc>
          <w:tcPr>
            <w:tcW w:w="3780" w:type="dxa"/>
          </w:tcPr>
          <w:p w:rsidR="00442D4A" w:rsidRPr="00306437" w:rsidRDefault="00442D4A" w:rsidP="00242337"/>
        </w:tc>
        <w:tc>
          <w:tcPr>
            <w:tcW w:w="1620" w:type="dxa"/>
          </w:tcPr>
          <w:p w:rsidR="00442D4A" w:rsidRPr="00306437" w:rsidRDefault="00442D4A" w:rsidP="00242337"/>
        </w:tc>
        <w:tc>
          <w:tcPr>
            <w:tcW w:w="1646" w:type="dxa"/>
          </w:tcPr>
          <w:p w:rsidR="00442D4A" w:rsidRPr="00306437" w:rsidRDefault="00442D4A" w:rsidP="00242337"/>
        </w:tc>
      </w:tr>
      <w:tr w:rsidR="00442D4A" w:rsidRPr="00306437" w:rsidTr="00242337">
        <w:tc>
          <w:tcPr>
            <w:tcW w:w="1188" w:type="dxa"/>
          </w:tcPr>
          <w:p w:rsidR="00442D4A" w:rsidRPr="00306437" w:rsidRDefault="00442D4A" w:rsidP="00242337"/>
        </w:tc>
        <w:tc>
          <w:tcPr>
            <w:tcW w:w="1620" w:type="dxa"/>
          </w:tcPr>
          <w:p w:rsidR="00442D4A" w:rsidRPr="00306437" w:rsidRDefault="00442D4A" w:rsidP="00242337"/>
        </w:tc>
        <w:tc>
          <w:tcPr>
            <w:tcW w:w="3780" w:type="dxa"/>
          </w:tcPr>
          <w:p w:rsidR="00442D4A" w:rsidRPr="00306437" w:rsidRDefault="00442D4A" w:rsidP="00242337"/>
        </w:tc>
        <w:tc>
          <w:tcPr>
            <w:tcW w:w="1620" w:type="dxa"/>
          </w:tcPr>
          <w:p w:rsidR="00442D4A" w:rsidRPr="00306437" w:rsidRDefault="00442D4A" w:rsidP="00242337"/>
        </w:tc>
        <w:tc>
          <w:tcPr>
            <w:tcW w:w="1646" w:type="dxa"/>
          </w:tcPr>
          <w:p w:rsidR="00442D4A" w:rsidRPr="00306437" w:rsidRDefault="00442D4A" w:rsidP="00242337"/>
        </w:tc>
      </w:tr>
    </w:tbl>
    <w:p w:rsidR="00442D4A" w:rsidRPr="00306437" w:rsidRDefault="00442D4A" w:rsidP="00442D4A">
      <w:pPr>
        <w:ind w:firstLine="709"/>
        <w:jc w:val="both"/>
      </w:pPr>
    </w:p>
    <w:p w:rsidR="00442D4A" w:rsidRPr="00306437" w:rsidRDefault="00442D4A" w:rsidP="00442D4A">
      <w:pPr>
        <w:ind w:firstLine="709"/>
        <w:jc w:val="both"/>
      </w:pPr>
      <w:r w:rsidRPr="00306437">
        <w:t>Klasės auklėtojas _________________________</w:t>
      </w:r>
    </w:p>
    <w:p w:rsidR="00442D4A" w:rsidRPr="00306437" w:rsidRDefault="00442D4A" w:rsidP="00442D4A">
      <w:pPr>
        <w:ind w:firstLine="709"/>
        <w:jc w:val="both"/>
      </w:pPr>
    </w:p>
    <w:p w:rsidR="00442D4A" w:rsidRDefault="00442D4A" w:rsidP="00442D4A">
      <w:pPr>
        <w:ind w:firstLine="709"/>
        <w:jc w:val="both"/>
      </w:pPr>
      <w:r>
        <w:t>D</w:t>
      </w:r>
      <w:r w:rsidRPr="00306437">
        <w:t>irektoriaus pavaduotojas ugdymui_______________________________</w:t>
      </w: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Pr="00BA1140" w:rsidRDefault="00442D4A" w:rsidP="00442D4A">
      <w:pPr>
        <w:ind w:left="6480" w:firstLine="1296"/>
        <w:jc w:val="both"/>
        <w:rPr>
          <w:lang w:val="lt-LT"/>
        </w:rPr>
      </w:pPr>
      <w:r>
        <w:t>7</w:t>
      </w:r>
      <w:r w:rsidRPr="00BA1140">
        <w:rPr>
          <w:lang w:val="lt-LT"/>
        </w:rPr>
        <w:t xml:space="preserve"> priedas</w:t>
      </w:r>
    </w:p>
    <w:p w:rsidR="00442D4A" w:rsidRPr="00BA1140" w:rsidRDefault="00442D4A" w:rsidP="00442D4A">
      <w:pPr>
        <w:tabs>
          <w:tab w:val="left" w:pos="540"/>
        </w:tabs>
        <w:ind w:firstLine="709"/>
        <w:jc w:val="both"/>
        <w:rPr>
          <w:b/>
          <w:lang w:val="lt-LT"/>
        </w:rPr>
      </w:pPr>
    </w:p>
    <w:p w:rsidR="00442D4A" w:rsidRPr="00BA1140" w:rsidRDefault="00442D4A" w:rsidP="00442D4A">
      <w:pPr>
        <w:tabs>
          <w:tab w:val="left" w:pos="540"/>
        </w:tabs>
        <w:ind w:firstLine="709"/>
        <w:jc w:val="center"/>
        <w:rPr>
          <w:b/>
          <w:lang w:val="lt-LT"/>
        </w:rPr>
      </w:pPr>
      <w:r>
        <w:rPr>
          <w:b/>
          <w:lang w:val="lt-LT"/>
        </w:rPr>
        <w:t>LIUDVINAVO KAZIO BORUTOS VIDURINĖS MOKYKL</w:t>
      </w:r>
      <w:r w:rsidRPr="00BA1140">
        <w:rPr>
          <w:b/>
          <w:lang w:val="lt-LT"/>
        </w:rPr>
        <w:t>OS</w:t>
      </w:r>
    </w:p>
    <w:p w:rsidR="00442D4A" w:rsidRPr="00BA1140" w:rsidRDefault="00442D4A" w:rsidP="00442D4A">
      <w:pPr>
        <w:tabs>
          <w:tab w:val="left" w:pos="540"/>
        </w:tabs>
        <w:ind w:firstLine="709"/>
        <w:jc w:val="center"/>
        <w:rPr>
          <w:lang w:val="lt-LT"/>
        </w:rPr>
      </w:pPr>
    </w:p>
    <w:p w:rsidR="00442D4A" w:rsidRPr="00BA1140" w:rsidRDefault="00442D4A" w:rsidP="00442D4A">
      <w:pPr>
        <w:tabs>
          <w:tab w:val="left" w:pos="540"/>
        </w:tabs>
        <w:ind w:firstLine="709"/>
        <w:jc w:val="center"/>
        <w:rPr>
          <w:lang w:val="lt-LT"/>
        </w:rPr>
      </w:pPr>
      <w:r w:rsidRPr="00BA1140">
        <w:rPr>
          <w:lang w:val="lt-LT"/>
        </w:rPr>
        <w:t>_____________ klasės mokinio(ės) ________________________________</w:t>
      </w:r>
    </w:p>
    <w:p w:rsidR="00442D4A" w:rsidRPr="00BA1140" w:rsidRDefault="00442D4A" w:rsidP="00442D4A">
      <w:pPr>
        <w:tabs>
          <w:tab w:val="left" w:pos="540"/>
        </w:tabs>
        <w:ind w:firstLine="709"/>
        <w:jc w:val="center"/>
        <w:rPr>
          <w:vertAlign w:val="superscript"/>
          <w:lang w:val="lt-LT"/>
        </w:rPr>
      </w:pPr>
    </w:p>
    <w:p w:rsidR="00442D4A" w:rsidRDefault="00442D4A" w:rsidP="00442D4A">
      <w:pPr>
        <w:tabs>
          <w:tab w:val="left" w:pos="540"/>
        </w:tabs>
        <w:ind w:firstLine="709"/>
        <w:jc w:val="center"/>
        <w:rPr>
          <w:b/>
          <w:lang w:val="lt-LT"/>
        </w:rPr>
      </w:pPr>
      <w:r w:rsidRPr="00BA1140">
        <w:rPr>
          <w:b/>
          <w:lang w:val="lt-LT"/>
        </w:rPr>
        <w:t>MOKYMOSI NA</w:t>
      </w:r>
      <w:r>
        <w:rPr>
          <w:b/>
          <w:lang w:val="lt-LT"/>
        </w:rPr>
        <w:t>MUOSE INDIVIDUALUS UGDYMO PLANAS</w:t>
      </w:r>
    </w:p>
    <w:p w:rsidR="00442D4A" w:rsidRPr="00BA1140" w:rsidRDefault="00442D4A" w:rsidP="00442D4A">
      <w:pPr>
        <w:tabs>
          <w:tab w:val="left" w:pos="540"/>
        </w:tabs>
        <w:ind w:firstLine="709"/>
        <w:jc w:val="center"/>
        <w:rPr>
          <w:b/>
          <w:lang w:val="lt-LT"/>
        </w:rPr>
      </w:pPr>
    </w:p>
    <w:p w:rsidR="00442D4A" w:rsidRPr="00BA1140" w:rsidRDefault="00442D4A" w:rsidP="00442D4A">
      <w:pPr>
        <w:tabs>
          <w:tab w:val="left" w:pos="540"/>
        </w:tabs>
        <w:ind w:firstLine="709"/>
        <w:jc w:val="center"/>
        <w:rPr>
          <w:b/>
          <w:lang w:val="lt-LT"/>
        </w:rPr>
      </w:pPr>
      <w:r w:rsidRPr="00BA1140">
        <w:rPr>
          <w:b/>
          <w:lang w:val="lt-LT"/>
        </w:rPr>
        <w:t>201</w:t>
      </w:r>
      <w:r>
        <w:rPr>
          <w:b/>
          <w:lang w:val="lt-LT"/>
        </w:rPr>
        <w:t>4</w:t>
      </w:r>
      <w:r w:rsidRPr="00BA1140">
        <w:rPr>
          <w:b/>
          <w:lang w:val="lt-LT"/>
        </w:rPr>
        <w:t>-201</w:t>
      </w:r>
      <w:r>
        <w:rPr>
          <w:b/>
          <w:lang w:val="lt-LT"/>
        </w:rPr>
        <w:t>5</w:t>
      </w:r>
      <w:r w:rsidRPr="00BA1140">
        <w:rPr>
          <w:b/>
          <w:lang w:val="lt-LT"/>
        </w:rPr>
        <w:t xml:space="preserve"> m.</w:t>
      </w:r>
      <w:r>
        <w:rPr>
          <w:b/>
          <w:lang w:val="lt-LT"/>
        </w:rPr>
        <w:t xml:space="preserve"> </w:t>
      </w:r>
      <w:r w:rsidRPr="00BA1140">
        <w:rPr>
          <w:b/>
          <w:lang w:val="lt-LT"/>
        </w:rPr>
        <w:t>m.</w:t>
      </w:r>
    </w:p>
    <w:p w:rsidR="00442D4A" w:rsidRPr="00BA1140" w:rsidRDefault="00442D4A" w:rsidP="00442D4A">
      <w:pPr>
        <w:tabs>
          <w:tab w:val="left" w:pos="540"/>
        </w:tabs>
        <w:ind w:firstLine="709"/>
        <w:jc w:val="both"/>
        <w:rPr>
          <w:lang w:val="lt-LT"/>
        </w:rPr>
      </w:pPr>
    </w:p>
    <w:p w:rsidR="00442D4A" w:rsidRPr="00BA1140" w:rsidRDefault="00442D4A" w:rsidP="00442D4A">
      <w:pPr>
        <w:tabs>
          <w:tab w:val="left" w:pos="540"/>
        </w:tabs>
        <w:ind w:firstLine="709"/>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200"/>
        <w:gridCol w:w="3194"/>
      </w:tblGrid>
      <w:tr w:rsidR="00442D4A" w:rsidRPr="00BA1140" w:rsidTr="00242337">
        <w:tc>
          <w:tcPr>
            <w:tcW w:w="1188" w:type="dxa"/>
          </w:tcPr>
          <w:p w:rsidR="00442D4A" w:rsidRPr="00610F18" w:rsidRDefault="00442D4A" w:rsidP="00242337">
            <w:pPr>
              <w:tabs>
                <w:tab w:val="left" w:pos="540"/>
              </w:tabs>
              <w:rPr>
                <w:b/>
                <w:lang w:val="lt-LT"/>
              </w:rPr>
            </w:pPr>
            <w:r w:rsidRPr="00610F18">
              <w:rPr>
                <w:b/>
                <w:lang w:val="lt-LT"/>
              </w:rPr>
              <w:t xml:space="preserve">Eil. Nr. </w:t>
            </w:r>
          </w:p>
        </w:tc>
        <w:tc>
          <w:tcPr>
            <w:tcW w:w="5200" w:type="dxa"/>
          </w:tcPr>
          <w:p w:rsidR="00442D4A" w:rsidRPr="00610F18" w:rsidRDefault="00442D4A" w:rsidP="00242337">
            <w:pPr>
              <w:tabs>
                <w:tab w:val="left" w:pos="540"/>
              </w:tabs>
              <w:rPr>
                <w:b/>
                <w:lang w:val="lt-LT"/>
              </w:rPr>
            </w:pPr>
            <w:r w:rsidRPr="00610F18">
              <w:rPr>
                <w:b/>
                <w:lang w:val="lt-LT"/>
              </w:rPr>
              <w:t>Dalykas</w:t>
            </w:r>
          </w:p>
        </w:tc>
        <w:tc>
          <w:tcPr>
            <w:tcW w:w="3194" w:type="dxa"/>
          </w:tcPr>
          <w:p w:rsidR="00442D4A" w:rsidRPr="00610F18" w:rsidRDefault="00442D4A" w:rsidP="00242337">
            <w:pPr>
              <w:tabs>
                <w:tab w:val="left" w:pos="540"/>
              </w:tabs>
              <w:rPr>
                <w:b/>
                <w:lang w:val="lt-LT"/>
              </w:rPr>
            </w:pPr>
            <w:r w:rsidRPr="00610F18">
              <w:rPr>
                <w:b/>
                <w:lang w:val="lt-LT"/>
              </w:rPr>
              <w:t>Valandų skaičius per savaitę</w:t>
            </w:r>
          </w:p>
        </w:tc>
      </w:tr>
      <w:tr w:rsidR="00442D4A" w:rsidRPr="00BA1140" w:rsidTr="00242337">
        <w:tc>
          <w:tcPr>
            <w:tcW w:w="1188" w:type="dxa"/>
          </w:tcPr>
          <w:p w:rsidR="00442D4A" w:rsidRPr="00BA1140" w:rsidRDefault="00442D4A" w:rsidP="00242337">
            <w:pPr>
              <w:tabs>
                <w:tab w:val="left" w:pos="540"/>
              </w:tabs>
              <w:rPr>
                <w:lang w:val="lt-LT"/>
              </w:rPr>
            </w:pPr>
          </w:p>
        </w:tc>
        <w:tc>
          <w:tcPr>
            <w:tcW w:w="5200" w:type="dxa"/>
          </w:tcPr>
          <w:p w:rsidR="00442D4A" w:rsidRPr="00BA1140" w:rsidRDefault="00442D4A" w:rsidP="00242337">
            <w:pPr>
              <w:tabs>
                <w:tab w:val="left" w:pos="540"/>
              </w:tabs>
              <w:rPr>
                <w:lang w:val="lt-LT"/>
              </w:rPr>
            </w:pPr>
          </w:p>
        </w:tc>
        <w:tc>
          <w:tcPr>
            <w:tcW w:w="3194" w:type="dxa"/>
          </w:tcPr>
          <w:p w:rsidR="00442D4A" w:rsidRPr="00BA1140" w:rsidRDefault="00442D4A" w:rsidP="00242337">
            <w:pPr>
              <w:tabs>
                <w:tab w:val="left" w:pos="540"/>
              </w:tabs>
              <w:rPr>
                <w:lang w:val="lt-LT"/>
              </w:rPr>
            </w:pPr>
          </w:p>
        </w:tc>
      </w:tr>
      <w:tr w:rsidR="00442D4A" w:rsidRPr="00BA1140" w:rsidTr="00242337">
        <w:tc>
          <w:tcPr>
            <w:tcW w:w="1188" w:type="dxa"/>
          </w:tcPr>
          <w:p w:rsidR="00442D4A" w:rsidRPr="00BA1140" w:rsidRDefault="00442D4A" w:rsidP="00242337">
            <w:pPr>
              <w:tabs>
                <w:tab w:val="left" w:pos="540"/>
              </w:tabs>
              <w:rPr>
                <w:lang w:val="lt-LT"/>
              </w:rPr>
            </w:pPr>
          </w:p>
        </w:tc>
        <w:tc>
          <w:tcPr>
            <w:tcW w:w="5200" w:type="dxa"/>
          </w:tcPr>
          <w:p w:rsidR="00442D4A" w:rsidRPr="00BA1140" w:rsidRDefault="00442D4A" w:rsidP="00242337">
            <w:pPr>
              <w:tabs>
                <w:tab w:val="left" w:pos="540"/>
              </w:tabs>
              <w:rPr>
                <w:lang w:val="lt-LT"/>
              </w:rPr>
            </w:pPr>
          </w:p>
        </w:tc>
        <w:tc>
          <w:tcPr>
            <w:tcW w:w="3194" w:type="dxa"/>
          </w:tcPr>
          <w:p w:rsidR="00442D4A" w:rsidRPr="00BA1140" w:rsidRDefault="00442D4A" w:rsidP="00242337">
            <w:pPr>
              <w:tabs>
                <w:tab w:val="left" w:pos="540"/>
              </w:tabs>
              <w:rPr>
                <w:lang w:val="lt-LT"/>
              </w:rPr>
            </w:pPr>
          </w:p>
        </w:tc>
      </w:tr>
      <w:tr w:rsidR="00442D4A" w:rsidRPr="00BA1140" w:rsidTr="00242337">
        <w:tc>
          <w:tcPr>
            <w:tcW w:w="1188" w:type="dxa"/>
          </w:tcPr>
          <w:p w:rsidR="00442D4A" w:rsidRPr="00BA1140" w:rsidRDefault="00442D4A" w:rsidP="00242337">
            <w:pPr>
              <w:tabs>
                <w:tab w:val="left" w:pos="540"/>
              </w:tabs>
              <w:rPr>
                <w:lang w:val="lt-LT"/>
              </w:rPr>
            </w:pPr>
          </w:p>
        </w:tc>
        <w:tc>
          <w:tcPr>
            <w:tcW w:w="5200" w:type="dxa"/>
          </w:tcPr>
          <w:p w:rsidR="00442D4A" w:rsidRPr="00BA1140" w:rsidRDefault="00442D4A" w:rsidP="00242337">
            <w:pPr>
              <w:tabs>
                <w:tab w:val="left" w:pos="540"/>
              </w:tabs>
              <w:rPr>
                <w:lang w:val="lt-LT"/>
              </w:rPr>
            </w:pPr>
          </w:p>
        </w:tc>
        <w:tc>
          <w:tcPr>
            <w:tcW w:w="3194" w:type="dxa"/>
          </w:tcPr>
          <w:p w:rsidR="00442D4A" w:rsidRPr="00BA1140" w:rsidRDefault="00442D4A" w:rsidP="00242337">
            <w:pPr>
              <w:tabs>
                <w:tab w:val="left" w:pos="540"/>
              </w:tabs>
              <w:rPr>
                <w:lang w:val="lt-LT"/>
              </w:rPr>
            </w:pPr>
          </w:p>
        </w:tc>
      </w:tr>
      <w:tr w:rsidR="00442D4A" w:rsidRPr="00BA1140" w:rsidTr="00242337">
        <w:tc>
          <w:tcPr>
            <w:tcW w:w="1188" w:type="dxa"/>
          </w:tcPr>
          <w:p w:rsidR="00442D4A" w:rsidRPr="00BA1140" w:rsidRDefault="00442D4A" w:rsidP="00242337">
            <w:pPr>
              <w:tabs>
                <w:tab w:val="left" w:pos="540"/>
              </w:tabs>
              <w:rPr>
                <w:lang w:val="lt-LT"/>
              </w:rPr>
            </w:pPr>
          </w:p>
        </w:tc>
        <w:tc>
          <w:tcPr>
            <w:tcW w:w="5200" w:type="dxa"/>
          </w:tcPr>
          <w:p w:rsidR="00442D4A" w:rsidRPr="00BA1140" w:rsidRDefault="00442D4A" w:rsidP="00242337">
            <w:pPr>
              <w:tabs>
                <w:tab w:val="left" w:pos="540"/>
              </w:tabs>
              <w:rPr>
                <w:lang w:val="lt-LT"/>
              </w:rPr>
            </w:pPr>
          </w:p>
        </w:tc>
        <w:tc>
          <w:tcPr>
            <w:tcW w:w="3194" w:type="dxa"/>
          </w:tcPr>
          <w:p w:rsidR="00442D4A" w:rsidRPr="00BA1140" w:rsidRDefault="00442D4A" w:rsidP="00242337">
            <w:pPr>
              <w:tabs>
                <w:tab w:val="left" w:pos="540"/>
              </w:tabs>
              <w:rPr>
                <w:lang w:val="lt-LT"/>
              </w:rPr>
            </w:pPr>
          </w:p>
        </w:tc>
      </w:tr>
    </w:tbl>
    <w:p w:rsidR="00442D4A" w:rsidRPr="00E97D52" w:rsidRDefault="00442D4A" w:rsidP="00442D4A">
      <w:pPr>
        <w:tabs>
          <w:tab w:val="left" w:pos="540"/>
        </w:tabs>
        <w:ind w:firstLine="709"/>
        <w:jc w:val="both"/>
        <w:rPr>
          <w:color w:val="FF0000"/>
          <w:lang w:val="lt-LT"/>
        </w:rPr>
      </w:pPr>
    </w:p>
    <w:p w:rsidR="00442D4A" w:rsidRPr="00BA1140" w:rsidRDefault="00442D4A" w:rsidP="00442D4A">
      <w:pPr>
        <w:tabs>
          <w:tab w:val="left" w:pos="540"/>
        </w:tabs>
        <w:ind w:firstLine="709"/>
        <w:jc w:val="both"/>
        <w:rPr>
          <w:lang w:val="lt-LT"/>
        </w:rPr>
      </w:pPr>
    </w:p>
    <w:p w:rsidR="00442D4A" w:rsidRPr="00BA1140" w:rsidRDefault="00442D4A" w:rsidP="00442D4A">
      <w:pPr>
        <w:tabs>
          <w:tab w:val="left" w:pos="540"/>
        </w:tabs>
        <w:ind w:firstLine="709"/>
        <w:jc w:val="both"/>
        <w:rPr>
          <w:lang w:val="lt-LT"/>
        </w:rPr>
      </w:pPr>
      <w:r w:rsidRPr="00BA1140">
        <w:rPr>
          <w:lang w:val="lt-LT"/>
        </w:rPr>
        <w:t>Direktoriaus pavaduotoja</w:t>
      </w:r>
      <w:r>
        <w:rPr>
          <w:lang w:val="lt-LT"/>
        </w:rPr>
        <w:t>s</w:t>
      </w:r>
      <w:r w:rsidRPr="00BA1140">
        <w:rPr>
          <w:lang w:val="lt-LT"/>
        </w:rPr>
        <w:t xml:space="preserve"> ugdymui</w:t>
      </w:r>
      <w:r>
        <w:rPr>
          <w:lang w:val="lt-LT"/>
        </w:rPr>
        <w:t xml:space="preserve">  ____________________                       Vardas, pavardė</w:t>
      </w:r>
    </w:p>
    <w:p w:rsidR="00442D4A" w:rsidRPr="00BA1140"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r w:rsidRPr="00BA1140">
        <w:rPr>
          <w:lang w:val="lt-LT"/>
        </w:rPr>
        <w:t>Data __________________</w:t>
      </w: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r>
        <w:rPr>
          <w:lang w:val="lt-LT"/>
        </w:rPr>
        <w:tab/>
      </w:r>
      <w:r>
        <w:rPr>
          <w:lang w:val="lt-LT"/>
        </w:rPr>
        <w:tab/>
      </w:r>
      <w:r>
        <w:rPr>
          <w:lang w:val="lt-LT"/>
        </w:rPr>
        <w:tab/>
      </w:r>
      <w:r>
        <w:rPr>
          <w:lang w:val="lt-LT"/>
        </w:rPr>
        <w:tab/>
      </w:r>
      <w:r>
        <w:rPr>
          <w:lang w:val="lt-LT"/>
        </w:rPr>
        <w:tab/>
      </w:r>
      <w:r>
        <w:rPr>
          <w:lang w:val="lt-LT"/>
        </w:rPr>
        <w:tab/>
      </w:r>
    </w:p>
    <w:p w:rsidR="00442D4A" w:rsidRDefault="00442D4A" w:rsidP="00442D4A">
      <w:pPr>
        <w:tabs>
          <w:tab w:val="left" w:pos="540"/>
        </w:tabs>
        <w:ind w:firstLine="709"/>
        <w:jc w:val="both"/>
        <w:rPr>
          <w:lang w:val="lt-LT"/>
        </w:rPr>
      </w:pPr>
      <w:r>
        <w:rPr>
          <w:lang w:val="lt-LT"/>
        </w:rPr>
        <w:lastRenderedPageBreak/>
        <w:tab/>
      </w:r>
      <w:r>
        <w:rPr>
          <w:lang w:val="lt-LT"/>
        </w:rPr>
        <w:tab/>
      </w:r>
      <w:r>
        <w:rPr>
          <w:lang w:val="lt-LT"/>
        </w:rPr>
        <w:tab/>
      </w:r>
      <w:r>
        <w:rPr>
          <w:lang w:val="lt-LT"/>
        </w:rPr>
        <w:tab/>
      </w:r>
      <w:r>
        <w:rPr>
          <w:lang w:val="lt-LT"/>
        </w:rPr>
        <w:tab/>
      </w:r>
      <w:r>
        <w:rPr>
          <w:lang w:val="lt-LT"/>
        </w:rPr>
        <w:tab/>
        <w:t>8 priedas</w:t>
      </w:r>
    </w:p>
    <w:p w:rsidR="00442D4A" w:rsidRDefault="00442D4A" w:rsidP="00442D4A">
      <w:pPr>
        <w:tabs>
          <w:tab w:val="left" w:pos="540"/>
        </w:tabs>
        <w:ind w:firstLine="709"/>
        <w:jc w:val="both"/>
        <w:rPr>
          <w:lang w:val="lt-LT"/>
        </w:rPr>
      </w:pPr>
    </w:p>
    <w:p w:rsidR="00442D4A" w:rsidRDefault="00442D4A" w:rsidP="00442D4A">
      <w:pPr>
        <w:tabs>
          <w:tab w:val="left" w:pos="540"/>
        </w:tabs>
        <w:ind w:firstLine="709"/>
        <w:jc w:val="both"/>
        <w:rPr>
          <w:lang w:val="lt-LT"/>
        </w:rPr>
      </w:pPr>
    </w:p>
    <w:p w:rsidR="00442D4A" w:rsidRPr="00BA1140" w:rsidRDefault="00442D4A" w:rsidP="00442D4A">
      <w:pPr>
        <w:tabs>
          <w:tab w:val="left" w:pos="540"/>
        </w:tabs>
        <w:ind w:firstLine="709"/>
        <w:jc w:val="both"/>
        <w:rPr>
          <w:lang w:val="lt-LT"/>
        </w:rPr>
      </w:pPr>
    </w:p>
    <w:p w:rsidR="00442D4A" w:rsidRPr="00B63D21" w:rsidRDefault="00442D4A" w:rsidP="00442D4A">
      <w:pPr>
        <w:pStyle w:val="Antrat1"/>
        <w:numPr>
          <w:ilvl w:val="0"/>
          <w:numId w:val="0"/>
        </w:numPr>
        <w:ind w:left="360" w:firstLine="709"/>
        <w:jc w:val="center"/>
      </w:pPr>
      <w:bookmarkStart w:id="35" w:name="_Toc176329700"/>
      <w:bookmarkStart w:id="36" w:name="_Toc184282568"/>
      <w:bookmarkStart w:id="37" w:name="_Toc238907360"/>
      <w:bookmarkStart w:id="38" w:name="_Toc238907530"/>
      <w:r>
        <w:t>LIUDVINAVO KAZIO BORUTOS VIDURINĖ MOKYKL</w:t>
      </w:r>
      <w:r w:rsidRPr="00B63D21">
        <w:t>A</w:t>
      </w:r>
      <w:bookmarkEnd w:id="35"/>
      <w:bookmarkEnd w:id="36"/>
      <w:bookmarkEnd w:id="37"/>
      <w:bookmarkEnd w:id="38"/>
    </w:p>
    <w:p w:rsidR="00442D4A" w:rsidRPr="00895EB5" w:rsidRDefault="00442D4A" w:rsidP="00442D4A">
      <w:pPr>
        <w:ind w:firstLine="709"/>
        <w:jc w:val="center"/>
        <w:rPr>
          <w:b/>
          <w:lang w:val="lt-LT"/>
        </w:rPr>
      </w:pPr>
      <w:r>
        <w:rPr>
          <w:b/>
          <w:lang w:val="lt-LT"/>
        </w:rPr>
        <w:t>PROJEKTINĖ VEIKLA</w:t>
      </w:r>
    </w:p>
    <w:p w:rsidR="00442D4A" w:rsidRPr="00B63D21" w:rsidRDefault="00442D4A" w:rsidP="00442D4A">
      <w:pPr>
        <w:pStyle w:val="Antrat1"/>
        <w:numPr>
          <w:ilvl w:val="0"/>
          <w:numId w:val="0"/>
        </w:numPr>
        <w:ind w:left="360" w:firstLine="709"/>
        <w:jc w:val="center"/>
      </w:pPr>
      <w:bookmarkStart w:id="39" w:name="_Toc176329701"/>
      <w:bookmarkStart w:id="40" w:name="_Toc184282569"/>
      <w:bookmarkStart w:id="41" w:name="_Toc238907361"/>
      <w:bookmarkStart w:id="42" w:name="_Toc238907531"/>
      <w:r w:rsidRPr="00B63D21">
        <w:t>201</w:t>
      </w:r>
      <w:r>
        <w:t>4</w:t>
      </w:r>
      <w:r w:rsidRPr="00B63D21">
        <w:t>-201</w:t>
      </w:r>
      <w:r>
        <w:t xml:space="preserve">5 </w:t>
      </w:r>
      <w:r w:rsidRPr="00B63D21">
        <w:t>m.</w:t>
      </w:r>
      <w:r>
        <w:t xml:space="preserve"> </w:t>
      </w:r>
      <w:r w:rsidRPr="00B63D21">
        <w:t>m.</w:t>
      </w:r>
      <w:bookmarkEnd w:id="39"/>
      <w:bookmarkEnd w:id="40"/>
      <w:bookmarkEnd w:id="41"/>
      <w:bookmarkEnd w:id="42"/>
    </w:p>
    <w:p w:rsidR="00442D4A" w:rsidRPr="00BA1140" w:rsidRDefault="00442D4A" w:rsidP="00442D4A">
      <w:pPr>
        <w:ind w:firstLine="709"/>
        <w:jc w:val="both"/>
        <w:rPr>
          <w:b/>
          <w:lang w:val="lt-LT"/>
        </w:rPr>
      </w:pPr>
    </w:p>
    <w:p w:rsidR="00442D4A" w:rsidRPr="00610F18" w:rsidRDefault="00442D4A" w:rsidP="00442D4A">
      <w:pPr>
        <w:ind w:firstLine="709"/>
        <w:jc w:val="both"/>
        <w:rPr>
          <w:lang w:val="lt-LT"/>
        </w:rPr>
      </w:pPr>
      <w:r>
        <w:rPr>
          <w:lang w:val="lt-LT"/>
        </w:rPr>
        <w:t>P</w:t>
      </w:r>
      <w:r w:rsidRPr="00610F18">
        <w:rPr>
          <w:lang w:val="lt-LT"/>
        </w:rPr>
        <w:t>rojekto pavadinimas:</w:t>
      </w:r>
    </w:p>
    <w:p w:rsidR="00442D4A" w:rsidRPr="00610F18" w:rsidRDefault="00442D4A" w:rsidP="00442D4A">
      <w:pPr>
        <w:ind w:firstLine="709"/>
        <w:jc w:val="both"/>
        <w:rPr>
          <w:lang w:val="lt-LT"/>
        </w:rPr>
      </w:pPr>
      <w:r>
        <w:rPr>
          <w:lang w:val="lt-LT"/>
        </w:rPr>
        <w:t>T</w:t>
      </w:r>
      <w:r w:rsidRPr="00610F18">
        <w:rPr>
          <w:lang w:val="lt-LT"/>
        </w:rPr>
        <w:t xml:space="preserve">rukmė: </w:t>
      </w:r>
    </w:p>
    <w:p w:rsidR="00442D4A" w:rsidRPr="00610F18" w:rsidRDefault="00442D4A" w:rsidP="00442D4A">
      <w:pPr>
        <w:ind w:firstLine="709"/>
        <w:jc w:val="both"/>
        <w:rPr>
          <w:lang w:val="lt-LT"/>
        </w:rPr>
      </w:pPr>
      <w:r>
        <w:rPr>
          <w:lang w:val="lt-LT"/>
        </w:rPr>
        <w:t>P</w:t>
      </w:r>
      <w:r w:rsidRPr="00610F18">
        <w:rPr>
          <w:lang w:val="lt-LT"/>
        </w:rPr>
        <w:t xml:space="preserve">askirtis: </w:t>
      </w:r>
    </w:p>
    <w:p w:rsidR="00442D4A" w:rsidRPr="00610F18" w:rsidRDefault="00442D4A" w:rsidP="00442D4A">
      <w:pPr>
        <w:ind w:firstLine="709"/>
        <w:jc w:val="both"/>
        <w:rPr>
          <w:lang w:val="lt-LT"/>
        </w:rPr>
      </w:pPr>
      <w:r>
        <w:rPr>
          <w:lang w:val="lt-LT"/>
        </w:rPr>
        <w:t>P</w:t>
      </w:r>
      <w:r w:rsidRPr="00610F18">
        <w:rPr>
          <w:lang w:val="lt-LT"/>
        </w:rPr>
        <w:t>rojekto tikslai:</w:t>
      </w:r>
    </w:p>
    <w:p w:rsidR="00442D4A" w:rsidRPr="00610F18" w:rsidRDefault="00442D4A" w:rsidP="00442D4A">
      <w:pPr>
        <w:ind w:firstLine="709"/>
        <w:jc w:val="both"/>
        <w:rPr>
          <w:lang w:val="lt-LT"/>
        </w:rPr>
      </w:pPr>
      <w:r>
        <w:rPr>
          <w:lang w:val="lt-LT"/>
        </w:rPr>
        <w:t>U</w:t>
      </w:r>
      <w:r w:rsidRPr="00610F18">
        <w:rPr>
          <w:lang w:val="lt-LT"/>
        </w:rPr>
        <w:t>ždaviniai:</w:t>
      </w:r>
    </w:p>
    <w:p w:rsidR="00442D4A" w:rsidRPr="00610F18" w:rsidRDefault="00442D4A" w:rsidP="00442D4A">
      <w:pPr>
        <w:ind w:firstLine="709"/>
        <w:jc w:val="both"/>
        <w:rPr>
          <w:lang w:val="lt-LT"/>
        </w:rPr>
      </w:pPr>
      <w:r>
        <w:rPr>
          <w:lang w:val="lt-LT"/>
        </w:rPr>
        <w:t>M</w:t>
      </w:r>
      <w:r w:rsidRPr="00610F18">
        <w:rPr>
          <w:lang w:val="lt-LT"/>
        </w:rPr>
        <w:t>edžiagos:</w:t>
      </w:r>
    </w:p>
    <w:p w:rsidR="00442D4A" w:rsidRPr="00610F18" w:rsidRDefault="00442D4A" w:rsidP="00442D4A">
      <w:pPr>
        <w:ind w:firstLine="709"/>
        <w:jc w:val="both"/>
        <w:rPr>
          <w:lang w:val="lt-LT"/>
        </w:rPr>
      </w:pPr>
      <w:r>
        <w:rPr>
          <w:lang w:val="lt-LT"/>
        </w:rPr>
        <w:t>P</w:t>
      </w:r>
      <w:r w:rsidRPr="00610F18">
        <w:rPr>
          <w:lang w:val="lt-LT"/>
        </w:rPr>
        <w:t>riemonės, įrankiai:</w:t>
      </w:r>
    </w:p>
    <w:p w:rsidR="00442D4A" w:rsidRPr="00610F18" w:rsidRDefault="00442D4A" w:rsidP="00442D4A">
      <w:pPr>
        <w:ind w:firstLine="709"/>
        <w:jc w:val="both"/>
        <w:rPr>
          <w:lang w:val="lt-LT"/>
        </w:rPr>
      </w:pPr>
      <w:r>
        <w:rPr>
          <w:lang w:val="lt-LT"/>
        </w:rPr>
        <w:t>S</w:t>
      </w:r>
      <w:r w:rsidRPr="00610F18">
        <w:rPr>
          <w:lang w:val="lt-LT"/>
        </w:rPr>
        <w:t>iūlomų potemių sąrašas:</w:t>
      </w:r>
    </w:p>
    <w:p w:rsidR="00442D4A" w:rsidRPr="00610F18" w:rsidRDefault="00442D4A" w:rsidP="00442D4A">
      <w:pPr>
        <w:ind w:firstLine="709"/>
        <w:jc w:val="both"/>
        <w:rPr>
          <w:lang w:val="lt-LT"/>
        </w:rPr>
      </w:pPr>
      <w:r>
        <w:rPr>
          <w:lang w:val="lt-LT"/>
        </w:rPr>
        <w:t>P</w:t>
      </w:r>
      <w:r w:rsidRPr="00610F18">
        <w:rPr>
          <w:lang w:val="lt-LT"/>
        </w:rPr>
        <w:t>rojekto eiga:</w:t>
      </w:r>
    </w:p>
    <w:p w:rsidR="00442D4A" w:rsidRPr="00610F18" w:rsidRDefault="00442D4A" w:rsidP="00442D4A">
      <w:pPr>
        <w:ind w:firstLine="709"/>
        <w:jc w:val="both"/>
        <w:rPr>
          <w:lang w:val="lt-LT"/>
        </w:rPr>
      </w:pPr>
      <w:r>
        <w:rPr>
          <w:lang w:val="lt-LT"/>
        </w:rPr>
        <w:t>N</w:t>
      </w:r>
      <w:r w:rsidRPr="00610F18">
        <w:rPr>
          <w:lang w:val="lt-LT"/>
        </w:rPr>
        <w:t>umatomi rezultatai:</w:t>
      </w:r>
    </w:p>
    <w:p w:rsidR="00442D4A" w:rsidRPr="00610F18" w:rsidRDefault="00442D4A" w:rsidP="00442D4A">
      <w:pPr>
        <w:ind w:firstLine="709"/>
        <w:jc w:val="both"/>
        <w:rPr>
          <w:lang w:val="lt-LT"/>
        </w:rPr>
      </w:pPr>
      <w:r>
        <w:rPr>
          <w:lang w:val="lt-LT"/>
        </w:rPr>
        <w:t>R</w:t>
      </w:r>
      <w:r w:rsidRPr="00610F18">
        <w:rPr>
          <w:lang w:val="lt-LT"/>
        </w:rPr>
        <w:t xml:space="preserve">esursai  ir lėšos: </w:t>
      </w:r>
    </w:p>
    <w:p w:rsidR="00442D4A" w:rsidRPr="00610F18" w:rsidRDefault="00442D4A" w:rsidP="00442D4A">
      <w:pPr>
        <w:ind w:firstLine="709"/>
        <w:jc w:val="both"/>
      </w:pPr>
      <w:r>
        <w:rPr>
          <w:lang w:val="lt-LT"/>
        </w:rPr>
        <w:t>R</w:t>
      </w:r>
      <w:r w:rsidRPr="00610F18">
        <w:rPr>
          <w:lang w:val="lt-LT"/>
        </w:rPr>
        <w:t>ekomenduojama literatūra:</w:t>
      </w:r>
    </w:p>
    <w:tbl>
      <w:tblPr>
        <w:tblpPr w:leftFromText="180" w:rightFromText="180" w:vertAnchor="text" w:horzAnchor="margin" w:tblpY="7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880"/>
      </w:tblGrid>
      <w:tr w:rsidR="00442D4A" w:rsidRPr="00610F18" w:rsidTr="00242337">
        <w:tc>
          <w:tcPr>
            <w:tcW w:w="3240" w:type="dxa"/>
          </w:tcPr>
          <w:p w:rsidR="00442D4A" w:rsidRPr="00610F18" w:rsidRDefault="00442D4A" w:rsidP="00242337">
            <w:pPr>
              <w:rPr>
                <w:b/>
                <w:szCs w:val="28"/>
                <w:lang w:val="lt-LT"/>
              </w:rPr>
            </w:pPr>
            <w:r w:rsidRPr="00610F18">
              <w:rPr>
                <w:b/>
                <w:szCs w:val="28"/>
                <w:lang w:val="lt-LT"/>
              </w:rPr>
              <w:t>Etapai</w:t>
            </w:r>
          </w:p>
        </w:tc>
        <w:tc>
          <w:tcPr>
            <w:tcW w:w="3240" w:type="dxa"/>
          </w:tcPr>
          <w:p w:rsidR="00442D4A" w:rsidRPr="00610F18" w:rsidRDefault="00442D4A" w:rsidP="00242337">
            <w:pPr>
              <w:rPr>
                <w:b/>
                <w:szCs w:val="28"/>
                <w:lang w:val="lt-LT"/>
              </w:rPr>
            </w:pPr>
            <w:r w:rsidRPr="00610F18">
              <w:rPr>
                <w:b/>
                <w:szCs w:val="28"/>
                <w:lang w:val="lt-LT"/>
              </w:rPr>
              <w:t>Mokytojo veikla</w:t>
            </w:r>
          </w:p>
        </w:tc>
        <w:tc>
          <w:tcPr>
            <w:tcW w:w="2880" w:type="dxa"/>
          </w:tcPr>
          <w:p w:rsidR="00442D4A" w:rsidRPr="00610F18" w:rsidRDefault="00442D4A" w:rsidP="00242337">
            <w:pPr>
              <w:rPr>
                <w:b/>
                <w:szCs w:val="28"/>
                <w:lang w:val="lt-LT"/>
              </w:rPr>
            </w:pPr>
            <w:r w:rsidRPr="00610F18">
              <w:rPr>
                <w:b/>
                <w:szCs w:val="28"/>
                <w:lang w:val="lt-LT"/>
              </w:rPr>
              <w:t>Mokinių veikla</w:t>
            </w:r>
          </w:p>
        </w:tc>
      </w:tr>
      <w:tr w:rsidR="00442D4A" w:rsidRPr="00610F18" w:rsidTr="00242337">
        <w:tc>
          <w:tcPr>
            <w:tcW w:w="3240" w:type="dxa"/>
          </w:tcPr>
          <w:p w:rsidR="00442D4A" w:rsidRPr="00610F18" w:rsidRDefault="00442D4A" w:rsidP="00242337">
            <w:pPr>
              <w:rPr>
                <w:lang w:val="lt-LT"/>
              </w:rPr>
            </w:pPr>
            <w:r w:rsidRPr="00610F18">
              <w:rPr>
                <w:sz w:val="22"/>
                <w:szCs w:val="22"/>
                <w:lang w:val="lt-LT"/>
              </w:rPr>
              <w:t>Projekto rengimas</w:t>
            </w:r>
          </w:p>
        </w:tc>
        <w:tc>
          <w:tcPr>
            <w:tcW w:w="3240" w:type="dxa"/>
          </w:tcPr>
          <w:p w:rsidR="00442D4A" w:rsidRPr="00610F18" w:rsidRDefault="00442D4A" w:rsidP="00242337">
            <w:pPr>
              <w:rPr>
                <w:lang w:val="lt-LT"/>
              </w:rPr>
            </w:pPr>
          </w:p>
        </w:tc>
        <w:tc>
          <w:tcPr>
            <w:tcW w:w="2880" w:type="dxa"/>
          </w:tcPr>
          <w:p w:rsidR="00442D4A" w:rsidRPr="00610F18" w:rsidRDefault="00442D4A" w:rsidP="00242337">
            <w:pPr>
              <w:rPr>
                <w:lang w:val="lt-LT"/>
              </w:rPr>
            </w:pPr>
          </w:p>
        </w:tc>
      </w:tr>
      <w:tr w:rsidR="00442D4A" w:rsidRPr="00610F18" w:rsidTr="00242337">
        <w:tc>
          <w:tcPr>
            <w:tcW w:w="3240" w:type="dxa"/>
          </w:tcPr>
          <w:p w:rsidR="00442D4A" w:rsidRPr="00610F18" w:rsidRDefault="00442D4A" w:rsidP="00242337">
            <w:pPr>
              <w:rPr>
                <w:lang w:val="lt-LT"/>
              </w:rPr>
            </w:pPr>
            <w:r w:rsidRPr="00610F18">
              <w:rPr>
                <w:sz w:val="22"/>
                <w:szCs w:val="22"/>
                <w:lang w:val="lt-LT"/>
              </w:rPr>
              <w:t>Projekto plano sudarymas</w:t>
            </w:r>
          </w:p>
        </w:tc>
        <w:tc>
          <w:tcPr>
            <w:tcW w:w="3240" w:type="dxa"/>
          </w:tcPr>
          <w:p w:rsidR="00442D4A" w:rsidRPr="00610F18" w:rsidRDefault="00442D4A" w:rsidP="00242337">
            <w:pPr>
              <w:rPr>
                <w:lang w:val="lt-LT"/>
              </w:rPr>
            </w:pPr>
          </w:p>
        </w:tc>
        <w:tc>
          <w:tcPr>
            <w:tcW w:w="2880" w:type="dxa"/>
          </w:tcPr>
          <w:p w:rsidR="00442D4A" w:rsidRPr="00610F18" w:rsidRDefault="00442D4A" w:rsidP="00242337">
            <w:pPr>
              <w:rPr>
                <w:lang w:val="lt-LT"/>
              </w:rPr>
            </w:pPr>
          </w:p>
        </w:tc>
      </w:tr>
      <w:tr w:rsidR="00442D4A" w:rsidRPr="00610F18" w:rsidTr="00242337">
        <w:tc>
          <w:tcPr>
            <w:tcW w:w="3240" w:type="dxa"/>
          </w:tcPr>
          <w:p w:rsidR="00442D4A" w:rsidRPr="00610F18" w:rsidRDefault="00442D4A" w:rsidP="00242337">
            <w:pPr>
              <w:rPr>
                <w:lang w:val="lt-LT"/>
              </w:rPr>
            </w:pPr>
            <w:r w:rsidRPr="00610F18">
              <w:rPr>
                <w:sz w:val="22"/>
                <w:szCs w:val="22"/>
                <w:lang w:val="lt-LT"/>
              </w:rPr>
              <w:t>Projekto įgyvendinimas</w:t>
            </w:r>
          </w:p>
        </w:tc>
        <w:tc>
          <w:tcPr>
            <w:tcW w:w="3240" w:type="dxa"/>
          </w:tcPr>
          <w:p w:rsidR="00442D4A" w:rsidRPr="00610F18" w:rsidRDefault="00442D4A" w:rsidP="00242337">
            <w:pPr>
              <w:rPr>
                <w:lang w:val="lt-LT"/>
              </w:rPr>
            </w:pPr>
          </w:p>
        </w:tc>
        <w:tc>
          <w:tcPr>
            <w:tcW w:w="2880" w:type="dxa"/>
          </w:tcPr>
          <w:p w:rsidR="00442D4A" w:rsidRPr="00610F18" w:rsidRDefault="00442D4A" w:rsidP="00242337">
            <w:pPr>
              <w:rPr>
                <w:lang w:val="lt-LT"/>
              </w:rPr>
            </w:pPr>
          </w:p>
        </w:tc>
      </w:tr>
      <w:tr w:rsidR="00442D4A" w:rsidRPr="00610F18" w:rsidTr="00242337">
        <w:tc>
          <w:tcPr>
            <w:tcW w:w="3240" w:type="dxa"/>
          </w:tcPr>
          <w:p w:rsidR="00442D4A" w:rsidRPr="00610F18" w:rsidRDefault="00442D4A" w:rsidP="00242337">
            <w:pPr>
              <w:rPr>
                <w:lang w:val="lt-LT"/>
              </w:rPr>
            </w:pPr>
            <w:r w:rsidRPr="00610F18">
              <w:rPr>
                <w:sz w:val="22"/>
                <w:szCs w:val="22"/>
                <w:lang w:val="lt-LT"/>
              </w:rPr>
              <w:t>Projekto užbaigimas</w:t>
            </w:r>
          </w:p>
        </w:tc>
        <w:tc>
          <w:tcPr>
            <w:tcW w:w="3240" w:type="dxa"/>
          </w:tcPr>
          <w:p w:rsidR="00442D4A" w:rsidRPr="00610F18" w:rsidRDefault="00442D4A" w:rsidP="00242337">
            <w:pPr>
              <w:rPr>
                <w:lang w:val="lt-LT"/>
              </w:rPr>
            </w:pPr>
          </w:p>
        </w:tc>
        <w:tc>
          <w:tcPr>
            <w:tcW w:w="2880" w:type="dxa"/>
          </w:tcPr>
          <w:p w:rsidR="00442D4A" w:rsidRPr="00610F18" w:rsidRDefault="00442D4A" w:rsidP="00242337">
            <w:pPr>
              <w:rPr>
                <w:lang w:val="lt-LT"/>
              </w:rPr>
            </w:pPr>
          </w:p>
        </w:tc>
      </w:tr>
    </w:tbl>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p>
    <w:p w:rsidR="00442D4A" w:rsidRDefault="00442D4A" w:rsidP="00442D4A">
      <w:pPr>
        <w:ind w:firstLine="709"/>
        <w:jc w:val="both"/>
        <w:rPr>
          <w:lang w:val="lt-LT"/>
        </w:rPr>
      </w:pPr>
      <w:r w:rsidRPr="00306437">
        <w:rPr>
          <w:lang w:val="lt-LT"/>
        </w:rPr>
        <w:t>Mokytojo vardas, pavardė</w:t>
      </w:r>
      <w:r>
        <w:rPr>
          <w:lang w:val="lt-LT"/>
        </w:rPr>
        <w:t xml:space="preserve">  ________________________________</w:t>
      </w:r>
    </w:p>
    <w:p w:rsidR="00442D4A" w:rsidRPr="00B63D21" w:rsidRDefault="00442D4A" w:rsidP="00442D4A">
      <w:pPr>
        <w:ind w:firstLine="709"/>
        <w:jc w:val="both"/>
        <w:rPr>
          <w:lang w:val="lt-LT"/>
        </w:rPr>
      </w:pPr>
      <w:r>
        <w:rPr>
          <w:lang w:val="lt-LT"/>
        </w:rPr>
        <w:t xml:space="preserve">                                                                 (</w:t>
      </w:r>
      <w:r w:rsidRPr="00306437">
        <w:rPr>
          <w:lang w:val="lt-LT"/>
        </w:rPr>
        <w:t>parašas</w:t>
      </w:r>
      <w:r>
        <w:rPr>
          <w:lang w:val="lt-LT"/>
        </w:rPr>
        <w:t>)</w:t>
      </w:r>
    </w:p>
    <w:p w:rsidR="00442D4A" w:rsidRPr="00C86BBF" w:rsidRDefault="00442D4A" w:rsidP="00442D4A">
      <w:pPr>
        <w:tabs>
          <w:tab w:val="left" w:pos="709"/>
        </w:tabs>
        <w:ind w:firstLine="709"/>
        <w:jc w:val="both"/>
        <w:rPr>
          <w:lang w:val="lt-LT"/>
        </w:rPr>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ind w:firstLine="709"/>
        <w:jc w:val="both"/>
      </w:pPr>
    </w:p>
    <w:p w:rsidR="00442D4A" w:rsidRDefault="00442D4A" w:rsidP="00442D4A">
      <w:pPr>
        <w:jc w:val="both"/>
      </w:pPr>
      <w:r>
        <w:tab/>
      </w:r>
      <w:r>
        <w:tab/>
      </w:r>
      <w:r>
        <w:tab/>
      </w:r>
      <w:r>
        <w:tab/>
      </w:r>
      <w:r>
        <w:tab/>
      </w:r>
    </w:p>
    <w:p w:rsidR="00442D4A" w:rsidRDefault="00442D4A" w:rsidP="00442D4A">
      <w:pPr>
        <w:ind w:left="6480" w:firstLine="1296"/>
        <w:jc w:val="both"/>
      </w:pPr>
      <w:r>
        <w:lastRenderedPageBreak/>
        <w:t>Priedas Nr. 9</w:t>
      </w:r>
    </w:p>
    <w:p w:rsidR="00442D4A" w:rsidRDefault="00442D4A" w:rsidP="00442D4A">
      <w:pPr>
        <w:jc w:val="both"/>
      </w:pPr>
    </w:p>
    <w:p w:rsidR="00442D4A" w:rsidRDefault="00442D4A" w:rsidP="00442D4A">
      <w:pPr>
        <w:jc w:val="both"/>
      </w:pPr>
    </w:p>
    <w:p w:rsidR="00442D4A" w:rsidRDefault="00442D4A" w:rsidP="00442D4A">
      <w:pPr>
        <w:jc w:val="both"/>
      </w:pPr>
    </w:p>
    <w:p w:rsidR="00442D4A" w:rsidRPr="00346BAC" w:rsidRDefault="00442D4A" w:rsidP="00442D4A">
      <w:pPr>
        <w:jc w:val="center"/>
        <w:rPr>
          <w:b/>
        </w:rPr>
      </w:pPr>
      <w:r w:rsidRPr="00346BAC">
        <w:rPr>
          <w:b/>
        </w:rPr>
        <w:t>NEFORMALUSIS ŠVIETIMAS</w:t>
      </w:r>
    </w:p>
    <w:p w:rsidR="00442D4A" w:rsidRPr="00346BAC" w:rsidRDefault="00442D4A" w:rsidP="00442D4A">
      <w:pPr>
        <w:jc w:val="center"/>
        <w:rPr>
          <w:b/>
        </w:rPr>
      </w:pPr>
      <w:r w:rsidRPr="00346BAC">
        <w:rPr>
          <w:b/>
        </w:rPr>
        <w:t>2014-2015 m.m.</w:t>
      </w:r>
    </w:p>
    <w:p w:rsidR="00442D4A" w:rsidRPr="008D7B30" w:rsidRDefault="00442D4A" w:rsidP="00442D4A">
      <w:pPr>
        <w:jc w:val="center"/>
      </w:pPr>
    </w:p>
    <w:tbl>
      <w:tblPr>
        <w:tblStyle w:val="Lentelstinklelis"/>
        <w:tblW w:w="0" w:type="auto"/>
        <w:tblLook w:val="04A0"/>
      </w:tblPr>
      <w:tblGrid>
        <w:gridCol w:w="675"/>
        <w:gridCol w:w="4251"/>
        <w:gridCol w:w="1136"/>
        <w:gridCol w:w="3792"/>
      </w:tblGrid>
      <w:tr w:rsidR="00442D4A" w:rsidRPr="008D7B30" w:rsidTr="00242337">
        <w:tc>
          <w:tcPr>
            <w:tcW w:w="675" w:type="dxa"/>
          </w:tcPr>
          <w:p w:rsidR="00442D4A" w:rsidRPr="008D7B30" w:rsidRDefault="00442D4A" w:rsidP="00242337">
            <w:pPr>
              <w:jc w:val="center"/>
              <w:rPr>
                <w:sz w:val="24"/>
                <w:szCs w:val="24"/>
              </w:rPr>
            </w:pPr>
            <w:r w:rsidRPr="008D7B30">
              <w:rPr>
                <w:sz w:val="24"/>
                <w:szCs w:val="24"/>
              </w:rPr>
              <w:t>Eil.</w:t>
            </w:r>
          </w:p>
          <w:p w:rsidR="00442D4A" w:rsidRPr="008D7B30" w:rsidRDefault="00442D4A" w:rsidP="00242337">
            <w:pPr>
              <w:jc w:val="center"/>
              <w:rPr>
                <w:sz w:val="24"/>
                <w:szCs w:val="24"/>
              </w:rPr>
            </w:pPr>
            <w:r w:rsidRPr="008D7B30">
              <w:rPr>
                <w:sz w:val="24"/>
                <w:szCs w:val="24"/>
              </w:rPr>
              <w:t>Nr.</w:t>
            </w:r>
          </w:p>
        </w:tc>
        <w:tc>
          <w:tcPr>
            <w:tcW w:w="4251" w:type="dxa"/>
          </w:tcPr>
          <w:p w:rsidR="00442D4A" w:rsidRPr="008D7B30" w:rsidRDefault="00442D4A" w:rsidP="00242337">
            <w:pPr>
              <w:jc w:val="center"/>
              <w:rPr>
                <w:sz w:val="24"/>
                <w:szCs w:val="24"/>
              </w:rPr>
            </w:pPr>
            <w:r w:rsidRPr="008D7B30">
              <w:rPr>
                <w:sz w:val="24"/>
                <w:szCs w:val="24"/>
              </w:rPr>
              <w:t>Neformaliojo švietimo programos pavadinimas</w:t>
            </w:r>
          </w:p>
        </w:tc>
        <w:tc>
          <w:tcPr>
            <w:tcW w:w="1136" w:type="dxa"/>
          </w:tcPr>
          <w:p w:rsidR="00442D4A" w:rsidRPr="008D7B30" w:rsidRDefault="00442D4A" w:rsidP="00242337">
            <w:pPr>
              <w:jc w:val="center"/>
              <w:rPr>
                <w:sz w:val="24"/>
                <w:szCs w:val="24"/>
              </w:rPr>
            </w:pPr>
            <w:r w:rsidRPr="008D7B30">
              <w:rPr>
                <w:sz w:val="24"/>
                <w:szCs w:val="24"/>
              </w:rPr>
              <w:t>Skiriama valandų</w:t>
            </w:r>
          </w:p>
        </w:tc>
        <w:tc>
          <w:tcPr>
            <w:tcW w:w="3792" w:type="dxa"/>
          </w:tcPr>
          <w:p w:rsidR="00442D4A" w:rsidRPr="008D7B30" w:rsidRDefault="00442D4A" w:rsidP="00242337">
            <w:pPr>
              <w:jc w:val="center"/>
              <w:rPr>
                <w:sz w:val="24"/>
                <w:szCs w:val="24"/>
              </w:rPr>
            </w:pPr>
            <w:r w:rsidRPr="008D7B30">
              <w:rPr>
                <w:sz w:val="24"/>
                <w:szCs w:val="24"/>
              </w:rPr>
              <w:t>Mokytojas</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w:t>
            </w:r>
          </w:p>
        </w:tc>
        <w:tc>
          <w:tcPr>
            <w:tcW w:w="4251" w:type="dxa"/>
          </w:tcPr>
          <w:p w:rsidR="00442D4A" w:rsidRPr="008D7B30" w:rsidRDefault="00442D4A" w:rsidP="00242337">
            <w:pPr>
              <w:jc w:val="both"/>
              <w:rPr>
                <w:sz w:val="24"/>
                <w:szCs w:val="24"/>
              </w:rPr>
            </w:pPr>
            <w:r w:rsidRPr="008D7B30">
              <w:rPr>
                <w:sz w:val="24"/>
                <w:szCs w:val="24"/>
              </w:rPr>
              <w:t>Futbol</w:t>
            </w:r>
            <w:r>
              <w:rPr>
                <w:sz w:val="24"/>
                <w:szCs w:val="24"/>
              </w:rPr>
              <w:t>o būrelis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Valdimaras Žilinskas</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2.</w:t>
            </w:r>
          </w:p>
        </w:tc>
        <w:tc>
          <w:tcPr>
            <w:tcW w:w="4251" w:type="dxa"/>
          </w:tcPr>
          <w:p w:rsidR="00442D4A" w:rsidRPr="008D7B30" w:rsidRDefault="00442D4A" w:rsidP="00242337">
            <w:pPr>
              <w:jc w:val="both"/>
              <w:rPr>
                <w:sz w:val="24"/>
                <w:szCs w:val="24"/>
              </w:rPr>
            </w:pPr>
            <w:r w:rsidRPr="008D7B30">
              <w:rPr>
                <w:sz w:val="24"/>
                <w:szCs w:val="24"/>
              </w:rPr>
              <w:t>Krepšini</w:t>
            </w:r>
            <w:r>
              <w:rPr>
                <w:sz w:val="24"/>
                <w:szCs w:val="24"/>
              </w:rPr>
              <w:t>o būrelis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Valdimaras Žilinskas</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3.</w:t>
            </w:r>
          </w:p>
        </w:tc>
        <w:tc>
          <w:tcPr>
            <w:tcW w:w="4251" w:type="dxa"/>
          </w:tcPr>
          <w:p w:rsidR="00442D4A" w:rsidRPr="008D7B30" w:rsidRDefault="00442D4A" w:rsidP="00242337">
            <w:pPr>
              <w:jc w:val="both"/>
              <w:rPr>
                <w:sz w:val="24"/>
                <w:szCs w:val="24"/>
              </w:rPr>
            </w:pPr>
            <w:r w:rsidRPr="008D7B30">
              <w:rPr>
                <w:sz w:val="24"/>
                <w:szCs w:val="24"/>
              </w:rPr>
              <w:t>Kvadrat</w:t>
            </w:r>
            <w:r>
              <w:rPr>
                <w:sz w:val="24"/>
                <w:szCs w:val="24"/>
              </w:rPr>
              <w:t>o būrelis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Rima Lukoševičienė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4.</w:t>
            </w:r>
          </w:p>
        </w:tc>
        <w:tc>
          <w:tcPr>
            <w:tcW w:w="4251" w:type="dxa"/>
          </w:tcPr>
          <w:p w:rsidR="00442D4A" w:rsidRPr="008D7B30" w:rsidRDefault="00442D4A" w:rsidP="00242337">
            <w:pPr>
              <w:jc w:val="both"/>
              <w:rPr>
                <w:sz w:val="24"/>
                <w:szCs w:val="24"/>
              </w:rPr>
            </w:pPr>
            <w:r w:rsidRPr="008D7B30">
              <w:rPr>
                <w:sz w:val="24"/>
                <w:szCs w:val="24"/>
              </w:rPr>
              <w:t>Bendrojo fizinio pasirengimo būrelis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Rima Lukoševičienė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5.</w:t>
            </w:r>
          </w:p>
        </w:tc>
        <w:tc>
          <w:tcPr>
            <w:tcW w:w="4251" w:type="dxa"/>
          </w:tcPr>
          <w:p w:rsidR="00442D4A" w:rsidRPr="008D7B30" w:rsidRDefault="00442D4A" w:rsidP="00242337">
            <w:pPr>
              <w:jc w:val="both"/>
              <w:rPr>
                <w:sz w:val="24"/>
                <w:szCs w:val="24"/>
              </w:rPr>
            </w:pPr>
            <w:r w:rsidRPr="008D7B30">
              <w:rPr>
                <w:sz w:val="24"/>
                <w:szCs w:val="24"/>
              </w:rPr>
              <w:t>Ornitologų būrelis</w:t>
            </w:r>
          </w:p>
        </w:tc>
        <w:tc>
          <w:tcPr>
            <w:tcW w:w="1136" w:type="dxa"/>
          </w:tcPr>
          <w:p w:rsidR="00442D4A" w:rsidRPr="008D7B30" w:rsidRDefault="00442D4A" w:rsidP="00242337">
            <w:pPr>
              <w:jc w:val="center"/>
              <w:rPr>
                <w:sz w:val="24"/>
                <w:szCs w:val="24"/>
              </w:rPr>
            </w:pPr>
            <w:r w:rsidRPr="008D7B30">
              <w:rPr>
                <w:sz w:val="24"/>
                <w:szCs w:val="24"/>
              </w:rPr>
              <w:t>2</w:t>
            </w:r>
          </w:p>
        </w:tc>
        <w:tc>
          <w:tcPr>
            <w:tcW w:w="3792" w:type="dxa"/>
          </w:tcPr>
          <w:p w:rsidR="00442D4A" w:rsidRPr="008D7B30" w:rsidRDefault="00442D4A" w:rsidP="00242337">
            <w:pPr>
              <w:jc w:val="both"/>
              <w:rPr>
                <w:sz w:val="24"/>
                <w:szCs w:val="24"/>
              </w:rPr>
            </w:pPr>
            <w:r w:rsidRPr="008D7B30">
              <w:rPr>
                <w:sz w:val="24"/>
                <w:szCs w:val="24"/>
              </w:rPr>
              <w:t>Valentinas Razmus</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6.</w:t>
            </w:r>
          </w:p>
        </w:tc>
        <w:tc>
          <w:tcPr>
            <w:tcW w:w="4251" w:type="dxa"/>
          </w:tcPr>
          <w:p w:rsidR="00442D4A" w:rsidRPr="008D7B30" w:rsidRDefault="00442D4A" w:rsidP="00242337">
            <w:pPr>
              <w:jc w:val="both"/>
              <w:rPr>
                <w:sz w:val="24"/>
                <w:szCs w:val="24"/>
              </w:rPr>
            </w:pPr>
            <w:r w:rsidRPr="008D7B30">
              <w:rPr>
                <w:sz w:val="24"/>
                <w:szCs w:val="24"/>
              </w:rPr>
              <w:t>Jaunučių choras</w:t>
            </w:r>
          </w:p>
        </w:tc>
        <w:tc>
          <w:tcPr>
            <w:tcW w:w="1136" w:type="dxa"/>
          </w:tcPr>
          <w:p w:rsidR="00442D4A" w:rsidRPr="008D7B30" w:rsidRDefault="00442D4A" w:rsidP="00242337">
            <w:pPr>
              <w:jc w:val="center"/>
              <w:rPr>
                <w:sz w:val="24"/>
                <w:szCs w:val="24"/>
              </w:rPr>
            </w:pPr>
            <w:r w:rsidRPr="008D7B30">
              <w:rPr>
                <w:sz w:val="24"/>
                <w:szCs w:val="24"/>
              </w:rPr>
              <w:t>2</w:t>
            </w:r>
          </w:p>
        </w:tc>
        <w:tc>
          <w:tcPr>
            <w:tcW w:w="3792" w:type="dxa"/>
          </w:tcPr>
          <w:p w:rsidR="00442D4A" w:rsidRPr="008D7B30" w:rsidRDefault="00442D4A" w:rsidP="00242337">
            <w:pPr>
              <w:jc w:val="both"/>
              <w:rPr>
                <w:sz w:val="24"/>
                <w:szCs w:val="24"/>
              </w:rPr>
            </w:pPr>
            <w:r w:rsidRPr="008D7B30">
              <w:rPr>
                <w:sz w:val="24"/>
                <w:szCs w:val="24"/>
              </w:rPr>
              <w:t>Janina Burbienė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7.</w:t>
            </w:r>
          </w:p>
        </w:tc>
        <w:tc>
          <w:tcPr>
            <w:tcW w:w="4251" w:type="dxa"/>
          </w:tcPr>
          <w:p w:rsidR="00442D4A" w:rsidRPr="008D7B30" w:rsidRDefault="00442D4A" w:rsidP="00242337">
            <w:pPr>
              <w:jc w:val="both"/>
              <w:rPr>
                <w:sz w:val="24"/>
                <w:szCs w:val="24"/>
              </w:rPr>
            </w:pPr>
            <w:r w:rsidRPr="008D7B30">
              <w:rPr>
                <w:sz w:val="24"/>
                <w:szCs w:val="24"/>
              </w:rPr>
              <w:t>Vokalinis ansamblis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Janina Burbienė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8.</w:t>
            </w:r>
          </w:p>
        </w:tc>
        <w:tc>
          <w:tcPr>
            <w:tcW w:w="4251" w:type="dxa"/>
          </w:tcPr>
          <w:p w:rsidR="00442D4A" w:rsidRPr="008D7B30" w:rsidRDefault="00442D4A" w:rsidP="00242337">
            <w:pPr>
              <w:jc w:val="both"/>
              <w:rPr>
                <w:sz w:val="24"/>
                <w:szCs w:val="24"/>
              </w:rPr>
            </w:pPr>
            <w:r w:rsidRPr="008D7B30">
              <w:rPr>
                <w:sz w:val="24"/>
                <w:szCs w:val="24"/>
              </w:rPr>
              <w:t>Valančiuk</w:t>
            </w:r>
            <w:r>
              <w:rPr>
                <w:sz w:val="24"/>
                <w:szCs w:val="24"/>
              </w:rPr>
              <w:t>ų būrelis</w:t>
            </w:r>
          </w:p>
        </w:tc>
        <w:tc>
          <w:tcPr>
            <w:tcW w:w="1136" w:type="dxa"/>
          </w:tcPr>
          <w:p w:rsidR="00442D4A" w:rsidRPr="008D7B30" w:rsidRDefault="00442D4A" w:rsidP="00242337">
            <w:pPr>
              <w:jc w:val="center"/>
              <w:rPr>
                <w:sz w:val="24"/>
                <w:szCs w:val="24"/>
              </w:rPr>
            </w:pPr>
            <w:r w:rsidRPr="008D7B30">
              <w:rPr>
                <w:sz w:val="24"/>
                <w:szCs w:val="24"/>
              </w:rPr>
              <w:t>2</w:t>
            </w:r>
          </w:p>
        </w:tc>
        <w:tc>
          <w:tcPr>
            <w:tcW w:w="3792" w:type="dxa"/>
          </w:tcPr>
          <w:p w:rsidR="00442D4A" w:rsidRPr="008D7B30" w:rsidRDefault="00442D4A" w:rsidP="00242337">
            <w:pPr>
              <w:jc w:val="both"/>
              <w:rPr>
                <w:sz w:val="24"/>
                <w:szCs w:val="24"/>
              </w:rPr>
            </w:pPr>
            <w:r w:rsidRPr="008D7B30">
              <w:rPr>
                <w:sz w:val="24"/>
                <w:szCs w:val="24"/>
              </w:rPr>
              <w:t>Renata Gecevičienė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9.</w:t>
            </w:r>
          </w:p>
        </w:tc>
        <w:tc>
          <w:tcPr>
            <w:tcW w:w="4251" w:type="dxa"/>
          </w:tcPr>
          <w:p w:rsidR="00442D4A" w:rsidRPr="008D7B30" w:rsidRDefault="00442D4A" w:rsidP="00242337">
            <w:pPr>
              <w:jc w:val="both"/>
              <w:rPr>
                <w:sz w:val="24"/>
                <w:szCs w:val="24"/>
              </w:rPr>
            </w:pPr>
            <w:r w:rsidRPr="008D7B30">
              <w:rPr>
                <w:sz w:val="24"/>
                <w:szCs w:val="24"/>
              </w:rPr>
              <w:t>Jaunių šokių būrelis</w:t>
            </w:r>
          </w:p>
        </w:tc>
        <w:tc>
          <w:tcPr>
            <w:tcW w:w="1136" w:type="dxa"/>
          </w:tcPr>
          <w:p w:rsidR="00442D4A" w:rsidRPr="008D7B30" w:rsidRDefault="00442D4A" w:rsidP="00242337">
            <w:pPr>
              <w:jc w:val="center"/>
              <w:rPr>
                <w:sz w:val="24"/>
                <w:szCs w:val="24"/>
              </w:rPr>
            </w:pPr>
            <w:r w:rsidRPr="008D7B30">
              <w:rPr>
                <w:sz w:val="24"/>
                <w:szCs w:val="24"/>
              </w:rPr>
              <w:t>2</w:t>
            </w:r>
          </w:p>
        </w:tc>
        <w:tc>
          <w:tcPr>
            <w:tcW w:w="3792" w:type="dxa"/>
          </w:tcPr>
          <w:p w:rsidR="00442D4A" w:rsidRPr="008D7B30" w:rsidRDefault="00442D4A" w:rsidP="00242337">
            <w:pPr>
              <w:jc w:val="both"/>
              <w:rPr>
                <w:sz w:val="24"/>
                <w:szCs w:val="24"/>
              </w:rPr>
            </w:pPr>
            <w:r w:rsidRPr="008D7B30">
              <w:rPr>
                <w:sz w:val="24"/>
                <w:szCs w:val="24"/>
              </w:rPr>
              <w:t>Asta Volungevičienė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10.</w:t>
            </w:r>
          </w:p>
        </w:tc>
        <w:tc>
          <w:tcPr>
            <w:tcW w:w="4251" w:type="dxa"/>
          </w:tcPr>
          <w:p w:rsidR="00442D4A" w:rsidRPr="008D7B30" w:rsidRDefault="00442D4A" w:rsidP="00242337">
            <w:pPr>
              <w:jc w:val="both"/>
              <w:rPr>
                <w:sz w:val="24"/>
                <w:szCs w:val="24"/>
              </w:rPr>
            </w:pPr>
            <w:r w:rsidRPr="008D7B30">
              <w:rPr>
                <w:sz w:val="24"/>
                <w:szCs w:val="24"/>
              </w:rPr>
              <w:t>Jaunučių šokių būrelis</w:t>
            </w:r>
          </w:p>
        </w:tc>
        <w:tc>
          <w:tcPr>
            <w:tcW w:w="1136" w:type="dxa"/>
          </w:tcPr>
          <w:p w:rsidR="00442D4A" w:rsidRPr="008D7B30" w:rsidRDefault="00442D4A" w:rsidP="00242337">
            <w:pPr>
              <w:jc w:val="center"/>
              <w:rPr>
                <w:sz w:val="24"/>
                <w:szCs w:val="24"/>
              </w:rPr>
            </w:pPr>
            <w:r w:rsidRPr="008D7B30">
              <w:rPr>
                <w:sz w:val="24"/>
                <w:szCs w:val="24"/>
              </w:rPr>
              <w:t>2</w:t>
            </w:r>
          </w:p>
        </w:tc>
        <w:tc>
          <w:tcPr>
            <w:tcW w:w="3792" w:type="dxa"/>
          </w:tcPr>
          <w:p w:rsidR="00442D4A" w:rsidRPr="008D7B30" w:rsidRDefault="00442D4A" w:rsidP="00242337">
            <w:pPr>
              <w:jc w:val="both"/>
              <w:rPr>
                <w:sz w:val="24"/>
                <w:szCs w:val="24"/>
              </w:rPr>
            </w:pPr>
            <w:r w:rsidRPr="008D7B30">
              <w:rPr>
                <w:sz w:val="24"/>
                <w:szCs w:val="24"/>
              </w:rPr>
              <w:t>Asta Volungevičienė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11.</w:t>
            </w:r>
          </w:p>
        </w:tc>
        <w:tc>
          <w:tcPr>
            <w:tcW w:w="4251" w:type="dxa"/>
          </w:tcPr>
          <w:p w:rsidR="00442D4A" w:rsidRPr="008D7B30" w:rsidRDefault="00442D4A" w:rsidP="00242337">
            <w:pPr>
              <w:jc w:val="both"/>
              <w:rPr>
                <w:sz w:val="24"/>
                <w:szCs w:val="24"/>
              </w:rPr>
            </w:pPr>
            <w:r w:rsidRPr="008D7B30">
              <w:rPr>
                <w:sz w:val="24"/>
                <w:szCs w:val="24"/>
              </w:rPr>
              <w:t>Šiuolaikinių šokių būrelis</w:t>
            </w:r>
          </w:p>
        </w:tc>
        <w:tc>
          <w:tcPr>
            <w:tcW w:w="1136" w:type="dxa"/>
          </w:tcPr>
          <w:p w:rsidR="00442D4A" w:rsidRPr="008D7B30" w:rsidRDefault="00442D4A" w:rsidP="00242337">
            <w:pPr>
              <w:jc w:val="center"/>
              <w:rPr>
                <w:sz w:val="24"/>
                <w:szCs w:val="24"/>
              </w:rPr>
            </w:pPr>
            <w:r w:rsidRPr="008D7B30">
              <w:rPr>
                <w:sz w:val="24"/>
                <w:szCs w:val="24"/>
              </w:rPr>
              <w:t>2</w:t>
            </w:r>
          </w:p>
        </w:tc>
        <w:tc>
          <w:tcPr>
            <w:tcW w:w="3792" w:type="dxa"/>
          </w:tcPr>
          <w:p w:rsidR="00442D4A" w:rsidRPr="008D7B30" w:rsidRDefault="00442D4A" w:rsidP="00242337">
            <w:pPr>
              <w:jc w:val="both"/>
              <w:rPr>
                <w:sz w:val="24"/>
                <w:szCs w:val="24"/>
              </w:rPr>
            </w:pPr>
            <w:r w:rsidRPr="008D7B30">
              <w:rPr>
                <w:sz w:val="24"/>
                <w:szCs w:val="24"/>
              </w:rPr>
              <w:t>Asta Volungevičienė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12.</w:t>
            </w:r>
          </w:p>
        </w:tc>
        <w:tc>
          <w:tcPr>
            <w:tcW w:w="4251" w:type="dxa"/>
          </w:tcPr>
          <w:p w:rsidR="00442D4A" w:rsidRPr="008D7B30" w:rsidRDefault="00442D4A" w:rsidP="00242337">
            <w:pPr>
              <w:jc w:val="both"/>
              <w:rPr>
                <w:sz w:val="24"/>
                <w:szCs w:val="24"/>
              </w:rPr>
            </w:pPr>
            <w:r w:rsidRPr="008D7B30">
              <w:rPr>
                <w:sz w:val="24"/>
                <w:szCs w:val="24"/>
              </w:rPr>
              <w:t>Dainos studija</w:t>
            </w:r>
          </w:p>
        </w:tc>
        <w:tc>
          <w:tcPr>
            <w:tcW w:w="1136" w:type="dxa"/>
          </w:tcPr>
          <w:p w:rsidR="00442D4A" w:rsidRPr="008D7B30" w:rsidRDefault="00442D4A" w:rsidP="00242337">
            <w:pPr>
              <w:jc w:val="center"/>
              <w:rPr>
                <w:sz w:val="24"/>
                <w:szCs w:val="24"/>
              </w:rPr>
            </w:pPr>
            <w:r w:rsidRPr="008D7B30">
              <w:rPr>
                <w:sz w:val="24"/>
                <w:szCs w:val="24"/>
              </w:rPr>
              <w:t>2</w:t>
            </w:r>
          </w:p>
        </w:tc>
        <w:tc>
          <w:tcPr>
            <w:tcW w:w="3792" w:type="dxa"/>
          </w:tcPr>
          <w:p w:rsidR="00442D4A" w:rsidRPr="008D7B30" w:rsidRDefault="00442D4A" w:rsidP="00242337">
            <w:pPr>
              <w:jc w:val="both"/>
              <w:rPr>
                <w:sz w:val="24"/>
                <w:szCs w:val="24"/>
              </w:rPr>
            </w:pPr>
            <w:r w:rsidRPr="008D7B30">
              <w:rPr>
                <w:sz w:val="24"/>
                <w:szCs w:val="24"/>
              </w:rPr>
              <w:t>Jurgita Stražnickaitė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13.</w:t>
            </w:r>
          </w:p>
        </w:tc>
        <w:tc>
          <w:tcPr>
            <w:tcW w:w="4251" w:type="dxa"/>
          </w:tcPr>
          <w:p w:rsidR="00442D4A" w:rsidRPr="008D7B30" w:rsidRDefault="00442D4A" w:rsidP="00242337">
            <w:pPr>
              <w:jc w:val="both"/>
              <w:rPr>
                <w:sz w:val="24"/>
                <w:szCs w:val="24"/>
              </w:rPr>
            </w:pPr>
            <w:r w:rsidRPr="008D7B30">
              <w:rPr>
                <w:sz w:val="24"/>
                <w:szCs w:val="24"/>
              </w:rPr>
              <w:t>Šachmat</w:t>
            </w:r>
            <w:r>
              <w:rPr>
                <w:sz w:val="24"/>
                <w:szCs w:val="24"/>
              </w:rPr>
              <w:t>ų būrelis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Valentinas Lebskis</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14.</w:t>
            </w:r>
          </w:p>
        </w:tc>
        <w:tc>
          <w:tcPr>
            <w:tcW w:w="4251" w:type="dxa"/>
          </w:tcPr>
          <w:p w:rsidR="00442D4A" w:rsidRPr="008D7B30" w:rsidRDefault="00442D4A" w:rsidP="00242337">
            <w:pPr>
              <w:jc w:val="both"/>
              <w:rPr>
                <w:sz w:val="24"/>
                <w:szCs w:val="24"/>
              </w:rPr>
            </w:pPr>
            <w:r w:rsidRPr="008D7B30">
              <w:rPr>
                <w:sz w:val="24"/>
                <w:szCs w:val="24"/>
              </w:rPr>
              <w:t>Gamtos mylėtojų klubas „Giliukai“</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Sigita Dzimijonienė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15.</w:t>
            </w:r>
          </w:p>
        </w:tc>
        <w:tc>
          <w:tcPr>
            <w:tcW w:w="4251" w:type="dxa"/>
          </w:tcPr>
          <w:p w:rsidR="00442D4A" w:rsidRPr="008D7B30" w:rsidRDefault="00442D4A" w:rsidP="00242337">
            <w:pPr>
              <w:jc w:val="both"/>
              <w:rPr>
                <w:sz w:val="24"/>
                <w:szCs w:val="24"/>
              </w:rPr>
            </w:pPr>
            <w:r w:rsidRPr="008D7B30">
              <w:rPr>
                <w:sz w:val="24"/>
                <w:szCs w:val="24"/>
              </w:rPr>
              <w:t>Keramik</w:t>
            </w:r>
            <w:r>
              <w:rPr>
                <w:sz w:val="24"/>
                <w:szCs w:val="24"/>
              </w:rPr>
              <w:t>os būrelis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Kristina Palubinskienė</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16.</w:t>
            </w:r>
          </w:p>
        </w:tc>
        <w:tc>
          <w:tcPr>
            <w:tcW w:w="4251" w:type="dxa"/>
          </w:tcPr>
          <w:p w:rsidR="00442D4A" w:rsidRPr="008D7B30" w:rsidRDefault="00442D4A" w:rsidP="00242337">
            <w:pPr>
              <w:jc w:val="both"/>
              <w:rPr>
                <w:sz w:val="24"/>
                <w:szCs w:val="24"/>
              </w:rPr>
            </w:pPr>
            <w:r w:rsidRPr="008D7B30">
              <w:rPr>
                <w:sz w:val="24"/>
                <w:szCs w:val="24"/>
              </w:rPr>
              <w:t>Technologijų būrelis</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Algimantas Avulis</w:t>
            </w:r>
          </w:p>
        </w:tc>
      </w:tr>
      <w:tr w:rsidR="00442D4A" w:rsidRPr="008D7B30" w:rsidTr="00242337">
        <w:tc>
          <w:tcPr>
            <w:tcW w:w="675" w:type="dxa"/>
          </w:tcPr>
          <w:p w:rsidR="00442D4A" w:rsidRPr="008D7B30" w:rsidRDefault="00442D4A" w:rsidP="00242337">
            <w:pPr>
              <w:jc w:val="both"/>
              <w:rPr>
                <w:sz w:val="24"/>
                <w:szCs w:val="24"/>
              </w:rPr>
            </w:pPr>
            <w:r w:rsidRPr="008D7B30">
              <w:rPr>
                <w:sz w:val="24"/>
                <w:szCs w:val="24"/>
              </w:rPr>
              <w:t>17.</w:t>
            </w:r>
          </w:p>
        </w:tc>
        <w:tc>
          <w:tcPr>
            <w:tcW w:w="4251" w:type="dxa"/>
          </w:tcPr>
          <w:p w:rsidR="00442D4A" w:rsidRPr="008D7B30" w:rsidRDefault="00442D4A" w:rsidP="00242337">
            <w:pPr>
              <w:jc w:val="both"/>
              <w:rPr>
                <w:sz w:val="24"/>
                <w:szCs w:val="24"/>
              </w:rPr>
            </w:pPr>
            <w:r w:rsidRPr="008D7B30">
              <w:rPr>
                <w:sz w:val="24"/>
                <w:szCs w:val="24"/>
              </w:rPr>
              <w:t>Jaunieji policijos rėmėjai</w:t>
            </w:r>
          </w:p>
        </w:tc>
        <w:tc>
          <w:tcPr>
            <w:tcW w:w="1136" w:type="dxa"/>
          </w:tcPr>
          <w:p w:rsidR="00442D4A" w:rsidRPr="008D7B30" w:rsidRDefault="00442D4A" w:rsidP="00242337">
            <w:pPr>
              <w:jc w:val="center"/>
              <w:rPr>
                <w:sz w:val="24"/>
                <w:szCs w:val="24"/>
              </w:rPr>
            </w:pPr>
            <w:r w:rsidRPr="008D7B30">
              <w:rPr>
                <w:sz w:val="24"/>
                <w:szCs w:val="24"/>
              </w:rPr>
              <w:t>1</w:t>
            </w:r>
          </w:p>
        </w:tc>
        <w:tc>
          <w:tcPr>
            <w:tcW w:w="3792" w:type="dxa"/>
          </w:tcPr>
          <w:p w:rsidR="00442D4A" w:rsidRPr="008D7B30" w:rsidRDefault="00442D4A" w:rsidP="00242337">
            <w:pPr>
              <w:jc w:val="both"/>
              <w:rPr>
                <w:sz w:val="24"/>
                <w:szCs w:val="24"/>
              </w:rPr>
            </w:pPr>
            <w:r w:rsidRPr="008D7B30">
              <w:rPr>
                <w:sz w:val="24"/>
                <w:szCs w:val="24"/>
              </w:rPr>
              <w:t>Laima Žakienė</w:t>
            </w:r>
          </w:p>
        </w:tc>
      </w:tr>
      <w:tr w:rsidR="00442D4A" w:rsidRPr="008D7B30" w:rsidTr="00242337">
        <w:tc>
          <w:tcPr>
            <w:tcW w:w="675" w:type="dxa"/>
          </w:tcPr>
          <w:p w:rsidR="00442D4A" w:rsidRPr="008D7B30" w:rsidRDefault="00442D4A" w:rsidP="00242337">
            <w:pPr>
              <w:jc w:val="both"/>
              <w:rPr>
                <w:sz w:val="24"/>
                <w:szCs w:val="24"/>
              </w:rPr>
            </w:pPr>
          </w:p>
        </w:tc>
        <w:tc>
          <w:tcPr>
            <w:tcW w:w="4251" w:type="dxa"/>
          </w:tcPr>
          <w:p w:rsidR="00442D4A" w:rsidRPr="008D7B30" w:rsidRDefault="00442D4A" w:rsidP="00242337">
            <w:pPr>
              <w:jc w:val="both"/>
              <w:rPr>
                <w:sz w:val="24"/>
                <w:szCs w:val="24"/>
              </w:rPr>
            </w:pPr>
            <w:r w:rsidRPr="008D7B30">
              <w:rPr>
                <w:sz w:val="24"/>
                <w:szCs w:val="24"/>
              </w:rPr>
              <w:t>Viso valandų</w:t>
            </w:r>
          </w:p>
        </w:tc>
        <w:tc>
          <w:tcPr>
            <w:tcW w:w="1136" w:type="dxa"/>
          </w:tcPr>
          <w:p w:rsidR="00442D4A" w:rsidRPr="008D7B30" w:rsidRDefault="00442D4A" w:rsidP="00242337">
            <w:pPr>
              <w:jc w:val="center"/>
              <w:rPr>
                <w:sz w:val="24"/>
                <w:szCs w:val="24"/>
              </w:rPr>
            </w:pPr>
            <w:r w:rsidRPr="008D7B30">
              <w:rPr>
                <w:sz w:val="24"/>
                <w:szCs w:val="24"/>
              </w:rPr>
              <w:t>24</w:t>
            </w:r>
          </w:p>
        </w:tc>
        <w:tc>
          <w:tcPr>
            <w:tcW w:w="3792" w:type="dxa"/>
          </w:tcPr>
          <w:p w:rsidR="00442D4A" w:rsidRPr="008D7B30" w:rsidRDefault="00442D4A" w:rsidP="00242337">
            <w:pPr>
              <w:jc w:val="both"/>
              <w:rPr>
                <w:sz w:val="24"/>
                <w:szCs w:val="24"/>
              </w:rPr>
            </w:pPr>
          </w:p>
        </w:tc>
      </w:tr>
    </w:tbl>
    <w:p w:rsidR="00442D4A" w:rsidRPr="008D7B30" w:rsidRDefault="00442D4A" w:rsidP="00442D4A">
      <w:pPr>
        <w:jc w:val="both"/>
      </w:pPr>
    </w:p>
    <w:p w:rsidR="00442D4A" w:rsidRPr="00346BAC" w:rsidRDefault="00442D4A" w:rsidP="00442D4A">
      <w:pPr>
        <w:jc w:val="both"/>
      </w:pPr>
      <w:r w:rsidRPr="00732178">
        <w:rPr>
          <w:noProof/>
          <w:lang w:eastAsia="lt-LT"/>
        </w:rPr>
        <w:pict>
          <v:shapetype id="_x0000_t32" coordsize="21600,21600" o:spt="32" o:oned="t" path="m,l21600,21600e" filled="f">
            <v:path arrowok="t" fillok="f" o:connecttype="none"/>
            <o:lock v:ext="edit" shapetype="t"/>
          </v:shapetype>
          <v:shape id="_x0000_s1026" type="#_x0000_t32" style="position:absolute;left:0;text-align:left;margin-left:171.2pt;margin-top:13.85pt;width:139.5pt;height:0;z-index:251658240;mso-position-horizontal-relative:margin" o:connectortype="straight">
            <w10:wrap anchorx="margin"/>
          </v:shape>
        </w:pict>
      </w: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jc w:val="center"/>
        <w:rPr>
          <w:b/>
        </w:rPr>
      </w:pPr>
    </w:p>
    <w:p w:rsidR="00442D4A" w:rsidRDefault="00442D4A" w:rsidP="00442D4A">
      <w:pPr>
        <w:rPr>
          <w:b/>
        </w:rPr>
      </w:pPr>
    </w:p>
    <w:p w:rsidR="00442D4A" w:rsidRDefault="00442D4A" w:rsidP="00442D4A">
      <w:pPr>
        <w:ind w:right="-262"/>
        <w:rPr>
          <w:lang w:val="lt-LT"/>
        </w:rPr>
      </w:pPr>
      <w:r>
        <w:rPr>
          <w:lang w:val="lt-LT"/>
        </w:rPr>
        <w:lastRenderedPageBreak/>
        <w:t xml:space="preserve">                                                                                                         </w:t>
      </w:r>
      <w:r>
        <w:rPr>
          <w:lang w:val="lt-LT"/>
        </w:rPr>
        <w:tab/>
      </w:r>
      <w:r>
        <w:rPr>
          <w:lang w:val="lt-LT"/>
        </w:rPr>
        <w:tab/>
        <w:t>10 priedas</w:t>
      </w:r>
    </w:p>
    <w:p w:rsidR="00442D4A" w:rsidRDefault="00442D4A" w:rsidP="00442D4A">
      <w:pPr>
        <w:ind w:right="-262"/>
        <w:rPr>
          <w:lang w:val="lt-LT"/>
        </w:rPr>
      </w:pPr>
    </w:p>
    <w:p w:rsidR="00442D4A" w:rsidRPr="007D7F9E" w:rsidRDefault="00442D4A" w:rsidP="00442D4A">
      <w:pPr>
        <w:spacing w:line="276" w:lineRule="auto"/>
        <w:jc w:val="center"/>
        <w:rPr>
          <w:b/>
          <w:lang w:val="lt-LT"/>
        </w:rPr>
      </w:pPr>
      <w:r>
        <w:rPr>
          <w:b/>
          <w:lang w:val="lt-LT"/>
        </w:rPr>
        <w:t>Liudvinavo Kazio Borutos vidurinė mokykla</w:t>
      </w:r>
    </w:p>
    <w:p w:rsidR="00442D4A" w:rsidRPr="007D7F9E" w:rsidRDefault="00442D4A" w:rsidP="00442D4A">
      <w:pPr>
        <w:spacing w:line="276" w:lineRule="auto"/>
        <w:jc w:val="center"/>
        <w:rPr>
          <w:i/>
          <w:lang w:val="lt-LT"/>
        </w:rPr>
      </w:pPr>
      <w:r>
        <w:rPr>
          <w:b/>
          <w:lang w:val="lt-LT"/>
        </w:rPr>
        <w:t>Vidurinio ugdymo programos dalykų pasiūla 2014-2015 m. m. 2015-2016 m. m.</w:t>
      </w:r>
    </w:p>
    <w:p w:rsidR="00442D4A" w:rsidRPr="007D7F9E" w:rsidRDefault="00442D4A" w:rsidP="00442D4A">
      <w:pPr>
        <w:jc w:val="center"/>
        <w:rPr>
          <w:b/>
          <w:lang w:val="lt-LT"/>
        </w:rPr>
      </w:pPr>
    </w:p>
    <w:tbl>
      <w:tblPr>
        <w:tblW w:w="10065" w:type="dxa"/>
        <w:tblInd w:w="108" w:type="dxa"/>
        <w:tblLayout w:type="fixed"/>
        <w:tblLook w:val="0000"/>
      </w:tblPr>
      <w:tblGrid>
        <w:gridCol w:w="1134"/>
        <w:gridCol w:w="5026"/>
        <w:gridCol w:w="1211"/>
        <w:gridCol w:w="851"/>
        <w:gridCol w:w="992"/>
        <w:gridCol w:w="851"/>
      </w:tblGrid>
      <w:tr w:rsidR="00442D4A" w:rsidRPr="00B45F13" w:rsidTr="00242337">
        <w:trPr>
          <w:cantSplit/>
          <w:trHeight w:hRule="exact" w:val="332"/>
        </w:trPr>
        <w:tc>
          <w:tcPr>
            <w:tcW w:w="1134" w:type="dxa"/>
            <w:tcBorders>
              <w:top w:val="single" w:sz="4" w:space="0" w:color="000000"/>
              <w:left w:val="single" w:sz="4" w:space="0" w:color="000000"/>
              <w:bottom w:val="single" w:sz="4" w:space="0" w:color="000000"/>
              <w:right w:val="nil"/>
            </w:tcBorders>
          </w:tcPr>
          <w:p w:rsidR="00442D4A" w:rsidRPr="00B45F13" w:rsidRDefault="00442D4A" w:rsidP="00242337">
            <w:pPr>
              <w:snapToGrid w:val="0"/>
              <w:jc w:val="center"/>
              <w:rPr>
                <w:b/>
                <w:lang w:val="lt-LT"/>
              </w:rPr>
            </w:pPr>
            <w:r w:rsidRPr="00B45F13">
              <w:rPr>
                <w:b/>
                <w:lang w:val="lt-LT"/>
              </w:rPr>
              <w:t>Eil. Nr.</w:t>
            </w:r>
          </w:p>
        </w:tc>
        <w:tc>
          <w:tcPr>
            <w:tcW w:w="5026" w:type="dxa"/>
            <w:tcBorders>
              <w:top w:val="single" w:sz="4" w:space="0" w:color="000000"/>
              <w:left w:val="single" w:sz="4" w:space="0" w:color="000000"/>
              <w:bottom w:val="single" w:sz="4" w:space="0" w:color="000000"/>
              <w:right w:val="nil"/>
            </w:tcBorders>
            <w:vAlign w:val="center"/>
          </w:tcPr>
          <w:p w:rsidR="00442D4A" w:rsidRPr="00B45F13" w:rsidRDefault="00442D4A" w:rsidP="00242337">
            <w:pPr>
              <w:snapToGrid w:val="0"/>
              <w:jc w:val="center"/>
              <w:rPr>
                <w:b/>
                <w:lang w:val="lt-LT"/>
              </w:rPr>
            </w:pPr>
            <w:r w:rsidRPr="00B45F13">
              <w:rPr>
                <w:b/>
                <w:lang w:val="lt-LT"/>
              </w:rPr>
              <w:t>Privalomi branduolio dalykai</w:t>
            </w:r>
          </w:p>
        </w:tc>
        <w:tc>
          <w:tcPr>
            <w:tcW w:w="2062" w:type="dxa"/>
            <w:gridSpan w:val="2"/>
            <w:tcBorders>
              <w:top w:val="single" w:sz="4" w:space="0" w:color="000000"/>
              <w:left w:val="single" w:sz="4" w:space="0" w:color="000000"/>
              <w:bottom w:val="single" w:sz="4" w:space="0" w:color="000000"/>
              <w:right w:val="nil"/>
            </w:tcBorders>
          </w:tcPr>
          <w:p w:rsidR="00442D4A" w:rsidRPr="00B45F13" w:rsidRDefault="00442D4A" w:rsidP="00242337">
            <w:pPr>
              <w:snapToGrid w:val="0"/>
              <w:jc w:val="center"/>
              <w:rPr>
                <w:b/>
                <w:lang w:val="lt-LT"/>
              </w:rPr>
            </w:pPr>
            <w:r>
              <w:rPr>
                <w:b/>
                <w:lang w:val="lt-LT"/>
              </w:rPr>
              <w:t>11 kl.</w:t>
            </w:r>
          </w:p>
        </w:tc>
        <w:tc>
          <w:tcPr>
            <w:tcW w:w="1843" w:type="dxa"/>
            <w:gridSpan w:val="2"/>
            <w:tcBorders>
              <w:top w:val="single" w:sz="4" w:space="0" w:color="000000"/>
              <w:left w:val="single" w:sz="4" w:space="0" w:color="000000"/>
              <w:bottom w:val="single" w:sz="4" w:space="0" w:color="000000"/>
              <w:right w:val="single" w:sz="4" w:space="0" w:color="000000"/>
            </w:tcBorders>
          </w:tcPr>
          <w:p w:rsidR="00442D4A" w:rsidRPr="00B45F13" w:rsidRDefault="00442D4A" w:rsidP="00242337">
            <w:pPr>
              <w:snapToGrid w:val="0"/>
              <w:jc w:val="center"/>
              <w:rPr>
                <w:b/>
                <w:lang w:val="lt-LT"/>
              </w:rPr>
            </w:pPr>
            <w:r>
              <w:rPr>
                <w:b/>
                <w:lang w:val="lt-LT"/>
              </w:rPr>
              <w:t>12 kl.</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1.</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Dorinis ugdymas </w:t>
            </w:r>
          </w:p>
        </w:tc>
        <w:tc>
          <w:tcPr>
            <w:tcW w:w="1211"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B</w:t>
            </w:r>
          </w:p>
        </w:tc>
        <w:tc>
          <w:tcPr>
            <w:tcW w:w="851"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Default="00442D4A" w:rsidP="00242337">
            <w:pPr>
              <w:snapToGrid w:val="0"/>
              <w:jc w:val="center"/>
              <w:rPr>
                <w:b/>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Tikyba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Etika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2.</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Lietuvių kalba ir literatūra </w:t>
            </w:r>
            <w:r>
              <w:rPr>
                <w:i/>
                <w:sz w:val="22"/>
                <w:szCs w:val="22"/>
                <w:lang w:val="lt-LT"/>
              </w:rPr>
              <w:t>(privaloma)</w:t>
            </w:r>
          </w:p>
        </w:tc>
        <w:tc>
          <w:tcPr>
            <w:tcW w:w="1211"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B</w:t>
            </w:r>
          </w:p>
        </w:tc>
        <w:tc>
          <w:tcPr>
            <w:tcW w:w="851"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Lietuvių kalba ir literatūra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5</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5</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3.</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Užsienio k. </w:t>
            </w:r>
            <w:r>
              <w:rPr>
                <w:i/>
                <w:sz w:val="22"/>
                <w:szCs w:val="22"/>
                <w:lang w:val="lt-LT"/>
              </w:rPr>
              <w:t>(viena privaloma, galima tęsti dviejų kalbų mokymąsi, galima pradėti mokytis trečiosios kalbos )</w:t>
            </w:r>
            <w:r>
              <w:rPr>
                <w:b/>
                <w:sz w:val="22"/>
                <w:szCs w:val="22"/>
                <w:lang w:val="lt-LT"/>
              </w:rPr>
              <w:t xml:space="preserve"> </w:t>
            </w:r>
          </w:p>
        </w:tc>
        <w:tc>
          <w:tcPr>
            <w:tcW w:w="2062" w:type="dxa"/>
            <w:gridSpan w:val="2"/>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Pr>
                <w:b/>
                <w:sz w:val="22"/>
                <w:szCs w:val="22"/>
                <w:lang w:val="lt-LT"/>
              </w:rPr>
              <w:t>-</w:t>
            </w:r>
          </w:p>
        </w:tc>
        <w:tc>
          <w:tcPr>
            <w:tcW w:w="1843" w:type="dxa"/>
            <w:gridSpan w:val="2"/>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Pr>
                <w:b/>
                <w:sz w:val="22"/>
                <w:szCs w:val="22"/>
                <w:lang w:val="lt-LT"/>
              </w:rPr>
              <w:t>-</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kalba B2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 kalba B1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 kalba A2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(rusų ) kalba B2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(rusų ) kalba B1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(vokiečių) kalba B2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(vokiečių) kalba B1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4.</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i/>
                <w:lang w:val="lt-LT"/>
              </w:rPr>
            </w:pPr>
            <w:r>
              <w:rPr>
                <w:b/>
                <w:sz w:val="22"/>
                <w:szCs w:val="22"/>
                <w:lang w:val="lt-LT"/>
              </w:rPr>
              <w:t xml:space="preserve">Socialiniai mokslai </w:t>
            </w:r>
            <w:r>
              <w:rPr>
                <w:i/>
                <w:sz w:val="22"/>
                <w:szCs w:val="22"/>
                <w:lang w:val="lt-LT"/>
              </w:rPr>
              <w:t>(būtina pasirinkti vieną)</w:t>
            </w:r>
          </w:p>
        </w:tc>
        <w:tc>
          <w:tcPr>
            <w:tcW w:w="121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Istorija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Geografija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rPr>
          <w:gridAfter w:val="5"/>
          <w:wAfter w:w="8931" w:type="dxa"/>
        </w:trPr>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5.</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Matematika </w:t>
            </w:r>
            <w:r>
              <w:rPr>
                <w:i/>
                <w:sz w:val="22"/>
                <w:szCs w:val="22"/>
                <w:lang w:val="lt-LT"/>
              </w:rPr>
              <w:t>(privaloma)</w:t>
            </w:r>
          </w:p>
        </w:tc>
        <w:tc>
          <w:tcPr>
            <w:tcW w:w="121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Matematika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5</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6.</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Gamtos mokslai </w:t>
            </w:r>
            <w:r>
              <w:rPr>
                <w:i/>
                <w:sz w:val="22"/>
                <w:szCs w:val="22"/>
                <w:lang w:val="lt-LT"/>
              </w:rPr>
              <w:t>(būtina pasirinkti vieną)</w:t>
            </w:r>
          </w:p>
        </w:tc>
        <w:tc>
          <w:tcPr>
            <w:tcW w:w="121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Biologija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Fizika </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Chemija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7.</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Kūno k. </w:t>
            </w:r>
            <w:r>
              <w:rPr>
                <w:i/>
                <w:sz w:val="22"/>
                <w:szCs w:val="22"/>
                <w:lang w:val="lt-LT"/>
              </w:rPr>
              <w:t>(būtina pasirinkti vieną)</w:t>
            </w:r>
          </w:p>
        </w:tc>
        <w:tc>
          <w:tcPr>
            <w:tcW w:w="121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p>
        </w:tc>
      </w:tr>
      <w:tr w:rsidR="00442D4A" w:rsidTr="00242337">
        <w:trPr>
          <w:trHeight w:val="285"/>
        </w:trPr>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Bendroji kūno kultūra </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Aerobika</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Krepšinis</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8.</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Meninis arba technologinis ugdymas </w:t>
            </w:r>
            <w:r>
              <w:rPr>
                <w:i/>
                <w:sz w:val="22"/>
                <w:szCs w:val="22"/>
                <w:lang w:val="lt-LT"/>
              </w:rPr>
              <w:t>(būtina pasirinkti vieną)</w:t>
            </w:r>
          </w:p>
        </w:tc>
        <w:tc>
          <w:tcPr>
            <w:tcW w:w="1211"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851"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Default="00442D4A" w:rsidP="00242337">
            <w:pPr>
              <w:snapToGrid w:val="0"/>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Dailė </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Muzika </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snapToGrid w:val="0"/>
              <w:jc w:val="center"/>
              <w:rPr>
                <w:b/>
                <w:lang w:val="lt-LT"/>
              </w:rPr>
            </w:pPr>
          </w:p>
        </w:tc>
        <w:tc>
          <w:tcPr>
            <w:tcW w:w="5026" w:type="dxa"/>
            <w:tcBorders>
              <w:top w:val="single" w:sz="4" w:space="0" w:color="auto"/>
              <w:left w:val="single" w:sz="4" w:space="0" w:color="auto"/>
              <w:bottom w:val="single" w:sz="4" w:space="0" w:color="auto"/>
              <w:right w:val="single" w:sz="4" w:space="0" w:color="auto"/>
            </w:tcBorders>
          </w:tcPr>
          <w:p w:rsidR="00442D4A" w:rsidRDefault="00442D4A" w:rsidP="00242337">
            <w:pPr>
              <w:snapToGrid w:val="0"/>
              <w:rPr>
                <w:lang w:val="lt-LT"/>
              </w:rPr>
            </w:pPr>
            <w:r>
              <w:rPr>
                <w:sz w:val="22"/>
                <w:szCs w:val="22"/>
                <w:lang w:val="lt-LT"/>
              </w:rPr>
              <w:t>Technologijos (</w:t>
            </w:r>
            <w:r>
              <w:rPr>
                <w:i/>
                <w:sz w:val="22"/>
                <w:szCs w:val="22"/>
                <w:lang w:val="lt-LT"/>
              </w:rPr>
              <w:t>Taikomasis menas, amatai ir dizainas)</w:t>
            </w:r>
          </w:p>
        </w:tc>
        <w:tc>
          <w:tcPr>
            <w:tcW w:w="1211"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r>
              <w:rPr>
                <w:sz w:val="22"/>
                <w:szCs w:val="22"/>
                <w:lang w:val="lt-LT"/>
              </w:rPr>
              <w:t>2</w:t>
            </w:r>
          </w:p>
        </w:tc>
        <w:tc>
          <w:tcPr>
            <w:tcW w:w="851"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r>
              <w:rPr>
                <w:sz w:val="22"/>
                <w:szCs w:val="22"/>
                <w:lang w:val="lt-LT"/>
              </w:rPr>
              <w:t>2</w:t>
            </w:r>
          </w:p>
        </w:tc>
        <w:tc>
          <w:tcPr>
            <w:tcW w:w="851"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p>
        </w:tc>
      </w:tr>
      <w:tr w:rsidR="00442D4A" w:rsidTr="00242337">
        <w:tc>
          <w:tcPr>
            <w:tcW w:w="1134" w:type="dxa"/>
            <w:tcBorders>
              <w:top w:val="single" w:sz="4" w:space="0" w:color="auto"/>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single" w:sz="4" w:space="0" w:color="auto"/>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Technologijos (</w:t>
            </w:r>
            <w:r>
              <w:rPr>
                <w:i/>
                <w:sz w:val="22"/>
                <w:szCs w:val="22"/>
                <w:lang w:val="lt-LT"/>
              </w:rPr>
              <w:t>Statyba ir medžio apdirbimas)</w:t>
            </w:r>
          </w:p>
        </w:tc>
        <w:tc>
          <w:tcPr>
            <w:tcW w:w="1211"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single" w:sz="4" w:space="0" w:color="auto"/>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rPr>
          <w:cantSplit/>
          <w:trHeight w:hRule="exact" w:val="659"/>
        </w:trPr>
        <w:tc>
          <w:tcPr>
            <w:tcW w:w="1134" w:type="dxa"/>
            <w:tcBorders>
              <w:top w:val="single" w:sz="4" w:space="0" w:color="000000"/>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single" w:sz="4" w:space="0" w:color="000000"/>
              <w:left w:val="single" w:sz="4" w:space="0" w:color="000000"/>
              <w:bottom w:val="single" w:sz="4" w:space="0" w:color="000000"/>
              <w:right w:val="nil"/>
            </w:tcBorders>
            <w:vAlign w:val="center"/>
          </w:tcPr>
          <w:p w:rsidR="00442D4A" w:rsidRDefault="00442D4A" w:rsidP="00242337">
            <w:pPr>
              <w:snapToGrid w:val="0"/>
              <w:jc w:val="center"/>
              <w:rPr>
                <w:b/>
                <w:lang w:val="lt-LT"/>
              </w:rPr>
            </w:pPr>
            <w:r>
              <w:rPr>
                <w:b/>
                <w:lang w:val="lt-LT"/>
              </w:rPr>
              <w:t>Laisvai pasirenkami dalykai</w:t>
            </w:r>
          </w:p>
        </w:tc>
        <w:tc>
          <w:tcPr>
            <w:tcW w:w="2062" w:type="dxa"/>
            <w:gridSpan w:val="2"/>
            <w:tcBorders>
              <w:top w:val="single" w:sz="4" w:space="0" w:color="000000"/>
              <w:left w:val="single" w:sz="4" w:space="0" w:color="000000"/>
              <w:bottom w:val="single" w:sz="4" w:space="0" w:color="000000"/>
              <w:right w:val="nil"/>
            </w:tcBorders>
            <w:vAlign w:val="center"/>
          </w:tcPr>
          <w:p w:rsidR="00442D4A" w:rsidRDefault="00442D4A" w:rsidP="00242337">
            <w:pPr>
              <w:snapToGrid w:val="0"/>
              <w:jc w:val="center"/>
              <w:rPr>
                <w:b/>
                <w:lang w:val="lt-LT"/>
              </w:rPr>
            </w:pPr>
            <w:r>
              <w:rPr>
                <w:b/>
                <w:lang w:val="lt-LT"/>
              </w:rPr>
              <w:t>11 klasė</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442D4A" w:rsidRPr="00EE7781" w:rsidRDefault="00442D4A" w:rsidP="00242337">
            <w:pPr>
              <w:jc w:val="center"/>
              <w:rPr>
                <w:b/>
              </w:rPr>
            </w:pPr>
            <w:r w:rsidRPr="00EE7781">
              <w:rPr>
                <w:b/>
                <w:sz w:val="22"/>
              </w:rPr>
              <w:t>12 klasė</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r>
              <w:rPr>
                <w:b/>
                <w:sz w:val="22"/>
                <w:szCs w:val="22"/>
                <w:lang w:val="lt-LT"/>
              </w:rPr>
              <w:t>Eil.Nr.</w:t>
            </w:r>
          </w:p>
        </w:tc>
        <w:tc>
          <w:tcPr>
            <w:tcW w:w="5026" w:type="dxa"/>
            <w:tcBorders>
              <w:top w:val="nil"/>
              <w:left w:val="single" w:sz="4" w:space="0" w:color="000000"/>
              <w:bottom w:val="single" w:sz="4" w:space="0" w:color="000000"/>
              <w:right w:val="nil"/>
            </w:tcBorders>
          </w:tcPr>
          <w:p w:rsidR="00442D4A" w:rsidRDefault="00442D4A" w:rsidP="00242337">
            <w:pPr>
              <w:snapToGrid w:val="0"/>
              <w:rPr>
                <w:b/>
                <w:lang w:val="lt-LT"/>
              </w:rPr>
            </w:pPr>
            <w:r>
              <w:rPr>
                <w:b/>
                <w:sz w:val="22"/>
                <w:szCs w:val="22"/>
                <w:lang w:val="lt-LT"/>
              </w:rPr>
              <w:t>Dalyko pavadinimas</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b/>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r>
              <w:rPr>
                <w:sz w:val="22"/>
                <w:szCs w:val="22"/>
                <w:lang w:val="lt-LT"/>
              </w:rPr>
              <w:t>1.</w:t>
            </w: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Informacinės technologijos (pasirinkus A kursą, būtina nurodyti (t.y. pabraukti) modulį:</w:t>
            </w:r>
          </w:p>
          <w:p w:rsidR="00442D4A" w:rsidRDefault="00442D4A" w:rsidP="00242337">
            <w:pPr>
              <w:snapToGrid w:val="0"/>
              <w:rPr>
                <w:lang w:val="lt-LT"/>
              </w:rPr>
            </w:pPr>
            <w:r>
              <w:rPr>
                <w:sz w:val="22"/>
                <w:szCs w:val="22"/>
                <w:lang w:val="lt-LT"/>
              </w:rPr>
              <w:t>1.1.Duomenų bazių kūrimas ir valdymas (modulis).</w:t>
            </w:r>
          </w:p>
          <w:p w:rsidR="00442D4A" w:rsidRPr="00763AE3" w:rsidRDefault="00442D4A" w:rsidP="00242337">
            <w:pPr>
              <w:snapToGrid w:val="0"/>
              <w:rPr>
                <w:lang w:val="lt-LT"/>
              </w:rPr>
            </w:pPr>
            <w:r>
              <w:rPr>
                <w:sz w:val="22"/>
                <w:szCs w:val="22"/>
                <w:lang w:val="lt-LT"/>
              </w:rPr>
              <w:t xml:space="preserve">1.2.Elektroninė leidyba (modulis). </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1(B)</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2(A)</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1(B)</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2(A)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r>
              <w:rPr>
                <w:sz w:val="22"/>
                <w:szCs w:val="22"/>
                <w:lang w:val="lt-LT"/>
              </w:rPr>
              <w:t>2.</w:t>
            </w: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Ekonomika ir verslas</w:t>
            </w:r>
          </w:p>
        </w:tc>
        <w:tc>
          <w:tcPr>
            <w:tcW w:w="121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rPr>
          <w:trHeight w:val="182"/>
        </w:trPr>
        <w:tc>
          <w:tcPr>
            <w:tcW w:w="1134" w:type="dxa"/>
            <w:tcBorders>
              <w:top w:val="single" w:sz="4" w:space="0" w:color="auto"/>
              <w:left w:val="single" w:sz="4" w:space="0" w:color="000000"/>
              <w:bottom w:val="single" w:sz="4" w:space="0" w:color="auto"/>
              <w:right w:val="nil"/>
            </w:tcBorders>
          </w:tcPr>
          <w:p w:rsidR="00442D4A" w:rsidRDefault="00442D4A" w:rsidP="00242337">
            <w:pPr>
              <w:snapToGrid w:val="0"/>
              <w:jc w:val="center"/>
              <w:rPr>
                <w:lang w:val="lt-LT"/>
              </w:rPr>
            </w:pPr>
            <w:r>
              <w:rPr>
                <w:sz w:val="22"/>
                <w:szCs w:val="22"/>
                <w:lang w:val="lt-LT"/>
              </w:rPr>
              <w:t>3.</w:t>
            </w:r>
          </w:p>
        </w:tc>
        <w:tc>
          <w:tcPr>
            <w:tcW w:w="5026" w:type="dxa"/>
            <w:tcBorders>
              <w:top w:val="single" w:sz="4" w:space="0" w:color="auto"/>
              <w:left w:val="single" w:sz="4" w:space="0" w:color="000000"/>
              <w:bottom w:val="single" w:sz="4" w:space="0" w:color="auto"/>
              <w:right w:val="nil"/>
            </w:tcBorders>
          </w:tcPr>
          <w:p w:rsidR="00442D4A" w:rsidRDefault="00442D4A" w:rsidP="00242337">
            <w:pPr>
              <w:snapToGrid w:val="0"/>
              <w:rPr>
                <w:lang w:val="lt-LT"/>
              </w:rPr>
            </w:pPr>
            <w:r>
              <w:rPr>
                <w:sz w:val="22"/>
                <w:szCs w:val="22"/>
                <w:lang w:val="lt-LT"/>
              </w:rPr>
              <w:t>Braižyba</w:t>
            </w:r>
          </w:p>
        </w:tc>
        <w:tc>
          <w:tcPr>
            <w:tcW w:w="1211"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rPr>
          <w:trHeight w:val="182"/>
        </w:trPr>
        <w:tc>
          <w:tcPr>
            <w:tcW w:w="1134" w:type="dxa"/>
            <w:tcBorders>
              <w:top w:val="single" w:sz="4" w:space="0" w:color="auto"/>
              <w:left w:val="single" w:sz="4" w:space="0" w:color="000000"/>
              <w:bottom w:val="single" w:sz="4" w:space="0" w:color="auto"/>
              <w:right w:val="nil"/>
            </w:tcBorders>
          </w:tcPr>
          <w:p w:rsidR="00442D4A" w:rsidRDefault="00442D4A" w:rsidP="00242337">
            <w:pPr>
              <w:snapToGrid w:val="0"/>
              <w:jc w:val="center"/>
              <w:rPr>
                <w:lang w:val="lt-LT"/>
              </w:rPr>
            </w:pPr>
            <w:r>
              <w:rPr>
                <w:sz w:val="22"/>
                <w:szCs w:val="22"/>
                <w:lang w:val="lt-LT"/>
              </w:rPr>
              <w:t xml:space="preserve">4. </w:t>
            </w:r>
          </w:p>
        </w:tc>
        <w:tc>
          <w:tcPr>
            <w:tcW w:w="5026" w:type="dxa"/>
            <w:tcBorders>
              <w:top w:val="single" w:sz="4" w:space="0" w:color="auto"/>
              <w:left w:val="single" w:sz="4" w:space="0" w:color="000000"/>
              <w:bottom w:val="single" w:sz="4" w:space="0" w:color="auto"/>
              <w:right w:val="nil"/>
            </w:tcBorders>
          </w:tcPr>
          <w:p w:rsidR="00442D4A" w:rsidRDefault="00442D4A" w:rsidP="00242337">
            <w:pPr>
              <w:snapToGrid w:val="0"/>
              <w:rPr>
                <w:lang w:val="lt-LT"/>
              </w:rPr>
            </w:pPr>
            <w:r>
              <w:rPr>
                <w:sz w:val="22"/>
                <w:szCs w:val="22"/>
                <w:lang w:val="lt-LT"/>
              </w:rPr>
              <w:t>Praktinė biologija</w:t>
            </w:r>
          </w:p>
        </w:tc>
        <w:tc>
          <w:tcPr>
            <w:tcW w:w="1211"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rPr>
          <w:trHeight w:val="182"/>
        </w:trPr>
        <w:tc>
          <w:tcPr>
            <w:tcW w:w="1134" w:type="dxa"/>
            <w:tcBorders>
              <w:top w:val="single" w:sz="4" w:space="0" w:color="auto"/>
              <w:left w:val="single" w:sz="4" w:space="0" w:color="000000"/>
              <w:bottom w:val="single" w:sz="4" w:space="0" w:color="auto"/>
              <w:right w:val="nil"/>
            </w:tcBorders>
          </w:tcPr>
          <w:p w:rsidR="00442D4A" w:rsidRDefault="00442D4A" w:rsidP="00242337">
            <w:pPr>
              <w:snapToGrid w:val="0"/>
              <w:jc w:val="center"/>
              <w:rPr>
                <w:lang w:val="lt-LT"/>
              </w:rPr>
            </w:pPr>
            <w:r>
              <w:rPr>
                <w:sz w:val="22"/>
                <w:szCs w:val="22"/>
                <w:lang w:val="lt-LT"/>
              </w:rPr>
              <w:t>5.</w:t>
            </w:r>
          </w:p>
        </w:tc>
        <w:tc>
          <w:tcPr>
            <w:tcW w:w="5026" w:type="dxa"/>
            <w:tcBorders>
              <w:top w:val="single" w:sz="4" w:space="0" w:color="auto"/>
              <w:left w:val="single" w:sz="4" w:space="0" w:color="000000"/>
              <w:bottom w:val="single" w:sz="4" w:space="0" w:color="auto"/>
              <w:right w:val="nil"/>
            </w:tcBorders>
          </w:tcPr>
          <w:p w:rsidR="00442D4A" w:rsidRDefault="00442D4A" w:rsidP="00242337">
            <w:pPr>
              <w:snapToGrid w:val="0"/>
              <w:rPr>
                <w:lang w:val="lt-LT"/>
              </w:rPr>
            </w:pPr>
            <w:r>
              <w:rPr>
                <w:sz w:val="22"/>
                <w:szCs w:val="22"/>
                <w:lang w:val="lt-LT"/>
              </w:rPr>
              <w:t>Etninė kultūra</w:t>
            </w:r>
          </w:p>
        </w:tc>
        <w:tc>
          <w:tcPr>
            <w:tcW w:w="1211"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p>
        </w:tc>
        <w:tc>
          <w:tcPr>
            <w:tcW w:w="992"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single" w:sz="4" w:space="0" w:color="auto"/>
              <w:left w:val="single" w:sz="4" w:space="0" w:color="000000"/>
              <w:bottom w:val="single" w:sz="4" w:space="0" w:color="auto"/>
              <w:right w:val="single" w:sz="4" w:space="0" w:color="000000"/>
            </w:tcBorders>
            <w:vAlign w:val="center"/>
          </w:tcPr>
          <w:p w:rsidR="00442D4A" w:rsidRDefault="00442D4A" w:rsidP="00242337">
            <w:pPr>
              <w:snapToGrid w:val="0"/>
              <w:jc w:val="center"/>
              <w:rPr>
                <w:lang w:val="lt-LT"/>
              </w:rPr>
            </w:pPr>
          </w:p>
        </w:tc>
      </w:tr>
    </w:tbl>
    <w:p w:rsidR="00442D4A" w:rsidRDefault="00442D4A" w:rsidP="00442D4A">
      <w:pPr>
        <w:pStyle w:val="Pagrindinistekstas"/>
        <w:ind w:firstLine="1296"/>
        <w:rPr>
          <w:sz w:val="28"/>
          <w:szCs w:val="28"/>
        </w:rPr>
      </w:pPr>
      <w:r>
        <w:rPr>
          <w:sz w:val="28"/>
          <w:szCs w:val="28"/>
        </w:rPr>
        <w:lastRenderedPageBreak/>
        <w:t>Laisvai pasirenkami moduliai</w:t>
      </w:r>
    </w:p>
    <w:p w:rsidR="00442D4A" w:rsidRDefault="00442D4A" w:rsidP="00442D4A">
      <w:pPr>
        <w:pStyle w:val="Pagrindinistekstas"/>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966"/>
        <w:gridCol w:w="1114"/>
        <w:gridCol w:w="992"/>
      </w:tblGrid>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Eil. Nr. </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Modulio pavadinimas</w:t>
            </w:r>
          </w:p>
          <w:p w:rsidR="00442D4A" w:rsidRPr="00EA228B" w:rsidRDefault="00442D4A" w:rsidP="00242337">
            <w:pPr>
              <w:pStyle w:val="Pagrindinistekstas"/>
              <w:rPr>
                <w:b/>
                <w:i/>
                <w:lang w:val="lt-LT"/>
              </w:rPr>
            </w:pPr>
            <w:r w:rsidRPr="00EA228B">
              <w:rPr>
                <w:b/>
                <w:i/>
                <w:sz w:val="22"/>
                <w:szCs w:val="22"/>
                <w:lang w:val="lt-LT"/>
              </w:rPr>
              <w:t>(Pabraukite pasirinkto modulio pavadinimą)</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11 klasė</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12 klasė</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1. </w:t>
            </w:r>
          </w:p>
          <w:p w:rsidR="00442D4A" w:rsidRPr="00EA228B" w:rsidRDefault="00442D4A" w:rsidP="00242337">
            <w:pPr>
              <w:pStyle w:val="Pagrindinistekstas"/>
              <w:rPr>
                <w:lang w:val="lt-LT"/>
              </w:rPr>
            </w:pPr>
          </w:p>
          <w:p w:rsidR="00442D4A" w:rsidRPr="00EA228B" w:rsidRDefault="00442D4A" w:rsidP="00242337">
            <w:pPr>
              <w:pStyle w:val="Pagrindinistekstas"/>
              <w:rPr>
                <w:lang w:val="lt-LT"/>
              </w:rPr>
            </w:pP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Lietuvių kalba ir literatūra</w:t>
            </w:r>
          </w:p>
          <w:p w:rsidR="00442D4A" w:rsidRPr="00EA228B" w:rsidRDefault="00442D4A" w:rsidP="00242337">
            <w:pPr>
              <w:pStyle w:val="Pagrindinistekstas"/>
              <w:numPr>
                <w:ilvl w:val="1"/>
                <w:numId w:val="25"/>
              </w:numPr>
              <w:suppressAutoHyphens/>
              <w:jc w:val="left"/>
              <w:rPr>
                <w:b/>
                <w:lang w:val="lt-LT"/>
              </w:rPr>
            </w:pPr>
            <w:r>
              <w:rPr>
                <w:b/>
                <w:sz w:val="22"/>
                <w:szCs w:val="22"/>
                <w:lang w:val="lt-LT"/>
              </w:rPr>
              <w:t>Kalbos vartojimo, rašybos ir skyrybos įtvirtinimas</w:t>
            </w:r>
            <w:r w:rsidRPr="00EA228B">
              <w:rPr>
                <w:b/>
                <w:sz w:val="22"/>
                <w:szCs w:val="22"/>
                <w:lang w:val="lt-LT"/>
              </w:rPr>
              <w:t xml:space="preserve"> (</w:t>
            </w:r>
            <w:r>
              <w:rPr>
                <w:b/>
                <w:sz w:val="22"/>
                <w:szCs w:val="22"/>
                <w:lang w:val="lt-LT"/>
              </w:rPr>
              <w:t>11kl.)</w:t>
            </w:r>
          </w:p>
          <w:p w:rsidR="00442D4A" w:rsidRPr="00EA228B" w:rsidRDefault="00442D4A" w:rsidP="00242337">
            <w:pPr>
              <w:pStyle w:val="Pagrindinistekstas"/>
              <w:numPr>
                <w:ilvl w:val="1"/>
                <w:numId w:val="25"/>
              </w:numPr>
              <w:suppressAutoHyphens/>
              <w:jc w:val="left"/>
              <w:rPr>
                <w:b/>
                <w:lang w:val="lt-LT"/>
              </w:rPr>
            </w:pPr>
            <w:r w:rsidRPr="00EA228B">
              <w:rPr>
                <w:b/>
                <w:sz w:val="22"/>
                <w:szCs w:val="22"/>
                <w:lang w:val="lt-LT"/>
              </w:rPr>
              <w:t>Teksto komponavimas ir rašymo procesas (11-12 klasė)</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r w:rsidRPr="00EA228B">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Default="00442D4A" w:rsidP="00242337">
            <w:pPr>
              <w:pStyle w:val="Pagrindinistekstas"/>
              <w:jc w:val="center"/>
              <w:rPr>
                <w:lang w:val="lt-LT"/>
              </w:rPr>
            </w:pPr>
            <w:r>
              <w:rPr>
                <w:sz w:val="22"/>
                <w:szCs w:val="22"/>
                <w:lang w:val="lt-LT"/>
              </w:rPr>
              <w:t xml:space="preserve"> </w:t>
            </w:r>
          </w:p>
          <w:p w:rsidR="00442D4A" w:rsidRPr="00EA228B" w:rsidRDefault="00442D4A" w:rsidP="00242337">
            <w:pPr>
              <w:pStyle w:val="Pagrindinistekstas"/>
              <w:jc w:val="center"/>
              <w:rPr>
                <w:lang w:val="lt-LT"/>
              </w:rPr>
            </w:pPr>
            <w:r w:rsidRPr="00EA228B">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2.</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Užsienio kalba </w:t>
            </w:r>
          </w:p>
          <w:p w:rsidR="00442D4A" w:rsidRPr="00EA228B" w:rsidRDefault="00442D4A" w:rsidP="00242337">
            <w:pPr>
              <w:pStyle w:val="Pagrindinistekstas"/>
              <w:rPr>
                <w:b/>
                <w:lang w:val="lt-LT"/>
              </w:rPr>
            </w:pPr>
            <w:r w:rsidRPr="00EA228B">
              <w:rPr>
                <w:b/>
                <w:sz w:val="22"/>
                <w:szCs w:val="22"/>
                <w:lang w:val="lt-LT"/>
              </w:rPr>
              <w:t xml:space="preserve">2.1.  Rusų kalbos skaitymo, rašymo, kalbos vartosenos įgūdžių tobulinimas (išlyginamasis) (11-12 klasė) </w:t>
            </w:r>
          </w:p>
          <w:p w:rsidR="00442D4A" w:rsidRDefault="00442D4A" w:rsidP="00242337">
            <w:pPr>
              <w:pStyle w:val="Pagrindinistekstas"/>
              <w:rPr>
                <w:b/>
                <w:lang w:val="lt-LT"/>
              </w:rPr>
            </w:pPr>
            <w:r>
              <w:rPr>
                <w:b/>
                <w:sz w:val="22"/>
                <w:szCs w:val="22"/>
                <w:lang w:val="lt-LT"/>
              </w:rPr>
              <w:t>2.2</w:t>
            </w:r>
            <w:r w:rsidRPr="00EA228B">
              <w:rPr>
                <w:b/>
                <w:sz w:val="22"/>
                <w:szCs w:val="22"/>
                <w:lang w:val="lt-LT"/>
              </w:rPr>
              <w:t xml:space="preserve">. </w:t>
            </w:r>
            <w:r>
              <w:rPr>
                <w:b/>
                <w:sz w:val="22"/>
                <w:szCs w:val="22"/>
                <w:lang w:val="lt-LT"/>
              </w:rPr>
              <w:t>Gramatikos kelias (anglų kalba</w:t>
            </w:r>
            <w:r w:rsidRPr="00EA228B">
              <w:rPr>
                <w:b/>
                <w:sz w:val="22"/>
                <w:szCs w:val="22"/>
                <w:lang w:val="lt-LT"/>
              </w:rPr>
              <w:t>11 klasė)</w:t>
            </w:r>
            <w:r>
              <w:rPr>
                <w:b/>
                <w:sz w:val="22"/>
                <w:szCs w:val="22"/>
                <w:lang w:val="lt-LT"/>
              </w:rPr>
              <w:t xml:space="preserve"> B2</w:t>
            </w:r>
          </w:p>
          <w:p w:rsidR="00442D4A" w:rsidRDefault="00442D4A" w:rsidP="00242337">
            <w:pPr>
              <w:pStyle w:val="Pagrindinistekstas"/>
              <w:rPr>
                <w:b/>
                <w:lang w:val="lt-LT"/>
              </w:rPr>
            </w:pPr>
            <w:r>
              <w:rPr>
                <w:b/>
                <w:sz w:val="22"/>
                <w:szCs w:val="22"/>
                <w:lang w:val="lt-LT"/>
              </w:rPr>
              <w:t>2.3 Gramatikos kelias (anglų kalba</w:t>
            </w:r>
            <w:r w:rsidRPr="00EA228B">
              <w:rPr>
                <w:b/>
                <w:sz w:val="22"/>
                <w:szCs w:val="22"/>
                <w:lang w:val="lt-LT"/>
              </w:rPr>
              <w:t>11 klasė)</w:t>
            </w:r>
            <w:r>
              <w:rPr>
                <w:b/>
                <w:sz w:val="22"/>
                <w:szCs w:val="22"/>
                <w:lang w:val="lt-LT"/>
              </w:rPr>
              <w:t xml:space="preserve"> B1</w:t>
            </w:r>
          </w:p>
          <w:p w:rsidR="00442D4A" w:rsidRDefault="00442D4A" w:rsidP="00242337">
            <w:pPr>
              <w:pStyle w:val="Pagrindinistekstas"/>
              <w:rPr>
                <w:b/>
                <w:lang w:val="lt-LT"/>
              </w:rPr>
            </w:pPr>
            <w:r w:rsidRPr="00EA228B">
              <w:rPr>
                <w:b/>
                <w:sz w:val="22"/>
                <w:szCs w:val="22"/>
                <w:lang w:val="lt-LT"/>
              </w:rPr>
              <w:t xml:space="preserve">2.4. Anglų kalbos </w:t>
            </w:r>
            <w:r>
              <w:rPr>
                <w:b/>
                <w:sz w:val="22"/>
                <w:szCs w:val="22"/>
                <w:lang w:val="lt-LT"/>
              </w:rPr>
              <w:t xml:space="preserve">gramatikos tobulinimas </w:t>
            </w:r>
            <w:r w:rsidRPr="00EA228B">
              <w:rPr>
                <w:b/>
                <w:sz w:val="22"/>
                <w:szCs w:val="22"/>
                <w:lang w:val="lt-LT"/>
              </w:rPr>
              <w:t>(1</w:t>
            </w:r>
            <w:r>
              <w:rPr>
                <w:b/>
                <w:sz w:val="22"/>
                <w:szCs w:val="22"/>
                <w:lang w:val="lt-LT"/>
              </w:rPr>
              <w:t>2</w:t>
            </w:r>
            <w:r w:rsidRPr="00EA228B">
              <w:rPr>
                <w:b/>
                <w:sz w:val="22"/>
                <w:szCs w:val="22"/>
                <w:lang w:val="lt-LT"/>
              </w:rPr>
              <w:t xml:space="preserve"> klasė)</w:t>
            </w:r>
            <w:r>
              <w:rPr>
                <w:b/>
                <w:sz w:val="22"/>
                <w:szCs w:val="22"/>
                <w:lang w:val="lt-LT"/>
              </w:rPr>
              <w:t xml:space="preserve"> B2</w:t>
            </w:r>
          </w:p>
          <w:p w:rsidR="00442D4A" w:rsidRPr="00EA228B" w:rsidRDefault="00442D4A" w:rsidP="00242337">
            <w:pPr>
              <w:pStyle w:val="Pagrindinistekstas"/>
              <w:rPr>
                <w:b/>
                <w:lang w:val="lt-LT"/>
              </w:rPr>
            </w:pPr>
            <w:r>
              <w:rPr>
                <w:b/>
                <w:sz w:val="22"/>
                <w:szCs w:val="22"/>
                <w:lang w:val="lt-LT"/>
              </w:rPr>
              <w:t>2.5.Anglų kalbos gramatikos tobulinimas (12 klasė ) B1</w:t>
            </w:r>
          </w:p>
          <w:p w:rsidR="00442D4A" w:rsidRPr="00EA228B" w:rsidRDefault="00442D4A" w:rsidP="00242337">
            <w:pPr>
              <w:pStyle w:val="Pagrindinistekstas"/>
              <w:rPr>
                <w:lang w:val="lt-LT"/>
              </w:rPr>
            </w:pPr>
            <w:r w:rsidRPr="00EA228B">
              <w:rPr>
                <w:b/>
                <w:sz w:val="22"/>
                <w:szCs w:val="22"/>
                <w:lang w:val="lt-LT"/>
              </w:rPr>
              <w:t>2</w:t>
            </w:r>
            <w:r>
              <w:rPr>
                <w:b/>
                <w:sz w:val="22"/>
                <w:szCs w:val="22"/>
                <w:lang w:val="lt-LT"/>
              </w:rPr>
              <w:t>6.</w:t>
            </w:r>
            <w:r w:rsidRPr="00EA228B">
              <w:rPr>
                <w:b/>
                <w:sz w:val="22"/>
                <w:szCs w:val="22"/>
                <w:lang w:val="lt-LT"/>
              </w:rPr>
              <w:t xml:space="preserve"> Vokiečių kalbos kalbėjimo įgūdžių ugdymas (11 klasė) </w:t>
            </w:r>
            <w:r>
              <w:rPr>
                <w:b/>
                <w:sz w:val="22"/>
                <w:szCs w:val="22"/>
                <w:lang w:val="lt-LT"/>
              </w:rPr>
              <w:t>B1</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Default="00442D4A" w:rsidP="00242337">
            <w:pPr>
              <w:jc w:val="center"/>
              <w:rPr>
                <w:lang w:val="lt-LT"/>
              </w:rPr>
            </w:pPr>
            <w:r>
              <w:rPr>
                <w:lang w:val="lt-LT"/>
              </w:rPr>
              <w:t>1</w:t>
            </w:r>
          </w:p>
          <w:p w:rsidR="00442D4A" w:rsidRPr="009804A9" w:rsidRDefault="00442D4A" w:rsidP="00242337">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Pr="00EE7781" w:rsidRDefault="00442D4A" w:rsidP="00242337">
            <w:pPr>
              <w:pStyle w:val="Pagrindinistekstas"/>
              <w:jc w:val="center"/>
              <w:rPr>
                <w:b/>
                <w:lang w:val="lt-LT"/>
              </w:rPr>
            </w:pPr>
            <w:r>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3.</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Matematika </w:t>
            </w:r>
          </w:p>
          <w:p w:rsidR="00442D4A" w:rsidRPr="00EA228B" w:rsidRDefault="00442D4A" w:rsidP="00242337">
            <w:pPr>
              <w:pStyle w:val="Pagrindinistekstas"/>
              <w:rPr>
                <w:b/>
                <w:lang w:val="lt-LT"/>
              </w:rPr>
            </w:pPr>
            <w:r w:rsidRPr="00EA228B">
              <w:rPr>
                <w:b/>
                <w:sz w:val="22"/>
                <w:szCs w:val="22"/>
                <w:lang w:val="lt-LT"/>
              </w:rPr>
              <w:t xml:space="preserve">3.1. </w:t>
            </w:r>
            <w:r>
              <w:rPr>
                <w:b/>
                <w:sz w:val="22"/>
                <w:szCs w:val="22"/>
                <w:lang w:val="lt-LT"/>
              </w:rPr>
              <w:t xml:space="preserve">Matematiškieji slėpiniai </w:t>
            </w:r>
            <w:r w:rsidRPr="00EA228B">
              <w:rPr>
                <w:b/>
                <w:sz w:val="22"/>
                <w:szCs w:val="22"/>
                <w:lang w:val="lt-LT"/>
              </w:rPr>
              <w:t>(11</w:t>
            </w:r>
            <w:r>
              <w:rPr>
                <w:b/>
                <w:sz w:val="22"/>
                <w:szCs w:val="22"/>
                <w:lang w:val="lt-LT"/>
              </w:rPr>
              <w:t xml:space="preserve">-12 </w:t>
            </w:r>
            <w:r w:rsidRPr="00EA228B">
              <w:rPr>
                <w:b/>
                <w:sz w:val="22"/>
                <w:szCs w:val="22"/>
                <w:lang w:val="lt-LT"/>
              </w:rPr>
              <w:t xml:space="preserve"> klasė)</w:t>
            </w:r>
          </w:p>
          <w:p w:rsidR="00442D4A" w:rsidRPr="00EA228B" w:rsidRDefault="00442D4A" w:rsidP="00242337">
            <w:pPr>
              <w:pStyle w:val="Pagrindinistekstas"/>
              <w:rPr>
                <w:b/>
                <w:lang w:val="lt-LT"/>
              </w:rPr>
            </w:pPr>
            <w:r w:rsidRPr="00EA228B">
              <w:rPr>
                <w:b/>
                <w:sz w:val="22"/>
                <w:szCs w:val="22"/>
                <w:lang w:val="lt-LT"/>
              </w:rPr>
              <w:t>3.2. Uždavinių sprendimas su funkcijomis (11-12 klasė)</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1</w:t>
            </w: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r>
      <w:tr w:rsidR="00442D4A" w:rsidRPr="00880D56" w:rsidTr="00242337">
        <w:trPr>
          <w:trHeight w:val="517"/>
        </w:trPr>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4.</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Fizika </w:t>
            </w:r>
          </w:p>
          <w:p w:rsidR="00442D4A" w:rsidRPr="00EA228B" w:rsidRDefault="00442D4A" w:rsidP="00242337">
            <w:pPr>
              <w:pStyle w:val="Pagrindinistekstas"/>
              <w:rPr>
                <w:b/>
                <w:lang w:val="lt-LT"/>
              </w:rPr>
            </w:pPr>
            <w:r w:rsidRPr="00EA228B">
              <w:rPr>
                <w:b/>
                <w:sz w:val="22"/>
                <w:szCs w:val="22"/>
                <w:lang w:val="lt-LT"/>
              </w:rPr>
              <w:t xml:space="preserve">4.1. </w:t>
            </w:r>
            <w:r>
              <w:rPr>
                <w:b/>
                <w:sz w:val="22"/>
                <w:szCs w:val="22"/>
                <w:lang w:val="lt-LT"/>
              </w:rPr>
              <w:t xml:space="preserve">Kompiuterinė fizika </w:t>
            </w:r>
            <w:r w:rsidRPr="00EA228B">
              <w:rPr>
                <w:b/>
                <w:sz w:val="22"/>
                <w:szCs w:val="22"/>
                <w:lang w:val="lt-LT"/>
              </w:rPr>
              <w:t>(11-12)</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5.</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Istorija </w:t>
            </w:r>
          </w:p>
          <w:p w:rsidR="00442D4A" w:rsidRPr="00EA228B" w:rsidRDefault="00442D4A" w:rsidP="00242337">
            <w:pPr>
              <w:pStyle w:val="Pagrindinistekstas"/>
              <w:rPr>
                <w:b/>
                <w:lang w:val="lt-LT"/>
              </w:rPr>
            </w:pPr>
            <w:r w:rsidRPr="00EA228B">
              <w:rPr>
                <w:b/>
                <w:sz w:val="22"/>
                <w:szCs w:val="22"/>
                <w:lang w:val="lt-LT"/>
              </w:rPr>
              <w:t>5.1. Šaltinių analizė (11-12 klasė)</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6.</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Biologija</w:t>
            </w:r>
          </w:p>
          <w:p w:rsidR="00442D4A" w:rsidRPr="00EA228B" w:rsidRDefault="00442D4A" w:rsidP="00242337">
            <w:pPr>
              <w:pStyle w:val="Pagrindinistekstas"/>
              <w:rPr>
                <w:b/>
                <w:lang w:val="lt-LT"/>
              </w:rPr>
            </w:pPr>
            <w:r w:rsidRPr="00EA228B">
              <w:rPr>
                <w:b/>
                <w:sz w:val="22"/>
                <w:szCs w:val="22"/>
                <w:lang w:val="lt-LT"/>
              </w:rPr>
              <w:t xml:space="preserve">6.1 Nuo ląstelės iki organizmo (11 klasė) </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Pr>
                <w:sz w:val="22"/>
                <w:szCs w:val="22"/>
                <w:lang w:val="lt-LT"/>
              </w:rPr>
              <w:t xml:space="preserve">7. </w:t>
            </w:r>
          </w:p>
        </w:tc>
        <w:tc>
          <w:tcPr>
            <w:tcW w:w="6966"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Chemija</w:t>
            </w:r>
          </w:p>
          <w:p w:rsidR="00442D4A" w:rsidRPr="005F7848" w:rsidRDefault="00442D4A" w:rsidP="00242337">
            <w:pPr>
              <w:pStyle w:val="Pagrindinistekstas"/>
              <w:rPr>
                <w:b/>
                <w:lang w:val="lt-LT"/>
              </w:rPr>
            </w:pPr>
            <w:r w:rsidRPr="005F7848">
              <w:rPr>
                <w:b/>
                <w:sz w:val="22"/>
                <w:szCs w:val="22"/>
                <w:lang w:val="lt-LT"/>
              </w:rPr>
              <w:t>7.1 Angliavandeniliai ir jų degimas</w:t>
            </w:r>
            <w:r>
              <w:rPr>
                <w:b/>
                <w:sz w:val="22"/>
                <w:szCs w:val="22"/>
                <w:lang w:val="lt-LT"/>
              </w:rPr>
              <w:t xml:space="preserve"> (</w:t>
            </w:r>
            <w:r w:rsidRPr="00EA228B">
              <w:rPr>
                <w:b/>
                <w:sz w:val="22"/>
                <w:szCs w:val="22"/>
                <w:lang w:val="lt-LT"/>
              </w:rPr>
              <w:t>11-12 klasė</w:t>
            </w:r>
            <w:r>
              <w:rPr>
                <w:b/>
                <w:sz w:val="22"/>
                <w:szCs w:val="22"/>
                <w:lang w:val="lt-LT"/>
              </w:rPr>
              <w:t>)</w:t>
            </w:r>
          </w:p>
        </w:tc>
        <w:tc>
          <w:tcPr>
            <w:tcW w:w="111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8.</w:t>
            </w:r>
          </w:p>
        </w:tc>
        <w:tc>
          <w:tcPr>
            <w:tcW w:w="6966"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Muzika</w:t>
            </w:r>
          </w:p>
          <w:p w:rsidR="00442D4A" w:rsidRPr="009804A9" w:rsidRDefault="00442D4A" w:rsidP="00242337">
            <w:pPr>
              <w:pStyle w:val="Pagrindinistekstas"/>
              <w:rPr>
                <w:b/>
                <w:lang w:val="lt-LT"/>
              </w:rPr>
            </w:pPr>
            <w:r w:rsidRPr="009804A9">
              <w:rPr>
                <w:b/>
                <w:sz w:val="22"/>
                <w:szCs w:val="22"/>
                <w:lang w:val="lt-LT"/>
              </w:rPr>
              <w:t>8.1 Vokalinių įgūdžių lavinimas (11-12 klasė)</w:t>
            </w:r>
          </w:p>
        </w:tc>
        <w:tc>
          <w:tcPr>
            <w:tcW w:w="111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jc w:val="center"/>
              <w:rPr>
                <w:lang w:val="lt-LT"/>
              </w:rPr>
            </w:pPr>
          </w:p>
          <w:p w:rsidR="00442D4A"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jc w:val="center"/>
              <w:rPr>
                <w:lang w:val="lt-LT"/>
              </w:rPr>
            </w:pPr>
          </w:p>
          <w:p w:rsidR="00442D4A" w:rsidRPr="009804A9" w:rsidRDefault="00442D4A" w:rsidP="00242337">
            <w:pPr>
              <w:jc w:val="center"/>
              <w:rPr>
                <w:b/>
                <w:lang w:val="lt-LT"/>
              </w:rPr>
            </w:pPr>
            <w:r w:rsidRPr="009804A9">
              <w:rPr>
                <w:b/>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9.</w:t>
            </w:r>
          </w:p>
        </w:tc>
        <w:tc>
          <w:tcPr>
            <w:tcW w:w="6966"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Dailė</w:t>
            </w:r>
          </w:p>
          <w:p w:rsidR="00442D4A" w:rsidRPr="009804A9" w:rsidRDefault="00442D4A" w:rsidP="00242337">
            <w:pPr>
              <w:pStyle w:val="Pagrindinistekstas"/>
              <w:rPr>
                <w:b/>
                <w:lang w:val="lt-LT"/>
              </w:rPr>
            </w:pPr>
            <w:r w:rsidRPr="009804A9">
              <w:rPr>
                <w:b/>
                <w:sz w:val="22"/>
                <w:szCs w:val="22"/>
                <w:lang w:val="lt-LT"/>
              </w:rPr>
              <w:t>9.1 Grafinis dizainas (11-12 klasė)</w:t>
            </w:r>
          </w:p>
        </w:tc>
        <w:tc>
          <w:tcPr>
            <w:tcW w:w="1114" w:type="dxa"/>
            <w:tcBorders>
              <w:top w:val="single" w:sz="4" w:space="0" w:color="auto"/>
              <w:left w:val="single" w:sz="4" w:space="0" w:color="auto"/>
              <w:bottom w:val="single" w:sz="4" w:space="0" w:color="auto"/>
              <w:right w:val="single" w:sz="4" w:space="0" w:color="auto"/>
            </w:tcBorders>
          </w:tcPr>
          <w:p w:rsidR="00442D4A" w:rsidRPr="009804A9" w:rsidRDefault="00442D4A" w:rsidP="00242337">
            <w:pPr>
              <w:pStyle w:val="Pagrindinistekstas"/>
              <w:jc w:val="center"/>
              <w:rPr>
                <w:lang w:val="lt-LT"/>
              </w:rPr>
            </w:pPr>
          </w:p>
          <w:p w:rsidR="00442D4A" w:rsidRPr="009804A9" w:rsidRDefault="00442D4A" w:rsidP="00242337">
            <w:pPr>
              <w:jc w:val="center"/>
              <w:rPr>
                <w:b/>
                <w:lang w:val="lt-LT"/>
              </w:rPr>
            </w:pPr>
            <w:r w:rsidRPr="009804A9">
              <w:rPr>
                <w:b/>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9804A9" w:rsidRDefault="00442D4A" w:rsidP="00242337">
            <w:pPr>
              <w:pStyle w:val="Pagrindinistekstas"/>
              <w:jc w:val="center"/>
              <w:rPr>
                <w:lang w:val="lt-LT"/>
              </w:rPr>
            </w:pPr>
          </w:p>
          <w:p w:rsidR="00442D4A" w:rsidRPr="009804A9" w:rsidRDefault="00442D4A" w:rsidP="00242337">
            <w:pPr>
              <w:jc w:val="center"/>
              <w:rPr>
                <w:b/>
                <w:lang w:val="lt-LT"/>
              </w:rPr>
            </w:pPr>
            <w:r w:rsidRPr="009804A9">
              <w:rPr>
                <w:b/>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10.</w:t>
            </w:r>
          </w:p>
        </w:tc>
        <w:tc>
          <w:tcPr>
            <w:tcW w:w="6966" w:type="dxa"/>
            <w:tcBorders>
              <w:top w:val="single" w:sz="4" w:space="0" w:color="auto"/>
              <w:left w:val="single" w:sz="4" w:space="0" w:color="auto"/>
              <w:bottom w:val="single" w:sz="4" w:space="0" w:color="auto"/>
              <w:right w:val="single" w:sz="4" w:space="0" w:color="auto"/>
            </w:tcBorders>
          </w:tcPr>
          <w:p w:rsidR="00442D4A" w:rsidRPr="006A67C6" w:rsidRDefault="00442D4A" w:rsidP="00242337">
            <w:pPr>
              <w:pStyle w:val="Pagrindinistekstas"/>
              <w:rPr>
                <w:b/>
                <w:lang w:val="lt-LT"/>
              </w:rPr>
            </w:pPr>
            <w:r>
              <w:rPr>
                <w:sz w:val="22"/>
                <w:szCs w:val="22"/>
                <w:lang w:val="lt-LT"/>
              </w:rPr>
              <w:t xml:space="preserve">Ugdymas karjerai </w:t>
            </w:r>
            <w:r w:rsidRPr="005F774B">
              <w:rPr>
                <w:b/>
                <w:sz w:val="22"/>
                <w:szCs w:val="22"/>
                <w:lang w:val="lt-LT"/>
              </w:rPr>
              <w:t>(11-12 klasė)</w:t>
            </w:r>
          </w:p>
        </w:tc>
        <w:tc>
          <w:tcPr>
            <w:tcW w:w="1114" w:type="dxa"/>
            <w:tcBorders>
              <w:top w:val="single" w:sz="4" w:space="0" w:color="auto"/>
              <w:left w:val="single" w:sz="4" w:space="0" w:color="auto"/>
              <w:bottom w:val="single" w:sz="4" w:space="0" w:color="auto"/>
              <w:right w:val="single" w:sz="4" w:space="0" w:color="auto"/>
            </w:tcBorders>
          </w:tcPr>
          <w:p w:rsidR="00442D4A" w:rsidRPr="009804A9"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9804A9" w:rsidRDefault="00442D4A" w:rsidP="00242337">
            <w:pPr>
              <w:pStyle w:val="Pagrindinistekstas"/>
              <w:jc w:val="center"/>
              <w:rPr>
                <w:lang w:val="lt-LT"/>
              </w:rPr>
            </w:pPr>
            <w:r>
              <w:rPr>
                <w:sz w:val="22"/>
                <w:szCs w:val="22"/>
                <w:lang w:val="lt-LT"/>
              </w:rPr>
              <w:t>1</w:t>
            </w:r>
          </w:p>
        </w:tc>
      </w:tr>
    </w:tbl>
    <w:p w:rsidR="00442D4A" w:rsidRPr="009F65C6" w:rsidRDefault="00442D4A" w:rsidP="00442D4A">
      <w:pPr>
        <w:pStyle w:val="Pagrindinistekstas"/>
        <w:jc w:val="right"/>
        <w:rPr>
          <w:lang w:val="lt-LT"/>
        </w:rPr>
      </w:pPr>
    </w:p>
    <w:p w:rsidR="00442D4A" w:rsidRPr="009F65C6" w:rsidRDefault="00442D4A" w:rsidP="00442D4A">
      <w:pPr>
        <w:pStyle w:val="Pagrindinistekstas"/>
        <w:jc w:val="right"/>
        <w:rPr>
          <w:lang w:val="lt-LT"/>
        </w:rPr>
      </w:pPr>
      <w:r>
        <w:t>Iš viso per savaitę valandų: 11 kl. .............. val.     12 kl. .............. val.</w:t>
      </w:r>
    </w:p>
    <w:p w:rsidR="00442D4A" w:rsidRDefault="00442D4A" w:rsidP="00442D4A">
      <w:pPr>
        <w:pStyle w:val="Pagrindinistekstas"/>
        <w:rPr>
          <w:sz w:val="22"/>
          <w:szCs w:val="22"/>
        </w:rPr>
      </w:pPr>
      <w:r>
        <w:rPr>
          <w:sz w:val="22"/>
          <w:szCs w:val="22"/>
        </w:rPr>
        <w:t>PASTABOS:</w:t>
      </w:r>
    </w:p>
    <w:p w:rsidR="00442D4A" w:rsidRDefault="00442D4A" w:rsidP="00442D4A">
      <w:pPr>
        <w:pStyle w:val="Pagrindinistekstas"/>
        <w:rPr>
          <w:b/>
          <w:sz w:val="22"/>
          <w:szCs w:val="22"/>
        </w:rPr>
      </w:pPr>
      <w:r>
        <w:rPr>
          <w:b/>
          <w:sz w:val="22"/>
          <w:szCs w:val="22"/>
        </w:rPr>
        <w:t>1. Minimalus privalomų pamokų skaičius per savaitę – 28 pamokos.</w:t>
      </w:r>
    </w:p>
    <w:p w:rsidR="00442D4A" w:rsidRDefault="00442D4A" w:rsidP="00442D4A">
      <w:pPr>
        <w:pStyle w:val="Pagrindinistekstas"/>
        <w:rPr>
          <w:b/>
          <w:sz w:val="22"/>
          <w:szCs w:val="22"/>
        </w:rPr>
      </w:pPr>
      <w:r>
        <w:rPr>
          <w:b/>
          <w:sz w:val="22"/>
          <w:szCs w:val="22"/>
        </w:rPr>
        <w:t>2. Maksimalus savaitinių pamokų skaičius per savaitę – 32 pamokos.</w:t>
      </w:r>
    </w:p>
    <w:p w:rsidR="00442D4A" w:rsidRDefault="00442D4A" w:rsidP="00442D4A">
      <w:pPr>
        <w:pStyle w:val="Pagrindinistekstas"/>
        <w:rPr>
          <w:b/>
          <w:sz w:val="22"/>
          <w:szCs w:val="22"/>
        </w:rPr>
      </w:pPr>
      <w:r>
        <w:rPr>
          <w:b/>
          <w:sz w:val="22"/>
          <w:szCs w:val="22"/>
        </w:rPr>
        <w:t>3. Per dvejus metus privalu mokytis ne mažiau kaip</w:t>
      </w:r>
      <w:r>
        <w:rPr>
          <w:b/>
          <w:sz w:val="22"/>
          <w:szCs w:val="22"/>
          <w:lang w:val="lt-LT"/>
        </w:rPr>
        <w:t xml:space="preserve"> 8</w:t>
      </w:r>
      <w:r>
        <w:rPr>
          <w:b/>
          <w:sz w:val="22"/>
          <w:szCs w:val="22"/>
        </w:rPr>
        <w:t xml:space="preserve"> ir ne daugiau kaip 13 skirtingų dalykų. Pasirenkamieji moduliai nėra skaičiuojami kaip dalykai. </w:t>
      </w:r>
    </w:p>
    <w:p w:rsidR="00442D4A" w:rsidRDefault="00442D4A" w:rsidP="00442D4A">
      <w:pPr>
        <w:pStyle w:val="Pagrindinistekstas"/>
        <w:rPr>
          <w:b/>
          <w:sz w:val="22"/>
          <w:szCs w:val="22"/>
        </w:rPr>
      </w:pPr>
      <w:r>
        <w:rPr>
          <w:b/>
          <w:sz w:val="22"/>
          <w:szCs w:val="22"/>
        </w:rPr>
        <w:t>4. Mokinys laisvai renkasi dalykų kursus B arba A.</w:t>
      </w:r>
    </w:p>
    <w:p w:rsidR="00442D4A" w:rsidRDefault="00442D4A" w:rsidP="00442D4A">
      <w:pPr>
        <w:pStyle w:val="Pagrindinistekstas"/>
        <w:rPr>
          <w:b/>
          <w:sz w:val="22"/>
          <w:szCs w:val="22"/>
        </w:rPr>
      </w:pPr>
      <w:r>
        <w:rPr>
          <w:b/>
          <w:sz w:val="22"/>
          <w:szCs w:val="22"/>
        </w:rPr>
        <w:t xml:space="preserve">5. Dalykui skirtų valandų skaičių galima didinti (rašote+1). </w:t>
      </w:r>
    </w:p>
    <w:p w:rsidR="00442D4A" w:rsidRDefault="00442D4A" w:rsidP="00442D4A">
      <w:pPr>
        <w:pStyle w:val="Pagrindinistekstas"/>
        <w:rPr>
          <w:b/>
          <w:sz w:val="22"/>
          <w:szCs w:val="22"/>
        </w:rPr>
      </w:pPr>
      <w:r>
        <w:rPr>
          <w:b/>
          <w:sz w:val="22"/>
          <w:szCs w:val="22"/>
        </w:rPr>
        <w:t>6. Pasirenkamas dalykas ar jo modulis, moksleiviui pasirinkus, tampa privalomas.</w:t>
      </w:r>
    </w:p>
    <w:p w:rsidR="00442D4A" w:rsidRDefault="00442D4A" w:rsidP="00442D4A">
      <w:pPr>
        <w:pStyle w:val="Pagrindinistekstas"/>
        <w:rPr>
          <w:b/>
          <w:sz w:val="22"/>
          <w:szCs w:val="22"/>
        </w:rPr>
      </w:pPr>
      <w:r>
        <w:rPr>
          <w:b/>
          <w:sz w:val="22"/>
          <w:szCs w:val="22"/>
        </w:rPr>
        <w:t>7. Užsienio kalbų mokomasi pagal A1 (III-oji kalba), B1 (II-oji kalba, I-oji kalba) ir B2 (I-oji kalba, II-oji kalba).</w:t>
      </w:r>
    </w:p>
    <w:p w:rsidR="00442D4A" w:rsidRPr="006A67C6" w:rsidRDefault="00442D4A" w:rsidP="00442D4A">
      <w:pPr>
        <w:pStyle w:val="Pagrindinistekstas"/>
        <w:rPr>
          <w:b/>
          <w:sz w:val="22"/>
          <w:szCs w:val="22"/>
        </w:rPr>
      </w:pPr>
      <w:r>
        <w:rPr>
          <w:b/>
          <w:sz w:val="22"/>
          <w:szCs w:val="22"/>
        </w:rPr>
        <w:t xml:space="preserve">8. Keisti dalyko programą ar programos kursą mokinys gali, kai atsiskaito (išlaiko įskaitą) iš to dalyko programos, kurso ar dalyko programos kursų skirtumo paskutinę pusmečio savaitę. Įskaitos pažymys įskaitomos kaip pusmečio ar metinis. Įskaitos laikyti nereikia, kai, pereinant iš kurso A į B, mokinį turimas pažymys tenkina. Norėdamas daryti keitimą, mokinys pasikonsultuoja su klasės auklėtoju (kuratoriumi) dėl dalykų ir pamokų skaičiaus, su direktoriaus pavaduotoja ugdymui suderina tvarkaraštį, parašo prašymą direktoriui. </w:t>
      </w:r>
    </w:p>
    <w:p w:rsidR="00442D4A" w:rsidRDefault="00442D4A" w:rsidP="00442D4A">
      <w:pPr>
        <w:jc w:val="right"/>
        <w:rPr>
          <w:lang w:val="lt-LT"/>
        </w:rPr>
      </w:pPr>
      <w:r>
        <w:rPr>
          <w:lang w:val="lt-LT"/>
        </w:rPr>
        <w:t>Mokinio parašas .................................</w:t>
      </w:r>
    </w:p>
    <w:p w:rsidR="00442D4A" w:rsidRDefault="00442D4A" w:rsidP="00442D4A">
      <w:pPr>
        <w:jc w:val="right"/>
        <w:rPr>
          <w:lang w:val="lt-LT"/>
        </w:rPr>
      </w:pPr>
    </w:p>
    <w:p w:rsidR="00442D4A" w:rsidRDefault="00442D4A" w:rsidP="00442D4A">
      <w:pPr>
        <w:jc w:val="right"/>
        <w:rPr>
          <w:lang w:val="lt-LT"/>
        </w:rPr>
      </w:pPr>
      <w:r>
        <w:rPr>
          <w:lang w:val="lt-LT"/>
        </w:rPr>
        <w:t>Tėvų parašas ......................................</w:t>
      </w:r>
    </w:p>
    <w:p w:rsidR="00442D4A" w:rsidRDefault="00442D4A" w:rsidP="00442D4A">
      <w:pPr>
        <w:rPr>
          <w:sz w:val="22"/>
          <w:szCs w:val="22"/>
          <w:lang w:val="lt-LT"/>
        </w:rPr>
      </w:pPr>
      <w:r>
        <w:rPr>
          <w:sz w:val="22"/>
          <w:szCs w:val="22"/>
          <w:lang w:val="lt-LT"/>
        </w:rPr>
        <w:t>Pastaba: Prašau nurodyti savo elektroninį adresą ____________________________________</w:t>
      </w:r>
    </w:p>
    <w:p w:rsidR="00442D4A" w:rsidRDefault="00442D4A" w:rsidP="00442D4A">
      <w:pPr>
        <w:ind w:right="-262"/>
        <w:rPr>
          <w:lang w:val="lt-LT"/>
        </w:rPr>
      </w:pPr>
      <w:r>
        <w:rPr>
          <w:lang w:val="lt-LT"/>
        </w:rPr>
        <w:lastRenderedPageBreak/>
        <w:t xml:space="preserve">                                                                                                      PATVIRTINTA</w:t>
      </w:r>
    </w:p>
    <w:p w:rsidR="00442D4A" w:rsidRPr="007D7F9E" w:rsidRDefault="00442D4A" w:rsidP="00442D4A">
      <w:pPr>
        <w:ind w:right="-262"/>
        <w:rPr>
          <w:lang w:val="lt-LT"/>
        </w:rPr>
      </w:pPr>
      <w:r>
        <w:rPr>
          <w:lang w:val="lt-LT"/>
        </w:rPr>
        <w:t xml:space="preserve">                                                                                                      Liudvinavo Kazio Borutos</w:t>
      </w:r>
    </w:p>
    <w:p w:rsidR="00442D4A" w:rsidRDefault="00442D4A" w:rsidP="00442D4A">
      <w:pPr>
        <w:ind w:right="-262"/>
        <w:rPr>
          <w:lang w:val="lt-LT"/>
        </w:rPr>
      </w:pPr>
      <w:r>
        <w:rPr>
          <w:lang w:val="lt-LT"/>
        </w:rPr>
        <w:t xml:space="preserve">                                                                                                      vidurinės mokyklos </w:t>
      </w:r>
      <w:r w:rsidRPr="007D7F9E">
        <w:rPr>
          <w:lang w:val="lt-LT"/>
        </w:rPr>
        <w:t xml:space="preserve">direktoriaus </w:t>
      </w:r>
    </w:p>
    <w:p w:rsidR="00442D4A" w:rsidRPr="007D7F9E" w:rsidRDefault="00442D4A" w:rsidP="00442D4A">
      <w:pPr>
        <w:ind w:right="-262"/>
        <w:rPr>
          <w:lang w:val="lt-LT"/>
        </w:rPr>
      </w:pPr>
      <w:r>
        <w:rPr>
          <w:lang w:val="lt-LT"/>
        </w:rPr>
        <w:t xml:space="preserve">                                                                                                      </w:t>
      </w:r>
      <w:r w:rsidRPr="007D7F9E">
        <w:rPr>
          <w:lang w:val="lt-LT"/>
        </w:rPr>
        <w:t>201</w:t>
      </w:r>
      <w:r>
        <w:rPr>
          <w:lang w:val="lt-LT"/>
        </w:rPr>
        <w:t>3</w:t>
      </w:r>
      <w:r w:rsidRPr="007D7F9E">
        <w:rPr>
          <w:lang w:val="lt-LT"/>
        </w:rPr>
        <w:t xml:space="preserve"> </w:t>
      </w:r>
      <w:r>
        <w:rPr>
          <w:lang w:val="lt-LT"/>
        </w:rPr>
        <w:t xml:space="preserve">m. ............. mėn. ... d. įsakymu Nr. </w:t>
      </w:r>
    </w:p>
    <w:p w:rsidR="00442D4A" w:rsidRDefault="00442D4A" w:rsidP="00442D4A">
      <w:pPr>
        <w:jc w:val="center"/>
        <w:rPr>
          <w:b/>
          <w:lang w:val="lt-LT"/>
        </w:rPr>
      </w:pPr>
    </w:p>
    <w:p w:rsidR="00442D4A" w:rsidRDefault="00442D4A" w:rsidP="00442D4A">
      <w:pPr>
        <w:rPr>
          <w:b/>
          <w:lang w:val="lt-LT"/>
        </w:rPr>
      </w:pPr>
    </w:p>
    <w:p w:rsidR="00442D4A" w:rsidRPr="007D7F9E" w:rsidRDefault="00442D4A" w:rsidP="00442D4A">
      <w:pPr>
        <w:jc w:val="center"/>
        <w:rPr>
          <w:b/>
          <w:lang w:val="lt-LT"/>
        </w:rPr>
      </w:pPr>
      <w:r>
        <w:rPr>
          <w:b/>
          <w:lang w:val="lt-LT"/>
        </w:rPr>
        <w:t>Liudvinavo Kazio Borutos vidurinės mokyklos</w:t>
      </w:r>
    </w:p>
    <w:p w:rsidR="00442D4A" w:rsidRPr="007D7F9E" w:rsidRDefault="00442D4A" w:rsidP="00442D4A">
      <w:pPr>
        <w:jc w:val="center"/>
        <w:rPr>
          <w:b/>
          <w:lang w:val="lt-LT"/>
        </w:rPr>
      </w:pPr>
      <w:r w:rsidRPr="007D7F9E">
        <w:rPr>
          <w:b/>
          <w:lang w:val="lt-LT"/>
        </w:rPr>
        <w:t>____________________________________________</w:t>
      </w:r>
    </w:p>
    <w:p w:rsidR="00442D4A" w:rsidRPr="007D7F9E" w:rsidRDefault="00442D4A" w:rsidP="00442D4A">
      <w:pPr>
        <w:jc w:val="center"/>
        <w:rPr>
          <w:i/>
          <w:lang w:val="lt-LT"/>
        </w:rPr>
      </w:pPr>
      <w:r w:rsidRPr="007D7F9E">
        <w:rPr>
          <w:i/>
          <w:lang w:val="lt-LT"/>
        </w:rPr>
        <w:t xml:space="preserve">Mokinio vardas, pavardė, klasė </w:t>
      </w:r>
    </w:p>
    <w:p w:rsidR="00442D4A" w:rsidRPr="007D7F9E" w:rsidRDefault="00442D4A" w:rsidP="00442D4A">
      <w:pPr>
        <w:jc w:val="center"/>
        <w:rPr>
          <w:b/>
          <w:lang w:val="lt-LT"/>
        </w:rPr>
      </w:pPr>
    </w:p>
    <w:p w:rsidR="00442D4A" w:rsidRPr="007D7F9E" w:rsidRDefault="00442D4A" w:rsidP="00442D4A">
      <w:pPr>
        <w:jc w:val="center"/>
        <w:rPr>
          <w:b/>
          <w:lang w:val="lt-LT"/>
        </w:rPr>
      </w:pPr>
      <w:r w:rsidRPr="007D7F9E">
        <w:rPr>
          <w:b/>
          <w:lang w:val="lt-LT"/>
        </w:rPr>
        <w:t xml:space="preserve">INDIVIDUALUS UGDYMO PLANAS </w:t>
      </w:r>
    </w:p>
    <w:p w:rsidR="00442D4A" w:rsidRPr="007D7F9E" w:rsidRDefault="00442D4A" w:rsidP="00442D4A">
      <w:pPr>
        <w:jc w:val="center"/>
        <w:rPr>
          <w:b/>
          <w:lang w:val="lt-LT"/>
        </w:rPr>
      </w:pPr>
      <w:r w:rsidRPr="007D7F9E">
        <w:rPr>
          <w:b/>
          <w:lang w:val="lt-LT"/>
        </w:rPr>
        <w:t>201</w:t>
      </w:r>
      <w:r>
        <w:rPr>
          <w:b/>
          <w:lang w:val="lt-LT"/>
        </w:rPr>
        <w:t>3</w:t>
      </w:r>
      <w:r w:rsidRPr="007D7F9E">
        <w:rPr>
          <w:b/>
          <w:lang w:val="lt-LT"/>
        </w:rPr>
        <w:t>-201</w:t>
      </w:r>
      <w:r>
        <w:rPr>
          <w:b/>
          <w:lang w:val="lt-LT"/>
        </w:rPr>
        <w:t>4</w:t>
      </w:r>
      <w:r w:rsidRPr="007D7F9E">
        <w:rPr>
          <w:b/>
          <w:lang w:val="lt-LT"/>
        </w:rPr>
        <w:t xml:space="preserve"> M.M. IR 201</w:t>
      </w:r>
      <w:r>
        <w:rPr>
          <w:b/>
          <w:lang w:val="lt-LT"/>
        </w:rPr>
        <w:t>4</w:t>
      </w:r>
      <w:r w:rsidRPr="007D7F9E">
        <w:rPr>
          <w:b/>
          <w:lang w:val="lt-LT"/>
        </w:rPr>
        <w:t>-201</w:t>
      </w:r>
      <w:r>
        <w:rPr>
          <w:b/>
          <w:lang w:val="lt-LT"/>
        </w:rPr>
        <w:t xml:space="preserve">5 </w:t>
      </w:r>
      <w:r w:rsidRPr="007D7F9E">
        <w:rPr>
          <w:b/>
          <w:lang w:val="lt-LT"/>
        </w:rPr>
        <w:t xml:space="preserve"> M.M.</w:t>
      </w:r>
    </w:p>
    <w:p w:rsidR="00442D4A" w:rsidRPr="007D7F9E" w:rsidRDefault="00442D4A" w:rsidP="00442D4A">
      <w:pPr>
        <w:rPr>
          <w:b/>
          <w:lang w:val="lt-LT"/>
        </w:rPr>
      </w:pPr>
    </w:p>
    <w:tbl>
      <w:tblPr>
        <w:tblW w:w="10206" w:type="dxa"/>
        <w:tblInd w:w="108" w:type="dxa"/>
        <w:tblLayout w:type="fixed"/>
        <w:tblLook w:val="0000"/>
      </w:tblPr>
      <w:tblGrid>
        <w:gridCol w:w="1134"/>
        <w:gridCol w:w="5026"/>
        <w:gridCol w:w="1070"/>
        <w:gridCol w:w="992"/>
        <w:gridCol w:w="992"/>
        <w:gridCol w:w="992"/>
      </w:tblGrid>
      <w:tr w:rsidR="00442D4A" w:rsidRPr="00B45F13" w:rsidTr="00242337">
        <w:trPr>
          <w:cantSplit/>
          <w:trHeight w:hRule="exact" w:val="332"/>
        </w:trPr>
        <w:tc>
          <w:tcPr>
            <w:tcW w:w="1134" w:type="dxa"/>
            <w:tcBorders>
              <w:top w:val="single" w:sz="4" w:space="0" w:color="000000"/>
              <w:left w:val="single" w:sz="4" w:space="0" w:color="000000"/>
              <w:bottom w:val="single" w:sz="4" w:space="0" w:color="000000"/>
              <w:right w:val="nil"/>
            </w:tcBorders>
          </w:tcPr>
          <w:p w:rsidR="00442D4A" w:rsidRPr="00B45F13" w:rsidRDefault="00442D4A" w:rsidP="00242337">
            <w:pPr>
              <w:snapToGrid w:val="0"/>
              <w:jc w:val="center"/>
              <w:rPr>
                <w:b/>
                <w:lang w:val="lt-LT"/>
              </w:rPr>
            </w:pPr>
            <w:r w:rsidRPr="00B45F13">
              <w:rPr>
                <w:b/>
                <w:lang w:val="lt-LT"/>
              </w:rPr>
              <w:t>Eil. Nr.</w:t>
            </w:r>
          </w:p>
        </w:tc>
        <w:tc>
          <w:tcPr>
            <w:tcW w:w="5026" w:type="dxa"/>
            <w:tcBorders>
              <w:top w:val="single" w:sz="4" w:space="0" w:color="000000"/>
              <w:left w:val="single" w:sz="4" w:space="0" w:color="000000"/>
              <w:bottom w:val="single" w:sz="4" w:space="0" w:color="000000"/>
              <w:right w:val="nil"/>
            </w:tcBorders>
            <w:vAlign w:val="center"/>
          </w:tcPr>
          <w:p w:rsidR="00442D4A" w:rsidRPr="00B45F13" w:rsidRDefault="00442D4A" w:rsidP="00242337">
            <w:pPr>
              <w:snapToGrid w:val="0"/>
              <w:jc w:val="center"/>
              <w:rPr>
                <w:b/>
                <w:lang w:val="lt-LT"/>
              </w:rPr>
            </w:pPr>
            <w:r w:rsidRPr="00B45F13">
              <w:rPr>
                <w:b/>
                <w:lang w:val="lt-LT"/>
              </w:rPr>
              <w:t>Privalomi branduolio dalykai</w:t>
            </w:r>
          </w:p>
        </w:tc>
        <w:tc>
          <w:tcPr>
            <w:tcW w:w="2062" w:type="dxa"/>
            <w:gridSpan w:val="2"/>
            <w:tcBorders>
              <w:top w:val="single" w:sz="4" w:space="0" w:color="000000"/>
              <w:left w:val="single" w:sz="4" w:space="0" w:color="000000"/>
              <w:bottom w:val="single" w:sz="4" w:space="0" w:color="000000"/>
              <w:right w:val="nil"/>
            </w:tcBorders>
          </w:tcPr>
          <w:p w:rsidR="00442D4A" w:rsidRPr="00B45F13" w:rsidRDefault="00442D4A" w:rsidP="00242337">
            <w:pPr>
              <w:snapToGrid w:val="0"/>
              <w:jc w:val="center"/>
              <w:rPr>
                <w:b/>
                <w:lang w:val="lt-LT"/>
              </w:rPr>
            </w:pPr>
            <w:r>
              <w:rPr>
                <w:b/>
                <w:lang w:val="lt-LT"/>
              </w:rPr>
              <w:t>11 kl.</w:t>
            </w:r>
          </w:p>
        </w:tc>
        <w:tc>
          <w:tcPr>
            <w:tcW w:w="1984" w:type="dxa"/>
            <w:gridSpan w:val="2"/>
            <w:tcBorders>
              <w:top w:val="single" w:sz="4" w:space="0" w:color="000000"/>
              <w:left w:val="single" w:sz="4" w:space="0" w:color="000000"/>
              <w:bottom w:val="single" w:sz="4" w:space="0" w:color="000000"/>
              <w:right w:val="single" w:sz="4" w:space="0" w:color="000000"/>
            </w:tcBorders>
          </w:tcPr>
          <w:p w:rsidR="00442D4A" w:rsidRPr="00B45F13" w:rsidRDefault="00442D4A" w:rsidP="00242337">
            <w:pPr>
              <w:snapToGrid w:val="0"/>
              <w:jc w:val="center"/>
              <w:rPr>
                <w:b/>
                <w:lang w:val="lt-LT"/>
              </w:rPr>
            </w:pPr>
            <w:r>
              <w:rPr>
                <w:b/>
                <w:lang w:val="lt-LT"/>
              </w:rPr>
              <w:t>12 kl.</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1.</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Dorinis ugdymas </w:t>
            </w:r>
          </w:p>
        </w:tc>
        <w:tc>
          <w:tcPr>
            <w:tcW w:w="1070"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B</w:t>
            </w:r>
          </w:p>
        </w:tc>
        <w:tc>
          <w:tcPr>
            <w:tcW w:w="992" w:type="dxa"/>
            <w:tcBorders>
              <w:top w:val="nil"/>
              <w:left w:val="single" w:sz="4" w:space="0" w:color="000000"/>
              <w:bottom w:val="single" w:sz="4" w:space="0" w:color="000000"/>
              <w:right w:val="single" w:sz="4" w:space="0" w:color="000000"/>
            </w:tcBorders>
            <w:shd w:val="clear" w:color="auto" w:fill="C0C0C0"/>
            <w:vAlign w:val="center"/>
          </w:tcPr>
          <w:p w:rsidR="00442D4A" w:rsidRDefault="00442D4A" w:rsidP="00242337">
            <w:pPr>
              <w:snapToGrid w:val="0"/>
              <w:jc w:val="center"/>
              <w:rPr>
                <w:b/>
                <w:lang w:val="lt-LT"/>
              </w:rPr>
            </w:pPr>
            <w:r>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Tikyba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2.</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Lietuvių kalba ir literatūra </w:t>
            </w:r>
            <w:r>
              <w:rPr>
                <w:i/>
                <w:sz w:val="22"/>
                <w:szCs w:val="22"/>
                <w:lang w:val="lt-LT"/>
              </w:rPr>
              <w:t>(privaloma)</w:t>
            </w:r>
          </w:p>
        </w:tc>
        <w:tc>
          <w:tcPr>
            <w:tcW w:w="1070"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B</w:t>
            </w:r>
          </w:p>
        </w:tc>
        <w:tc>
          <w:tcPr>
            <w:tcW w:w="992" w:type="dxa"/>
            <w:tcBorders>
              <w:top w:val="nil"/>
              <w:left w:val="single" w:sz="4" w:space="0" w:color="000000"/>
              <w:bottom w:val="single" w:sz="4" w:space="0" w:color="000000"/>
              <w:right w:val="single" w:sz="4" w:space="0" w:color="000000"/>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Lietuvių kalba ir literatūra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5</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5</w:t>
            </w:r>
          </w:p>
        </w:tc>
      </w:tr>
      <w:tr w:rsidR="00442D4A" w:rsidRPr="003C46C9"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3.</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Užsienio k. </w:t>
            </w:r>
            <w:r>
              <w:rPr>
                <w:i/>
                <w:sz w:val="22"/>
                <w:szCs w:val="22"/>
                <w:lang w:val="lt-LT"/>
              </w:rPr>
              <w:t>(viena privaloma, galima tęsti dviejų kalbų mokymąsi, galima pradėti mokytis trečiosios kalbos )</w:t>
            </w:r>
            <w:r>
              <w:rPr>
                <w:b/>
                <w:sz w:val="22"/>
                <w:szCs w:val="22"/>
                <w:lang w:val="lt-LT"/>
              </w:rPr>
              <w:t xml:space="preserve"> </w:t>
            </w:r>
          </w:p>
        </w:tc>
        <w:tc>
          <w:tcPr>
            <w:tcW w:w="2062" w:type="dxa"/>
            <w:gridSpan w:val="2"/>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p>
        </w:tc>
        <w:tc>
          <w:tcPr>
            <w:tcW w:w="1984" w:type="dxa"/>
            <w:gridSpan w:val="2"/>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kalba B2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984"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 kalba B1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984"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kalba A2)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984"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kalba A1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984"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(vokiečių) kalba B2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984"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(vokiečių) kalba B1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984"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4.</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i/>
                <w:lang w:val="lt-LT"/>
              </w:rPr>
            </w:pPr>
            <w:r>
              <w:rPr>
                <w:b/>
                <w:sz w:val="22"/>
                <w:szCs w:val="22"/>
                <w:lang w:val="lt-LT"/>
              </w:rPr>
              <w:t xml:space="preserve">Socialiniai mokslai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Istorija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Geografija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5.</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Matematika </w:t>
            </w:r>
            <w:r>
              <w:rPr>
                <w:i/>
                <w:sz w:val="22"/>
                <w:szCs w:val="22"/>
                <w:lang w:val="lt-LT"/>
              </w:rPr>
              <w:t>(privaloma)</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Matematika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5</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6.</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Gamtos mokslai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Biologija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Fizika </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Chemija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7.</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Kūno k.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p>
        </w:tc>
      </w:tr>
      <w:tr w:rsidR="00442D4A" w:rsidTr="00242337">
        <w:trPr>
          <w:trHeight w:val="369"/>
        </w:trPr>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Bendroji kūno kultūra </w:t>
            </w:r>
          </w:p>
          <w:p w:rsidR="00442D4A" w:rsidRDefault="00442D4A" w:rsidP="00242337">
            <w:pPr>
              <w:snapToGrid w:val="0"/>
              <w:rPr>
                <w:lang w:val="lt-LT"/>
              </w:rPr>
            </w:pP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8.</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Meninis arba technologinis ugdymas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992" w:type="dxa"/>
            <w:tcBorders>
              <w:top w:val="nil"/>
              <w:left w:val="single" w:sz="4" w:space="0" w:color="000000"/>
              <w:bottom w:val="single" w:sz="4" w:space="0" w:color="000000"/>
              <w:right w:val="single" w:sz="4" w:space="0" w:color="000000"/>
            </w:tcBorders>
            <w:shd w:val="clear" w:color="auto" w:fill="C0C0C0"/>
            <w:vAlign w:val="center"/>
          </w:tcPr>
          <w:p w:rsidR="00442D4A" w:rsidRDefault="00442D4A" w:rsidP="00242337">
            <w:pPr>
              <w:snapToGrid w:val="0"/>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Dailė </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Muzika </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snapToGrid w:val="0"/>
              <w:jc w:val="center"/>
              <w:rPr>
                <w:b/>
                <w:lang w:val="lt-LT"/>
              </w:rPr>
            </w:pPr>
          </w:p>
        </w:tc>
        <w:tc>
          <w:tcPr>
            <w:tcW w:w="5026" w:type="dxa"/>
            <w:tcBorders>
              <w:top w:val="single" w:sz="4" w:space="0" w:color="auto"/>
              <w:left w:val="single" w:sz="4" w:space="0" w:color="auto"/>
              <w:bottom w:val="single" w:sz="4" w:space="0" w:color="auto"/>
              <w:right w:val="single" w:sz="4" w:space="0" w:color="auto"/>
            </w:tcBorders>
          </w:tcPr>
          <w:p w:rsidR="00442D4A" w:rsidRDefault="00442D4A" w:rsidP="00242337">
            <w:pPr>
              <w:snapToGrid w:val="0"/>
              <w:rPr>
                <w:lang w:val="lt-LT"/>
              </w:rPr>
            </w:pPr>
            <w:r>
              <w:rPr>
                <w:sz w:val="22"/>
                <w:szCs w:val="22"/>
                <w:lang w:val="lt-LT"/>
              </w:rPr>
              <w:t>Technologijos (</w:t>
            </w:r>
            <w:r>
              <w:rPr>
                <w:i/>
                <w:sz w:val="22"/>
                <w:szCs w:val="22"/>
                <w:lang w:val="lt-LT"/>
              </w:rPr>
              <w:t>Taikomasis menas, amatai ir dizainas)</w:t>
            </w:r>
          </w:p>
        </w:tc>
        <w:tc>
          <w:tcPr>
            <w:tcW w:w="1070"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r>
              <w:rPr>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r>
              <w:rPr>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p>
        </w:tc>
      </w:tr>
      <w:tr w:rsidR="00442D4A" w:rsidTr="00242337">
        <w:tc>
          <w:tcPr>
            <w:tcW w:w="1134" w:type="dxa"/>
            <w:tcBorders>
              <w:top w:val="single" w:sz="4" w:space="0" w:color="auto"/>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single" w:sz="4" w:space="0" w:color="auto"/>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Technologijos (</w:t>
            </w:r>
            <w:r>
              <w:rPr>
                <w:i/>
                <w:sz w:val="22"/>
                <w:szCs w:val="22"/>
                <w:lang w:val="lt-LT"/>
              </w:rPr>
              <w:t>Statyba ir medžio apdirbimas)</w:t>
            </w:r>
          </w:p>
        </w:tc>
        <w:tc>
          <w:tcPr>
            <w:tcW w:w="1070"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single" w:sz="4" w:space="0" w:color="auto"/>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rPr>
          <w:cantSplit/>
          <w:trHeight w:hRule="exact" w:val="659"/>
        </w:trPr>
        <w:tc>
          <w:tcPr>
            <w:tcW w:w="1134" w:type="dxa"/>
            <w:tcBorders>
              <w:top w:val="single" w:sz="4" w:space="0" w:color="000000"/>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single" w:sz="4" w:space="0" w:color="000000"/>
              <w:left w:val="single" w:sz="4" w:space="0" w:color="000000"/>
              <w:bottom w:val="single" w:sz="4" w:space="0" w:color="000000"/>
              <w:right w:val="nil"/>
            </w:tcBorders>
            <w:vAlign w:val="center"/>
          </w:tcPr>
          <w:p w:rsidR="00442D4A" w:rsidRDefault="00442D4A" w:rsidP="00242337">
            <w:pPr>
              <w:snapToGrid w:val="0"/>
              <w:jc w:val="center"/>
              <w:rPr>
                <w:b/>
                <w:lang w:val="lt-LT"/>
              </w:rPr>
            </w:pPr>
            <w:r>
              <w:rPr>
                <w:b/>
                <w:lang w:val="lt-LT"/>
              </w:rPr>
              <w:t>Laisvai pasirenkami dalykai</w:t>
            </w:r>
          </w:p>
        </w:tc>
        <w:tc>
          <w:tcPr>
            <w:tcW w:w="2062" w:type="dxa"/>
            <w:gridSpan w:val="2"/>
            <w:tcBorders>
              <w:top w:val="single" w:sz="4" w:space="0" w:color="000000"/>
              <w:left w:val="single" w:sz="4" w:space="0" w:color="000000"/>
              <w:bottom w:val="single" w:sz="4" w:space="0" w:color="000000"/>
              <w:right w:val="nil"/>
            </w:tcBorders>
          </w:tcPr>
          <w:p w:rsidR="00442D4A" w:rsidRDefault="00442D4A" w:rsidP="00242337">
            <w:pPr>
              <w:snapToGrid w:val="0"/>
              <w:jc w:val="center"/>
              <w:rPr>
                <w:b/>
                <w:lang w:val="lt-LT"/>
              </w:rPr>
            </w:pPr>
            <w:r>
              <w:rPr>
                <w:b/>
                <w:lang w:val="lt-LT"/>
              </w:rPr>
              <w:t>11 klasė</w:t>
            </w:r>
          </w:p>
        </w:tc>
        <w:tc>
          <w:tcPr>
            <w:tcW w:w="1984" w:type="dxa"/>
            <w:gridSpan w:val="2"/>
            <w:tcBorders>
              <w:top w:val="single" w:sz="4" w:space="0" w:color="000000"/>
              <w:left w:val="single" w:sz="4" w:space="0" w:color="000000"/>
              <w:bottom w:val="single" w:sz="4" w:space="0" w:color="000000"/>
              <w:right w:val="single" w:sz="4" w:space="0" w:color="000000"/>
            </w:tcBorders>
          </w:tcPr>
          <w:p w:rsidR="00442D4A" w:rsidRPr="009F65C6" w:rsidRDefault="00442D4A" w:rsidP="00242337">
            <w:r w:rsidRPr="009F65C6">
              <w:rPr>
                <w:sz w:val="22"/>
              </w:rPr>
              <w:t>12</w:t>
            </w:r>
            <w:r>
              <w:rPr>
                <w:sz w:val="22"/>
              </w:rPr>
              <w:t xml:space="preserve"> klasė</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r>
              <w:rPr>
                <w:b/>
                <w:sz w:val="22"/>
                <w:szCs w:val="22"/>
                <w:lang w:val="lt-LT"/>
              </w:rPr>
              <w:t>Eil.Nr.</w:t>
            </w:r>
          </w:p>
        </w:tc>
        <w:tc>
          <w:tcPr>
            <w:tcW w:w="5026" w:type="dxa"/>
            <w:tcBorders>
              <w:top w:val="nil"/>
              <w:left w:val="single" w:sz="4" w:space="0" w:color="000000"/>
              <w:bottom w:val="single" w:sz="4" w:space="0" w:color="000000"/>
              <w:right w:val="nil"/>
            </w:tcBorders>
          </w:tcPr>
          <w:p w:rsidR="00442D4A" w:rsidRDefault="00442D4A" w:rsidP="00242337">
            <w:pPr>
              <w:snapToGrid w:val="0"/>
              <w:rPr>
                <w:b/>
                <w:lang w:val="lt-LT"/>
              </w:rPr>
            </w:pPr>
            <w:r>
              <w:rPr>
                <w:b/>
                <w:sz w:val="22"/>
                <w:szCs w:val="22"/>
                <w:lang w:val="lt-LT"/>
              </w:rPr>
              <w:t>Dalyko pavadinimas</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b/>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r>
              <w:rPr>
                <w:sz w:val="22"/>
                <w:szCs w:val="22"/>
                <w:lang w:val="lt-LT"/>
              </w:rPr>
              <w:t>1.</w:t>
            </w: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Informacinės technologijos (pasirinkus A kursą, būtina nurodyti (t.y. pabraukti) modulį</w:t>
            </w:r>
          </w:p>
          <w:p w:rsidR="00442D4A" w:rsidRPr="00763AE3" w:rsidRDefault="00442D4A" w:rsidP="00242337">
            <w:pPr>
              <w:snapToGrid w:val="0"/>
              <w:rPr>
                <w:lang w:val="lt-LT"/>
              </w:rPr>
            </w:pPr>
            <w:r>
              <w:rPr>
                <w:sz w:val="22"/>
                <w:szCs w:val="22"/>
                <w:lang w:val="lt-LT"/>
              </w:rPr>
              <w:t xml:space="preserve"> </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1(B)</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1(A)</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1(B)</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1(A)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r>
              <w:rPr>
                <w:sz w:val="22"/>
                <w:szCs w:val="22"/>
                <w:lang w:val="lt-LT"/>
              </w:rPr>
              <w:t>2.</w:t>
            </w: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Ekonomika ir verslas</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rPr>
          <w:trHeight w:val="182"/>
        </w:trPr>
        <w:tc>
          <w:tcPr>
            <w:tcW w:w="1134" w:type="dxa"/>
            <w:tcBorders>
              <w:top w:val="single" w:sz="4" w:space="0" w:color="auto"/>
              <w:left w:val="single" w:sz="4" w:space="0" w:color="000000"/>
              <w:bottom w:val="single" w:sz="4" w:space="0" w:color="auto"/>
              <w:right w:val="nil"/>
            </w:tcBorders>
          </w:tcPr>
          <w:p w:rsidR="00442D4A" w:rsidRDefault="00442D4A" w:rsidP="00242337">
            <w:pPr>
              <w:snapToGrid w:val="0"/>
              <w:jc w:val="center"/>
              <w:rPr>
                <w:lang w:val="lt-LT"/>
              </w:rPr>
            </w:pPr>
            <w:r>
              <w:rPr>
                <w:sz w:val="22"/>
                <w:szCs w:val="22"/>
                <w:lang w:val="lt-LT"/>
              </w:rPr>
              <w:lastRenderedPageBreak/>
              <w:t>3.</w:t>
            </w:r>
          </w:p>
        </w:tc>
        <w:tc>
          <w:tcPr>
            <w:tcW w:w="5026" w:type="dxa"/>
            <w:tcBorders>
              <w:top w:val="single" w:sz="4" w:space="0" w:color="auto"/>
              <w:left w:val="single" w:sz="4" w:space="0" w:color="000000"/>
              <w:bottom w:val="single" w:sz="4" w:space="0" w:color="auto"/>
              <w:right w:val="nil"/>
            </w:tcBorders>
          </w:tcPr>
          <w:p w:rsidR="00442D4A" w:rsidRDefault="00442D4A" w:rsidP="00242337">
            <w:pPr>
              <w:snapToGrid w:val="0"/>
              <w:rPr>
                <w:lang w:val="lt-LT"/>
              </w:rPr>
            </w:pPr>
            <w:r>
              <w:rPr>
                <w:sz w:val="22"/>
                <w:szCs w:val="22"/>
                <w:lang w:val="lt-LT"/>
              </w:rPr>
              <w:t>Braižyba</w:t>
            </w:r>
          </w:p>
        </w:tc>
        <w:tc>
          <w:tcPr>
            <w:tcW w:w="1070"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single" w:sz="4" w:space="0" w:color="auto"/>
              <w:left w:val="single" w:sz="4" w:space="0" w:color="000000"/>
              <w:bottom w:val="single" w:sz="4" w:space="0" w:color="auto"/>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single" w:sz="4" w:space="0" w:color="auto"/>
              <w:left w:val="single" w:sz="4" w:space="0" w:color="000000"/>
              <w:bottom w:val="single" w:sz="4" w:space="0" w:color="auto"/>
              <w:right w:val="single" w:sz="4" w:space="0" w:color="000000"/>
            </w:tcBorders>
            <w:vAlign w:val="center"/>
          </w:tcPr>
          <w:p w:rsidR="00442D4A" w:rsidRDefault="00442D4A" w:rsidP="00242337">
            <w:pPr>
              <w:snapToGrid w:val="0"/>
              <w:jc w:val="center"/>
              <w:rPr>
                <w:lang w:val="lt-LT"/>
              </w:rPr>
            </w:pPr>
            <w:r>
              <w:rPr>
                <w:sz w:val="22"/>
                <w:szCs w:val="22"/>
                <w:lang w:val="lt-LT"/>
              </w:rPr>
              <w:t>-</w:t>
            </w:r>
          </w:p>
        </w:tc>
      </w:tr>
    </w:tbl>
    <w:p w:rsidR="00442D4A" w:rsidRPr="009F65C6" w:rsidRDefault="00442D4A" w:rsidP="00442D4A">
      <w:pPr>
        <w:pStyle w:val="Pagrindinistekstas"/>
        <w:jc w:val="center"/>
        <w:rPr>
          <w:sz w:val="28"/>
          <w:szCs w:val="28"/>
          <w:lang w:val="lt-LT"/>
        </w:rPr>
      </w:pPr>
    </w:p>
    <w:p w:rsidR="00442D4A" w:rsidRDefault="00442D4A" w:rsidP="00442D4A">
      <w:pPr>
        <w:pStyle w:val="Pagrindinistekstas"/>
        <w:jc w:val="center"/>
        <w:rPr>
          <w:sz w:val="28"/>
          <w:szCs w:val="28"/>
        </w:rPr>
      </w:pPr>
      <w:r>
        <w:rPr>
          <w:sz w:val="28"/>
          <w:szCs w:val="28"/>
        </w:rPr>
        <w:t>Laisvai pasirenkami moduliai</w:t>
      </w:r>
    </w:p>
    <w:p w:rsidR="00442D4A" w:rsidRDefault="00442D4A" w:rsidP="00442D4A">
      <w:pPr>
        <w:pStyle w:val="Pagrindinistekstas"/>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966"/>
        <w:gridCol w:w="1114"/>
        <w:gridCol w:w="992"/>
      </w:tblGrid>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Eil. Nr. </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Modulio pavadinimas</w:t>
            </w:r>
          </w:p>
          <w:p w:rsidR="00442D4A" w:rsidRPr="00EA228B" w:rsidRDefault="00442D4A" w:rsidP="00242337">
            <w:pPr>
              <w:pStyle w:val="Pagrindinistekstas"/>
              <w:rPr>
                <w:b/>
                <w:i/>
                <w:lang w:val="lt-LT"/>
              </w:rPr>
            </w:pPr>
            <w:r w:rsidRPr="00EA228B">
              <w:rPr>
                <w:b/>
                <w:i/>
                <w:sz w:val="22"/>
                <w:szCs w:val="22"/>
                <w:lang w:val="lt-LT"/>
              </w:rPr>
              <w:t>(Pabraukite pasirinkto modulio pavadinimą)</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11 klasė</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12 klasė</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1. </w:t>
            </w:r>
          </w:p>
          <w:p w:rsidR="00442D4A" w:rsidRPr="00EA228B" w:rsidRDefault="00442D4A" w:rsidP="00242337">
            <w:pPr>
              <w:pStyle w:val="Pagrindinistekstas"/>
              <w:rPr>
                <w:lang w:val="lt-LT"/>
              </w:rPr>
            </w:pPr>
          </w:p>
          <w:p w:rsidR="00442D4A" w:rsidRPr="00EA228B" w:rsidRDefault="00442D4A" w:rsidP="00242337">
            <w:pPr>
              <w:pStyle w:val="Pagrindinistekstas"/>
              <w:rPr>
                <w:lang w:val="lt-LT"/>
              </w:rPr>
            </w:pP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Lietuvių kalba ir literatūra</w:t>
            </w:r>
          </w:p>
          <w:p w:rsidR="00442D4A" w:rsidRPr="00EA228B" w:rsidRDefault="00442D4A" w:rsidP="00242337">
            <w:pPr>
              <w:pStyle w:val="Pagrindinistekstas"/>
              <w:numPr>
                <w:ilvl w:val="1"/>
                <w:numId w:val="25"/>
              </w:numPr>
              <w:suppressAutoHyphens/>
              <w:jc w:val="left"/>
              <w:rPr>
                <w:b/>
                <w:lang w:val="lt-LT"/>
              </w:rPr>
            </w:pPr>
            <w:r w:rsidRPr="00EA228B">
              <w:rPr>
                <w:b/>
                <w:sz w:val="22"/>
                <w:szCs w:val="22"/>
                <w:lang w:val="lt-LT"/>
              </w:rPr>
              <w:t>Teksto komponavimas ir rašymo procesas (11-12 klasė)</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2.</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Užsienio kalba </w:t>
            </w:r>
          </w:p>
          <w:p w:rsidR="00442D4A" w:rsidRDefault="00442D4A" w:rsidP="00242337">
            <w:pPr>
              <w:pStyle w:val="Pagrindinistekstas"/>
              <w:rPr>
                <w:b/>
                <w:lang w:val="lt-LT"/>
              </w:rPr>
            </w:pPr>
            <w:r>
              <w:rPr>
                <w:b/>
                <w:sz w:val="22"/>
                <w:szCs w:val="22"/>
                <w:lang w:val="lt-LT"/>
              </w:rPr>
              <w:t>2.1</w:t>
            </w:r>
            <w:r w:rsidRPr="00EA228B">
              <w:rPr>
                <w:b/>
                <w:sz w:val="22"/>
                <w:szCs w:val="22"/>
                <w:lang w:val="lt-LT"/>
              </w:rPr>
              <w:t xml:space="preserve">. </w:t>
            </w:r>
            <w:r>
              <w:rPr>
                <w:b/>
                <w:sz w:val="22"/>
                <w:szCs w:val="22"/>
                <w:lang w:val="lt-LT"/>
              </w:rPr>
              <w:t>Gramatikos kelias (anglų kalba B1)</w:t>
            </w:r>
          </w:p>
          <w:p w:rsidR="00442D4A" w:rsidRPr="00EA228B" w:rsidRDefault="00442D4A" w:rsidP="00242337">
            <w:pPr>
              <w:pStyle w:val="Pagrindinistekstas"/>
              <w:rPr>
                <w:b/>
                <w:lang w:val="lt-LT"/>
              </w:rPr>
            </w:pPr>
            <w:r>
              <w:rPr>
                <w:b/>
                <w:sz w:val="22"/>
                <w:szCs w:val="22"/>
                <w:lang w:val="lt-LT"/>
              </w:rPr>
              <w:t xml:space="preserve">2.2.Gramatikos tobulinimas (anglų kalba B2) </w:t>
            </w:r>
          </w:p>
          <w:p w:rsidR="00442D4A" w:rsidRPr="00EA228B" w:rsidRDefault="00442D4A" w:rsidP="00242337">
            <w:pPr>
              <w:pStyle w:val="Pagrindinistekstas"/>
              <w:rPr>
                <w:lang w:val="lt-LT"/>
              </w:rPr>
            </w:pP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Default="00442D4A" w:rsidP="00242337">
            <w:pPr>
              <w:pStyle w:val="Pagrindinistekstas"/>
              <w:jc w:val="center"/>
              <w:rPr>
                <w:lang w:val="lt-LT"/>
              </w:rPr>
            </w:pPr>
            <w:r>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Pr="00EA228B" w:rsidRDefault="00442D4A" w:rsidP="00242337">
            <w:pPr>
              <w:pStyle w:val="Pagrindinistekstas"/>
              <w:jc w:val="center"/>
              <w:rPr>
                <w:lang w:val="lt-LT"/>
              </w:rPr>
            </w:pP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3.</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Matematika </w:t>
            </w:r>
          </w:p>
          <w:p w:rsidR="00442D4A" w:rsidRDefault="00442D4A" w:rsidP="00242337">
            <w:pPr>
              <w:pStyle w:val="Pagrindinistekstas"/>
              <w:rPr>
                <w:b/>
                <w:lang w:val="lt-LT"/>
              </w:rPr>
            </w:pPr>
            <w:r w:rsidRPr="00EA228B">
              <w:rPr>
                <w:b/>
                <w:sz w:val="22"/>
                <w:szCs w:val="22"/>
                <w:lang w:val="lt-LT"/>
              </w:rPr>
              <w:t xml:space="preserve">3.1. </w:t>
            </w:r>
            <w:r>
              <w:rPr>
                <w:b/>
                <w:sz w:val="22"/>
                <w:szCs w:val="22"/>
                <w:lang w:val="lt-LT"/>
              </w:rPr>
              <w:t>Matematiškieji slėpiniai</w:t>
            </w:r>
          </w:p>
          <w:p w:rsidR="00442D4A" w:rsidRPr="00EA228B" w:rsidRDefault="00442D4A" w:rsidP="00242337">
            <w:pPr>
              <w:pStyle w:val="Pagrindinistekstas"/>
              <w:rPr>
                <w:b/>
                <w:lang w:val="lt-LT"/>
              </w:rPr>
            </w:pP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1</w:t>
            </w:r>
          </w:p>
          <w:p w:rsidR="00442D4A" w:rsidRPr="00EA228B" w:rsidRDefault="00442D4A" w:rsidP="00242337">
            <w:pPr>
              <w:pStyle w:val="Pagrindinistekstas"/>
              <w:jc w:val="center"/>
              <w:rPr>
                <w:lang w:val="lt-LT"/>
              </w:rPr>
            </w:pP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4.</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Fizika </w:t>
            </w:r>
          </w:p>
          <w:p w:rsidR="00442D4A" w:rsidRPr="00EA228B" w:rsidRDefault="00442D4A" w:rsidP="00242337">
            <w:pPr>
              <w:pStyle w:val="Pagrindinistekstas"/>
              <w:rPr>
                <w:b/>
                <w:lang w:val="lt-LT"/>
              </w:rPr>
            </w:pPr>
            <w:r w:rsidRPr="00EA228B">
              <w:rPr>
                <w:b/>
                <w:sz w:val="22"/>
                <w:szCs w:val="22"/>
                <w:lang w:val="lt-LT"/>
              </w:rPr>
              <w:t xml:space="preserve">4.1. </w:t>
            </w:r>
            <w:r>
              <w:rPr>
                <w:b/>
                <w:sz w:val="22"/>
                <w:szCs w:val="22"/>
                <w:lang w:val="lt-LT"/>
              </w:rPr>
              <w:t xml:space="preserve">Kompiuterinė fizika </w:t>
            </w:r>
          </w:p>
          <w:p w:rsidR="00442D4A" w:rsidRPr="00EA228B" w:rsidRDefault="00442D4A" w:rsidP="00242337">
            <w:pPr>
              <w:pStyle w:val="Pagrindinistekstas"/>
              <w:rPr>
                <w:b/>
                <w:lang w:val="lt-LT"/>
              </w:rPr>
            </w:pP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Pr>
                <w:sz w:val="22"/>
                <w:szCs w:val="22"/>
                <w:lang w:val="lt-LT"/>
              </w:rPr>
              <w:t>5.</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DD499D">
              <w:rPr>
                <w:b/>
                <w:sz w:val="22"/>
                <w:szCs w:val="22"/>
                <w:lang w:val="lt-LT"/>
              </w:rPr>
              <w:t>5.1</w:t>
            </w:r>
            <w:r>
              <w:rPr>
                <w:sz w:val="22"/>
                <w:szCs w:val="22"/>
                <w:lang w:val="lt-LT"/>
              </w:rPr>
              <w:t xml:space="preserve"> Ugdymas karjerai </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6.</w:t>
            </w:r>
          </w:p>
        </w:tc>
        <w:tc>
          <w:tcPr>
            <w:tcW w:w="6966"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Informacinės technologijos</w:t>
            </w:r>
          </w:p>
          <w:p w:rsidR="00442D4A" w:rsidRPr="000E0CDF" w:rsidRDefault="00442D4A" w:rsidP="00242337">
            <w:pPr>
              <w:pStyle w:val="Pagrindinistekstas"/>
              <w:rPr>
                <w:b/>
                <w:lang w:val="lt-LT"/>
              </w:rPr>
            </w:pPr>
            <w:r w:rsidRPr="000E0CDF">
              <w:rPr>
                <w:b/>
                <w:sz w:val="22"/>
                <w:szCs w:val="22"/>
                <w:lang w:val="lt-LT"/>
              </w:rPr>
              <w:t>6.1.</w:t>
            </w:r>
            <w:r>
              <w:rPr>
                <w:b/>
                <w:sz w:val="22"/>
                <w:szCs w:val="22"/>
                <w:lang w:val="lt-LT"/>
              </w:rPr>
              <w:t>Duomenų bazių kūrimas ir valdymas</w:t>
            </w:r>
          </w:p>
        </w:tc>
        <w:tc>
          <w:tcPr>
            <w:tcW w:w="111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r>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7.</w:t>
            </w:r>
          </w:p>
        </w:tc>
        <w:tc>
          <w:tcPr>
            <w:tcW w:w="6966"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Biologija</w:t>
            </w:r>
          </w:p>
          <w:p w:rsidR="00442D4A" w:rsidRPr="00572314" w:rsidRDefault="00442D4A" w:rsidP="00242337">
            <w:pPr>
              <w:pStyle w:val="Pagrindinistekstas"/>
              <w:rPr>
                <w:b/>
                <w:lang w:val="lt-LT"/>
              </w:rPr>
            </w:pPr>
            <w:r w:rsidRPr="00572314">
              <w:rPr>
                <w:b/>
                <w:sz w:val="22"/>
                <w:szCs w:val="22"/>
                <w:lang w:val="lt-LT"/>
              </w:rPr>
              <w:t>7.1</w:t>
            </w:r>
            <w:r>
              <w:rPr>
                <w:b/>
                <w:sz w:val="22"/>
                <w:szCs w:val="22"/>
                <w:lang w:val="lt-LT"/>
              </w:rPr>
              <w:t xml:space="preserve"> Nuo ląstelės iki organizmo</w:t>
            </w:r>
          </w:p>
        </w:tc>
        <w:tc>
          <w:tcPr>
            <w:tcW w:w="111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jc w:val="center"/>
              <w:rPr>
                <w:lang w:val="lt-LT"/>
              </w:rPr>
            </w:pPr>
            <w:r>
              <w:rPr>
                <w:sz w:val="22"/>
                <w:szCs w:val="22"/>
                <w:lang w:val="lt-LT"/>
              </w:rPr>
              <w:t>1</w:t>
            </w:r>
          </w:p>
        </w:tc>
      </w:tr>
    </w:tbl>
    <w:p w:rsidR="00442D4A" w:rsidRPr="009F65C6" w:rsidRDefault="00442D4A" w:rsidP="00442D4A">
      <w:pPr>
        <w:pStyle w:val="Pagrindinistekstas"/>
        <w:jc w:val="right"/>
        <w:rPr>
          <w:lang w:val="lt-LT"/>
        </w:rPr>
      </w:pPr>
      <w:r>
        <w:rPr>
          <w:lang w:val="lt-LT"/>
        </w:rPr>
        <w:t xml:space="preserve"> </w:t>
      </w:r>
    </w:p>
    <w:p w:rsidR="00442D4A" w:rsidRPr="009F65C6" w:rsidRDefault="00442D4A" w:rsidP="00442D4A">
      <w:pPr>
        <w:pStyle w:val="Pagrindinistekstas"/>
        <w:jc w:val="right"/>
        <w:rPr>
          <w:lang w:val="lt-LT"/>
        </w:rPr>
      </w:pPr>
      <w:r>
        <w:t>Iš viso per savaitę valandų: 11 kl. .............. val.     12 kl. .............. val.</w:t>
      </w:r>
    </w:p>
    <w:p w:rsidR="00442D4A" w:rsidRDefault="00442D4A" w:rsidP="00442D4A">
      <w:pPr>
        <w:pStyle w:val="Pagrindinistekstas"/>
        <w:rPr>
          <w:sz w:val="22"/>
          <w:szCs w:val="22"/>
        </w:rPr>
      </w:pPr>
      <w:r>
        <w:rPr>
          <w:sz w:val="22"/>
          <w:szCs w:val="22"/>
        </w:rPr>
        <w:t>PASTABOS:</w:t>
      </w:r>
    </w:p>
    <w:p w:rsidR="00442D4A" w:rsidRDefault="00442D4A" w:rsidP="00442D4A">
      <w:pPr>
        <w:pStyle w:val="Pagrindinistekstas"/>
        <w:rPr>
          <w:b/>
          <w:sz w:val="22"/>
          <w:szCs w:val="22"/>
        </w:rPr>
      </w:pPr>
      <w:r>
        <w:rPr>
          <w:b/>
          <w:sz w:val="22"/>
          <w:szCs w:val="22"/>
        </w:rPr>
        <w:t>1. Minimalus privalomų pamokų skaičius per savaitę – 28 pamokos.</w:t>
      </w:r>
    </w:p>
    <w:p w:rsidR="00442D4A" w:rsidRDefault="00442D4A" w:rsidP="00442D4A">
      <w:pPr>
        <w:pStyle w:val="Pagrindinistekstas"/>
        <w:rPr>
          <w:b/>
          <w:sz w:val="22"/>
          <w:szCs w:val="22"/>
        </w:rPr>
      </w:pPr>
      <w:r>
        <w:rPr>
          <w:b/>
          <w:sz w:val="22"/>
          <w:szCs w:val="22"/>
        </w:rPr>
        <w:t>2. Maksimalus savaitinių pamokų skaičius per savaitę – 32 pamokos.</w:t>
      </w:r>
    </w:p>
    <w:p w:rsidR="00442D4A" w:rsidRDefault="00442D4A" w:rsidP="00442D4A">
      <w:pPr>
        <w:pStyle w:val="Pagrindinistekstas"/>
        <w:rPr>
          <w:b/>
          <w:sz w:val="22"/>
          <w:szCs w:val="22"/>
        </w:rPr>
      </w:pPr>
      <w:r>
        <w:rPr>
          <w:b/>
          <w:sz w:val="22"/>
          <w:szCs w:val="22"/>
        </w:rPr>
        <w:t>3. Per dvejus metus privalu mokytis ne mažiau kaip</w:t>
      </w:r>
      <w:r>
        <w:rPr>
          <w:b/>
          <w:sz w:val="22"/>
          <w:szCs w:val="22"/>
          <w:lang w:val="lt-LT"/>
        </w:rPr>
        <w:t xml:space="preserve"> 8</w:t>
      </w:r>
      <w:r>
        <w:rPr>
          <w:b/>
          <w:sz w:val="22"/>
          <w:szCs w:val="22"/>
        </w:rPr>
        <w:t xml:space="preserve"> ir ne daugiau kaip 13 skirtingų dalykų. Pasirenkamieji moduliai nėra skaičiuojami kaip dalykai. </w:t>
      </w:r>
    </w:p>
    <w:p w:rsidR="00442D4A" w:rsidRPr="00691881" w:rsidRDefault="00442D4A" w:rsidP="00442D4A">
      <w:pPr>
        <w:pStyle w:val="Pagrindinistekstas"/>
        <w:rPr>
          <w:b/>
          <w:sz w:val="22"/>
          <w:szCs w:val="22"/>
          <w:lang w:val="lt-LT"/>
        </w:rPr>
      </w:pPr>
      <w:r>
        <w:rPr>
          <w:b/>
          <w:sz w:val="22"/>
          <w:szCs w:val="22"/>
        </w:rPr>
        <w:t>4. Mokinys laisvai renkasi dalykų kursus B arba A.</w:t>
      </w:r>
    </w:p>
    <w:p w:rsidR="00442D4A" w:rsidRDefault="00442D4A" w:rsidP="00442D4A">
      <w:pPr>
        <w:pStyle w:val="Pagrindinistekstas"/>
        <w:rPr>
          <w:b/>
          <w:sz w:val="22"/>
          <w:szCs w:val="22"/>
        </w:rPr>
      </w:pPr>
      <w:r>
        <w:rPr>
          <w:b/>
          <w:sz w:val="22"/>
          <w:szCs w:val="22"/>
          <w:lang w:val="lt-LT"/>
        </w:rPr>
        <w:t>5.</w:t>
      </w:r>
      <w:r>
        <w:rPr>
          <w:b/>
          <w:sz w:val="22"/>
          <w:szCs w:val="22"/>
        </w:rPr>
        <w:t xml:space="preserve"> Pasirenkamas dalykas ar jo modulis, moksleiviui pasirinkus, tampa privalomas.</w:t>
      </w:r>
    </w:p>
    <w:p w:rsidR="00442D4A" w:rsidRPr="00957C45" w:rsidRDefault="00442D4A" w:rsidP="00442D4A">
      <w:pPr>
        <w:pStyle w:val="Pagrindinistekstas"/>
        <w:rPr>
          <w:b/>
          <w:sz w:val="22"/>
          <w:szCs w:val="22"/>
          <w:lang w:val="lt-LT"/>
        </w:rPr>
      </w:pPr>
      <w:r>
        <w:rPr>
          <w:b/>
          <w:sz w:val="22"/>
          <w:szCs w:val="22"/>
        </w:rPr>
        <w:t xml:space="preserve">7. Užsienio kalbų mokomasi pagal B1 </w:t>
      </w:r>
      <w:r>
        <w:rPr>
          <w:b/>
          <w:sz w:val="22"/>
          <w:szCs w:val="22"/>
          <w:lang w:val="lt-LT"/>
        </w:rPr>
        <w:t>lygio kursą ir B2 lygio kursą .</w:t>
      </w:r>
    </w:p>
    <w:p w:rsidR="00442D4A" w:rsidRDefault="00442D4A" w:rsidP="00442D4A">
      <w:pPr>
        <w:pStyle w:val="Pagrindinistekstas"/>
        <w:rPr>
          <w:b/>
          <w:sz w:val="22"/>
          <w:szCs w:val="22"/>
        </w:rPr>
      </w:pPr>
      <w:r w:rsidRPr="0046795A">
        <w:rPr>
          <w:b/>
          <w:sz w:val="22"/>
          <w:szCs w:val="22"/>
          <w:lang w:val="lt-LT"/>
        </w:rPr>
        <w:t>8. Keisti dalyko programą ar programos kursą mokinys gali, kai atsiskaito (išlaiko įskaitą) iš to dalyko programos, kurso ar dalyko programos kursų skirtumo</w:t>
      </w:r>
      <w:r>
        <w:rPr>
          <w:b/>
          <w:sz w:val="22"/>
          <w:szCs w:val="22"/>
          <w:lang w:val="lt-LT"/>
        </w:rPr>
        <w:t>.</w:t>
      </w:r>
      <w:r w:rsidRPr="0046795A">
        <w:rPr>
          <w:b/>
          <w:sz w:val="22"/>
          <w:szCs w:val="22"/>
          <w:lang w:val="lt-LT"/>
        </w:rPr>
        <w:t xml:space="preserve"> </w:t>
      </w:r>
      <w:r>
        <w:rPr>
          <w:b/>
          <w:sz w:val="22"/>
          <w:szCs w:val="22"/>
          <w:lang w:val="lt-LT"/>
        </w:rPr>
        <w:t>Į</w:t>
      </w:r>
      <w:r>
        <w:rPr>
          <w:b/>
          <w:sz w:val="22"/>
          <w:szCs w:val="22"/>
        </w:rPr>
        <w:t xml:space="preserve">skaitos laikyti nereikia, kai, pereinant iš kurso A į B, mokinį turimas pažymys tenkina. Norėdamas daryti keitimą, mokinys pasikonsultuoja su klasės auklėtoju dėl dalykų ir pamokų skaičiaus, su direktoriaus pavaduotoja ugdymui suderina tvarkaraštį, parašo prašymą direktoriui. </w:t>
      </w:r>
    </w:p>
    <w:p w:rsidR="00442D4A" w:rsidRDefault="00442D4A" w:rsidP="00442D4A">
      <w:pPr>
        <w:jc w:val="right"/>
        <w:rPr>
          <w:sz w:val="22"/>
          <w:szCs w:val="22"/>
          <w:lang w:val="lt-LT"/>
        </w:rPr>
      </w:pPr>
    </w:p>
    <w:p w:rsidR="00442D4A" w:rsidRDefault="00442D4A" w:rsidP="00442D4A">
      <w:pPr>
        <w:jc w:val="right"/>
        <w:rPr>
          <w:lang w:val="lt-LT"/>
        </w:rPr>
      </w:pPr>
      <w:r>
        <w:rPr>
          <w:lang w:val="lt-LT"/>
        </w:rPr>
        <w:t>Mokinio parašas .................................</w:t>
      </w:r>
    </w:p>
    <w:p w:rsidR="00442D4A" w:rsidRDefault="00442D4A" w:rsidP="00442D4A">
      <w:pPr>
        <w:jc w:val="right"/>
        <w:rPr>
          <w:lang w:val="lt-LT"/>
        </w:rPr>
      </w:pPr>
    </w:p>
    <w:p w:rsidR="00442D4A" w:rsidRDefault="00442D4A" w:rsidP="00442D4A">
      <w:pPr>
        <w:jc w:val="right"/>
        <w:rPr>
          <w:lang w:val="lt-LT"/>
        </w:rPr>
      </w:pPr>
      <w:r>
        <w:rPr>
          <w:lang w:val="lt-LT"/>
        </w:rPr>
        <w:t>Tėvų parašas ......................................</w:t>
      </w:r>
    </w:p>
    <w:p w:rsidR="00442D4A" w:rsidRDefault="00442D4A" w:rsidP="00442D4A">
      <w:pPr>
        <w:jc w:val="right"/>
        <w:rPr>
          <w:lang w:val="lt-LT"/>
        </w:rPr>
      </w:pPr>
    </w:p>
    <w:p w:rsidR="00442D4A" w:rsidRDefault="00442D4A" w:rsidP="00442D4A">
      <w:pPr>
        <w:jc w:val="both"/>
        <w:rPr>
          <w:sz w:val="22"/>
          <w:szCs w:val="22"/>
          <w:lang w:val="lt-LT"/>
        </w:rPr>
      </w:pPr>
    </w:p>
    <w:p w:rsidR="00442D4A" w:rsidRDefault="00442D4A" w:rsidP="00442D4A">
      <w:pPr>
        <w:rPr>
          <w:sz w:val="22"/>
          <w:szCs w:val="22"/>
          <w:lang w:val="lt-LT"/>
        </w:rPr>
      </w:pPr>
      <w:r>
        <w:rPr>
          <w:sz w:val="22"/>
          <w:szCs w:val="22"/>
          <w:lang w:val="lt-LT"/>
        </w:rPr>
        <w:t>Pastaba: Prašau nurodyti savo elektroninį adresą ____________________________________</w:t>
      </w: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rPr>
          <w:sz w:val="22"/>
          <w:szCs w:val="22"/>
          <w:lang w:val="lt-LT"/>
        </w:rPr>
      </w:pPr>
    </w:p>
    <w:p w:rsidR="00442D4A" w:rsidRDefault="00442D4A" w:rsidP="00442D4A">
      <w:pPr>
        <w:rPr>
          <w:sz w:val="22"/>
          <w:szCs w:val="22"/>
          <w:lang w:val="lt-LT"/>
        </w:rPr>
      </w:pPr>
    </w:p>
    <w:p w:rsidR="00442D4A" w:rsidRDefault="00442D4A" w:rsidP="00442D4A">
      <w:pPr>
        <w:rPr>
          <w:sz w:val="22"/>
          <w:szCs w:val="22"/>
          <w:lang w:val="lt-LT"/>
        </w:rPr>
      </w:pPr>
    </w:p>
    <w:p w:rsidR="00442D4A" w:rsidRDefault="00442D4A" w:rsidP="00442D4A">
      <w:pPr>
        <w:rPr>
          <w:sz w:val="22"/>
          <w:szCs w:val="22"/>
          <w:lang w:val="lt-LT"/>
        </w:rPr>
      </w:pPr>
    </w:p>
    <w:p w:rsidR="00442D4A" w:rsidRDefault="00442D4A" w:rsidP="00442D4A">
      <w:pPr>
        <w:ind w:right="-262"/>
        <w:rPr>
          <w:sz w:val="22"/>
          <w:szCs w:val="22"/>
          <w:lang w:val="lt-LT"/>
        </w:rPr>
      </w:pPr>
    </w:p>
    <w:p w:rsidR="00442D4A" w:rsidRPr="007D7F9E" w:rsidRDefault="00442D4A" w:rsidP="00442D4A">
      <w:pPr>
        <w:ind w:left="5184" w:right="-262"/>
        <w:rPr>
          <w:lang w:val="lt-LT"/>
        </w:rPr>
      </w:pPr>
      <w:r>
        <w:rPr>
          <w:sz w:val="22"/>
          <w:szCs w:val="22"/>
          <w:lang w:val="lt-LT"/>
        </w:rPr>
        <w:lastRenderedPageBreak/>
        <w:t xml:space="preserve">                    </w:t>
      </w:r>
      <w:r w:rsidRPr="007D7F9E">
        <w:rPr>
          <w:lang w:val="lt-LT"/>
        </w:rPr>
        <w:t>PATVIRTINTA</w:t>
      </w:r>
    </w:p>
    <w:p w:rsidR="00442D4A" w:rsidRDefault="00442D4A" w:rsidP="00442D4A">
      <w:pPr>
        <w:ind w:right="-262"/>
        <w:rPr>
          <w:lang w:val="lt-LT"/>
        </w:rPr>
      </w:pPr>
      <w:r>
        <w:rPr>
          <w:lang w:val="lt-LT"/>
        </w:rPr>
        <w:t xml:space="preserve">                                                                                                         Liudvinavo Kazio Borutos </w:t>
      </w:r>
    </w:p>
    <w:p w:rsidR="00442D4A" w:rsidRPr="007D7F9E" w:rsidRDefault="00442D4A" w:rsidP="00442D4A">
      <w:pPr>
        <w:ind w:right="-262"/>
        <w:rPr>
          <w:lang w:val="lt-LT"/>
        </w:rPr>
      </w:pPr>
      <w:r>
        <w:rPr>
          <w:lang w:val="lt-LT"/>
        </w:rPr>
        <w:t xml:space="preserve">                                                                                                         vidurinės mokyklos </w:t>
      </w:r>
      <w:r w:rsidRPr="007D7F9E">
        <w:rPr>
          <w:lang w:val="lt-LT"/>
        </w:rPr>
        <w:t xml:space="preserve">direktoriaus </w:t>
      </w:r>
    </w:p>
    <w:p w:rsidR="00442D4A" w:rsidRPr="007D7F9E" w:rsidRDefault="00442D4A" w:rsidP="00442D4A">
      <w:pPr>
        <w:ind w:right="-262"/>
        <w:rPr>
          <w:lang w:val="lt-LT"/>
        </w:rPr>
      </w:pPr>
      <w:r>
        <w:rPr>
          <w:lang w:val="lt-LT"/>
        </w:rPr>
        <w:t xml:space="preserve">                                                                                                         </w:t>
      </w:r>
      <w:r w:rsidRPr="007D7F9E">
        <w:rPr>
          <w:lang w:val="lt-LT"/>
        </w:rPr>
        <w:t>201</w:t>
      </w:r>
      <w:r>
        <w:rPr>
          <w:lang w:val="lt-LT"/>
        </w:rPr>
        <w:t>4</w:t>
      </w:r>
      <w:r w:rsidRPr="007D7F9E">
        <w:rPr>
          <w:lang w:val="lt-LT"/>
        </w:rPr>
        <w:t xml:space="preserve"> </w:t>
      </w:r>
      <w:r>
        <w:rPr>
          <w:lang w:val="lt-LT"/>
        </w:rPr>
        <w:t>m. ............ mėn. ... d. įsakymu Nr.</w:t>
      </w:r>
    </w:p>
    <w:p w:rsidR="00442D4A" w:rsidRDefault="00442D4A" w:rsidP="00442D4A">
      <w:pPr>
        <w:jc w:val="center"/>
        <w:rPr>
          <w:b/>
          <w:lang w:val="lt-LT"/>
        </w:rPr>
      </w:pPr>
    </w:p>
    <w:p w:rsidR="00442D4A" w:rsidRDefault="00442D4A" w:rsidP="00442D4A">
      <w:pPr>
        <w:rPr>
          <w:b/>
          <w:lang w:val="lt-LT"/>
        </w:rPr>
      </w:pPr>
    </w:p>
    <w:p w:rsidR="00442D4A" w:rsidRPr="007D7F9E" w:rsidRDefault="00442D4A" w:rsidP="00442D4A">
      <w:pPr>
        <w:jc w:val="center"/>
        <w:rPr>
          <w:b/>
          <w:lang w:val="lt-LT"/>
        </w:rPr>
      </w:pPr>
      <w:r>
        <w:rPr>
          <w:b/>
          <w:lang w:val="lt-LT"/>
        </w:rPr>
        <w:t>Liudvinavo Kazio Borutos vidurinės mokyklos</w:t>
      </w:r>
    </w:p>
    <w:p w:rsidR="00442D4A" w:rsidRPr="007D7F9E" w:rsidRDefault="00442D4A" w:rsidP="00442D4A">
      <w:pPr>
        <w:jc w:val="center"/>
        <w:rPr>
          <w:b/>
          <w:lang w:val="lt-LT"/>
        </w:rPr>
      </w:pPr>
      <w:r w:rsidRPr="007D7F9E">
        <w:rPr>
          <w:b/>
          <w:lang w:val="lt-LT"/>
        </w:rPr>
        <w:t>____________________________________________</w:t>
      </w:r>
    </w:p>
    <w:p w:rsidR="00442D4A" w:rsidRPr="007D7F9E" w:rsidRDefault="00442D4A" w:rsidP="00442D4A">
      <w:pPr>
        <w:jc w:val="center"/>
        <w:rPr>
          <w:i/>
          <w:lang w:val="lt-LT"/>
        </w:rPr>
      </w:pPr>
      <w:r w:rsidRPr="007D7F9E">
        <w:rPr>
          <w:i/>
          <w:lang w:val="lt-LT"/>
        </w:rPr>
        <w:t xml:space="preserve">Mokinio vardas, pavardė, klasė </w:t>
      </w:r>
    </w:p>
    <w:p w:rsidR="00442D4A" w:rsidRPr="007D7F9E" w:rsidRDefault="00442D4A" w:rsidP="00442D4A">
      <w:pPr>
        <w:jc w:val="center"/>
        <w:rPr>
          <w:b/>
          <w:lang w:val="lt-LT"/>
        </w:rPr>
      </w:pPr>
    </w:p>
    <w:p w:rsidR="00442D4A" w:rsidRPr="007D7F9E" w:rsidRDefault="00442D4A" w:rsidP="00442D4A">
      <w:pPr>
        <w:jc w:val="center"/>
        <w:rPr>
          <w:b/>
          <w:lang w:val="lt-LT"/>
        </w:rPr>
      </w:pPr>
      <w:r w:rsidRPr="007D7F9E">
        <w:rPr>
          <w:b/>
          <w:lang w:val="lt-LT"/>
        </w:rPr>
        <w:t xml:space="preserve">INDIVIDUALUS UGDYMO PLANAS </w:t>
      </w:r>
    </w:p>
    <w:p w:rsidR="00442D4A" w:rsidRPr="007D7F9E" w:rsidRDefault="00442D4A" w:rsidP="00442D4A">
      <w:pPr>
        <w:jc w:val="center"/>
        <w:rPr>
          <w:b/>
          <w:lang w:val="lt-LT"/>
        </w:rPr>
      </w:pPr>
      <w:r w:rsidRPr="007D7F9E">
        <w:rPr>
          <w:b/>
          <w:lang w:val="lt-LT"/>
        </w:rPr>
        <w:t>201</w:t>
      </w:r>
      <w:r>
        <w:rPr>
          <w:b/>
          <w:lang w:val="lt-LT"/>
        </w:rPr>
        <w:t>4</w:t>
      </w:r>
      <w:r w:rsidRPr="007D7F9E">
        <w:rPr>
          <w:b/>
          <w:lang w:val="lt-LT"/>
        </w:rPr>
        <w:t>-201</w:t>
      </w:r>
      <w:r>
        <w:rPr>
          <w:b/>
          <w:lang w:val="lt-LT"/>
        </w:rPr>
        <w:t>5</w:t>
      </w:r>
      <w:r w:rsidRPr="007D7F9E">
        <w:rPr>
          <w:b/>
          <w:lang w:val="lt-LT"/>
        </w:rPr>
        <w:t xml:space="preserve"> M.M. IR 201</w:t>
      </w:r>
      <w:r>
        <w:rPr>
          <w:b/>
          <w:lang w:val="lt-LT"/>
        </w:rPr>
        <w:t>5</w:t>
      </w:r>
      <w:r w:rsidRPr="007D7F9E">
        <w:rPr>
          <w:b/>
          <w:lang w:val="lt-LT"/>
        </w:rPr>
        <w:t>-201</w:t>
      </w:r>
      <w:r>
        <w:rPr>
          <w:b/>
          <w:lang w:val="lt-LT"/>
        </w:rPr>
        <w:t xml:space="preserve">6 </w:t>
      </w:r>
      <w:r w:rsidRPr="007D7F9E">
        <w:rPr>
          <w:b/>
          <w:lang w:val="lt-LT"/>
        </w:rPr>
        <w:t>M.M.</w:t>
      </w:r>
    </w:p>
    <w:p w:rsidR="00442D4A" w:rsidRDefault="00442D4A" w:rsidP="00442D4A">
      <w:pPr>
        <w:jc w:val="center"/>
        <w:rPr>
          <w:b/>
          <w:lang w:val="lt-LT"/>
        </w:rPr>
      </w:pPr>
    </w:p>
    <w:p w:rsidR="00442D4A" w:rsidRPr="007D7F9E" w:rsidRDefault="00442D4A" w:rsidP="00442D4A">
      <w:pPr>
        <w:rPr>
          <w:b/>
          <w:lang w:val="lt-LT"/>
        </w:rPr>
      </w:pPr>
    </w:p>
    <w:tbl>
      <w:tblPr>
        <w:tblW w:w="10065" w:type="dxa"/>
        <w:tblInd w:w="108" w:type="dxa"/>
        <w:tblLayout w:type="fixed"/>
        <w:tblLook w:val="0000"/>
      </w:tblPr>
      <w:tblGrid>
        <w:gridCol w:w="1134"/>
        <w:gridCol w:w="5026"/>
        <w:gridCol w:w="1070"/>
        <w:gridCol w:w="992"/>
        <w:gridCol w:w="992"/>
        <w:gridCol w:w="851"/>
      </w:tblGrid>
      <w:tr w:rsidR="00442D4A" w:rsidRPr="00B45F13" w:rsidTr="00242337">
        <w:trPr>
          <w:cantSplit/>
          <w:trHeight w:hRule="exact" w:val="332"/>
        </w:trPr>
        <w:tc>
          <w:tcPr>
            <w:tcW w:w="1134" w:type="dxa"/>
            <w:tcBorders>
              <w:top w:val="single" w:sz="4" w:space="0" w:color="000000"/>
              <w:left w:val="single" w:sz="4" w:space="0" w:color="000000"/>
              <w:bottom w:val="single" w:sz="4" w:space="0" w:color="000000"/>
              <w:right w:val="nil"/>
            </w:tcBorders>
          </w:tcPr>
          <w:p w:rsidR="00442D4A" w:rsidRPr="00B45F13" w:rsidRDefault="00442D4A" w:rsidP="00242337">
            <w:pPr>
              <w:snapToGrid w:val="0"/>
              <w:jc w:val="center"/>
              <w:rPr>
                <w:b/>
                <w:lang w:val="lt-LT"/>
              </w:rPr>
            </w:pPr>
            <w:r w:rsidRPr="00B45F13">
              <w:rPr>
                <w:b/>
                <w:lang w:val="lt-LT"/>
              </w:rPr>
              <w:t>Eil. Nr.</w:t>
            </w:r>
          </w:p>
        </w:tc>
        <w:tc>
          <w:tcPr>
            <w:tcW w:w="5026" w:type="dxa"/>
            <w:tcBorders>
              <w:top w:val="single" w:sz="4" w:space="0" w:color="000000"/>
              <w:left w:val="single" w:sz="4" w:space="0" w:color="000000"/>
              <w:bottom w:val="single" w:sz="4" w:space="0" w:color="000000"/>
              <w:right w:val="nil"/>
            </w:tcBorders>
            <w:vAlign w:val="center"/>
          </w:tcPr>
          <w:p w:rsidR="00442D4A" w:rsidRPr="00B45F13" w:rsidRDefault="00442D4A" w:rsidP="00242337">
            <w:pPr>
              <w:snapToGrid w:val="0"/>
              <w:jc w:val="center"/>
              <w:rPr>
                <w:b/>
                <w:lang w:val="lt-LT"/>
              </w:rPr>
            </w:pPr>
            <w:r w:rsidRPr="00B45F13">
              <w:rPr>
                <w:b/>
                <w:lang w:val="lt-LT"/>
              </w:rPr>
              <w:t>Privalomi branduolio dalykai</w:t>
            </w:r>
          </w:p>
        </w:tc>
        <w:tc>
          <w:tcPr>
            <w:tcW w:w="2062" w:type="dxa"/>
            <w:gridSpan w:val="2"/>
            <w:tcBorders>
              <w:top w:val="single" w:sz="4" w:space="0" w:color="000000"/>
              <w:left w:val="single" w:sz="4" w:space="0" w:color="000000"/>
              <w:bottom w:val="single" w:sz="4" w:space="0" w:color="000000"/>
              <w:right w:val="nil"/>
            </w:tcBorders>
          </w:tcPr>
          <w:p w:rsidR="00442D4A" w:rsidRPr="00B45F13" w:rsidRDefault="00442D4A" w:rsidP="00242337">
            <w:pPr>
              <w:snapToGrid w:val="0"/>
              <w:jc w:val="center"/>
              <w:rPr>
                <w:b/>
                <w:lang w:val="lt-LT"/>
              </w:rPr>
            </w:pPr>
            <w:r>
              <w:rPr>
                <w:b/>
                <w:lang w:val="lt-LT"/>
              </w:rPr>
              <w:t>11 kl.</w:t>
            </w:r>
          </w:p>
        </w:tc>
        <w:tc>
          <w:tcPr>
            <w:tcW w:w="1843" w:type="dxa"/>
            <w:gridSpan w:val="2"/>
            <w:tcBorders>
              <w:top w:val="single" w:sz="4" w:space="0" w:color="000000"/>
              <w:left w:val="single" w:sz="4" w:space="0" w:color="000000"/>
              <w:bottom w:val="single" w:sz="4" w:space="0" w:color="000000"/>
              <w:right w:val="single" w:sz="4" w:space="0" w:color="000000"/>
            </w:tcBorders>
          </w:tcPr>
          <w:p w:rsidR="00442D4A" w:rsidRPr="00B45F13" w:rsidRDefault="00442D4A" w:rsidP="00242337">
            <w:pPr>
              <w:snapToGrid w:val="0"/>
              <w:jc w:val="center"/>
              <w:rPr>
                <w:b/>
                <w:lang w:val="lt-LT"/>
              </w:rPr>
            </w:pPr>
            <w:r>
              <w:rPr>
                <w:b/>
                <w:lang w:val="lt-LT"/>
              </w:rPr>
              <w:t>12 kl.</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1.</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Dorinis ugdymas </w:t>
            </w:r>
          </w:p>
        </w:tc>
        <w:tc>
          <w:tcPr>
            <w:tcW w:w="1070"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jc w:val="center"/>
              <w:rPr>
                <w:b/>
                <w:lang w:val="lt-LT"/>
              </w:rPr>
            </w:pPr>
            <w:r>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Default="00442D4A" w:rsidP="00242337">
            <w:pPr>
              <w:snapToGrid w:val="0"/>
              <w:jc w:val="center"/>
              <w:rPr>
                <w:b/>
                <w:lang w:val="lt-LT"/>
              </w:rPr>
            </w:pPr>
            <w:r>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Tikyba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2.</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Lietuvių kalba ir literatūra </w:t>
            </w:r>
            <w:r>
              <w:rPr>
                <w:i/>
                <w:sz w:val="22"/>
                <w:szCs w:val="22"/>
                <w:lang w:val="lt-LT"/>
              </w:rPr>
              <w:t>(privaloma)</w:t>
            </w:r>
          </w:p>
        </w:tc>
        <w:tc>
          <w:tcPr>
            <w:tcW w:w="1070"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5A1470" w:rsidRDefault="00442D4A" w:rsidP="00242337">
            <w:pPr>
              <w:snapToGrid w:val="0"/>
              <w:jc w:val="center"/>
              <w:rPr>
                <w:b/>
                <w:lang w:val="lt-LT"/>
              </w:rPr>
            </w:pPr>
            <w:r w:rsidRPr="005A1470">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Lietuvių kalba ir literatūra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5</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5</w:t>
            </w:r>
          </w:p>
        </w:tc>
      </w:tr>
      <w:tr w:rsidR="00442D4A" w:rsidRPr="007D1C4C"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3.</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Užsienio k. </w:t>
            </w:r>
            <w:r>
              <w:rPr>
                <w:i/>
                <w:sz w:val="22"/>
                <w:szCs w:val="22"/>
                <w:lang w:val="lt-LT"/>
              </w:rPr>
              <w:t>(viena privaloma, galima tęsti dviejų kalbų mokymąsi, galima pradėti mokytis trečiosios kalbos )</w:t>
            </w:r>
            <w:r>
              <w:rPr>
                <w:b/>
                <w:sz w:val="22"/>
                <w:szCs w:val="22"/>
                <w:lang w:val="lt-LT"/>
              </w:rPr>
              <w:t xml:space="preserve"> </w:t>
            </w:r>
          </w:p>
        </w:tc>
        <w:tc>
          <w:tcPr>
            <w:tcW w:w="2062" w:type="dxa"/>
            <w:gridSpan w:val="2"/>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p>
        </w:tc>
        <w:tc>
          <w:tcPr>
            <w:tcW w:w="1843" w:type="dxa"/>
            <w:gridSpan w:val="2"/>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kalba B2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 kalba B1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(anglų ) kalba A2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(rusų ) kalba B2</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Užsienio (rusų) kalba B1</w:t>
            </w:r>
          </w:p>
        </w:tc>
        <w:tc>
          <w:tcPr>
            <w:tcW w:w="2062" w:type="dxa"/>
            <w:gridSpan w:val="2"/>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1843" w:type="dxa"/>
            <w:gridSpan w:val="2"/>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4.</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i/>
                <w:lang w:val="lt-LT"/>
              </w:rPr>
            </w:pPr>
            <w:r>
              <w:rPr>
                <w:b/>
                <w:sz w:val="22"/>
                <w:szCs w:val="22"/>
                <w:lang w:val="lt-LT"/>
              </w:rPr>
              <w:t xml:space="preserve">Socialiniai mokslai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Istorija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Geografija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5.</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b/>
                <w:lang w:val="lt-LT"/>
              </w:rPr>
            </w:pPr>
            <w:r>
              <w:rPr>
                <w:b/>
                <w:sz w:val="22"/>
                <w:szCs w:val="22"/>
                <w:lang w:val="lt-LT"/>
              </w:rPr>
              <w:t xml:space="preserve">Matematika </w:t>
            </w:r>
            <w:r>
              <w:rPr>
                <w:i/>
                <w:sz w:val="22"/>
                <w:szCs w:val="22"/>
                <w:lang w:val="lt-LT"/>
              </w:rPr>
              <w:t>(privaloma)</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Matematika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5</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6.</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Gamtos mokslai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A</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Biologija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Fizika </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4</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Chemija</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3</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3</w:t>
            </w: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7.</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Kūno k.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Pr="0078627E" w:rsidRDefault="00442D4A" w:rsidP="00242337">
            <w:pPr>
              <w:snapToGrid w:val="0"/>
              <w:jc w:val="center"/>
              <w:rPr>
                <w:b/>
                <w:lang w:val="lt-LT"/>
              </w:rPr>
            </w:pPr>
            <w:r w:rsidRPr="0078627E">
              <w:rPr>
                <w:b/>
                <w:sz w:val="22"/>
                <w:szCs w:val="22"/>
                <w:lang w:val="lt-LT"/>
              </w:rPr>
              <w:t>B</w:t>
            </w: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Pr="0078627E" w:rsidRDefault="00442D4A" w:rsidP="00242337">
            <w:pPr>
              <w:snapToGrid w:val="0"/>
              <w:jc w:val="center"/>
              <w:rPr>
                <w:b/>
                <w:lang w:val="lt-LT"/>
              </w:rPr>
            </w:pPr>
          </w:p>
        </w:tc>
      </w:tr>
      <w:tr w:rsidR="00442D4A" w:rsidTr="00242337">
        <w:trPr>
          <w:trHeight w:val="369"/>
        </w:trPr>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Bendroji kūno kultūra </w:t>
            </w:r>
          </w:p>
          <w:p w:rsidR="00442D4A" w:rsidRDefault="00442D4A" w:rsidP="00242337">
            <w:pPr>
              <w:snapToGrid w:val="0"/>
              <w:rPr>
                <w:lang w:val="lt-LT"/>
              </w:rPr>
            </w:pP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shd w:val="clear" w:color="auto" w:fill="C0C0C0"/>
          </w:tcPr>
          <w:p w:rsidR="00442D4A" w:rsidRDefault="00442D4A" w:rsidP="00242337">
            <w:pPr>
              <w:snapToGrid w:val="0"/>
              <w:jc w:val="center"/>
              <w:rPr>
                <w:b/>
                <w:lang w:val="lt-LT"/>
              </w:rPr>
            </w:pPr>
            <w:r>
              <w:rPr>
                <w:b/>
                <w:sz w:val="22"/>
                <w:szCs w:val="22"/>
                <w:lang w:val="lt-LT"/>
              </w:rPr>
              <w:t>8.</w:t>
            </w:r>
          </w:p>
        </w:tc>
        <w:tc>
          <w:tcPr>
            <w:tcW w:w="5026" w:type="dxa"/>
            <w:tcBorders>
              <w:top w:val="nil"/>
              <w:left w:val="single" w:sz="4" w:space="0" w:color="000000"/>
              <w:bottom w:val="single" w:sz="4" w:space="0" w:color="000000"/>
              <w:right w:val="nil"/>
            </w:tcBorders>
            <w:shd w:val="clear" w:color="auto" w:fill="C0C0C0"/>
          </w:tcPr>
          <w:p w:rsidR="00442D4A" w:rsidRDefault="00442D4A" w:rsidP="00242337">
            <w:pPr>
              <w:snapToGrid w:val="0"/>
              <w:rPr>
                <w:lang w:val="lt-LT"/>
              </w:rPr>
            </w:pPr>
            <w:r>
              <w:rPr>
                <w:b/>
                <w:sz w:val="22"/>
                <w:szCs w:val="22"/>
                <w:lang w:val="lt-LT"/>
              </w:rPr>
              <w:t xml:space="preserve">Meninis arba technologinis ugdymas </w:t>
            </w:r>
            <w:r>
              <w:rPr>
                <w:i/>
                <w:sz w:val="22"/>
                <w:szCs w:val="22"/>
                <w:lang w:val="lt-LT"/>
              </w:rPr>
              <w:t>(būtina pasirinkti vieną)</w:t>
            </w:r>
          </w:p>
        </w:tc>
        <w:tc>
          <w:tcPr>
            <w:tcW w:w="1070"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992" w:type="dxa"/>
            <w:tcBorders>
              <w:top w:val="nil"/>
              <w:left w:val="single" w:sz="4" w:space="0" w:color="000000"/>
              <w:bottom w:val="single" w:sz="4" w:space="0" w:color="000000"/>
              <w:right w:val="nil"/>
            </w:tcBorders>
            <w:shd w:val="clear" w:color="auto" w:fill="C0C0C0"/>
            <w:vAlign w:val="center"/>
          </w:tcPr>
          <w:p w:rsidR="00442D4A" w:rsidRDefault="00442D4A" w:rsidP="00242337">
            <w:pPr>
              <w:snapToGrid w:val="0"/>
              <w:rPr>
                <w:lang w:val="lt-LT"/>
              </w:rPr>
            </w:pPr>
          </w:p>
        </w:tc>
        <w:tc>
          <w:tcPr>
            <w:tcW w:w="851" w:type="dxa"/>
            <w:tcBorders>
              <w:top w:val="nil"/>
              <w:left w:val="single" w:sz="4" w:space="0" w:color="000000"/>
              <w:bottom w:val="single" w:sz="4" w:space="0" w:color="000000"/>
              <w:right w:val="single" w:sz="4" w:space="0" w:color="000000"/>
            </w:tcBorders>
            <w:shd w:val="clear" w:color="auto" w:fill="C0C0C0"/>
            <w:vAlign w:val="center"/>
          </w:tcPr>
          <w:p w:rsidR="00442D4A" w:rsidRDefault="00442D4A" w:rsidP="00242337">
            <w:pPr>
              <w:snapToGrid w:val="0"/>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Dailė </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 xml:space="preserve">Muzika </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snapToGrid w:val="0"/>
              <w:jc w:val="center"/>
              <w:rPr>
                <w:b/>
                <w:lang w:val="lt-LT"/>
              </w:rPr>
            </w:pPr>
          </w:p>
        </w:tc>
        <w:tc>
          <w:tcPr>
            <w:tcW w:w="5026" w:type="dxa"/>
            <w:tcBorders>
              <w:top w:val="single" w:sz="4" w:space="0" w:color="auto"/>
              <w:left w:val="single" w:sz="4" w:space="0" w:color="auto"/>
              <w:bottom w:val="single" w:sz="4" w:space="0" w:color="auto"/>
              <w:right w:val="single" w:sz="4" w:space="0" w:color="auto"/>
            </w:tcBorders>
          </w:tcPr>
          <w:p w:rsidR="00442D4A" w:rsidRDefault="00442D4A" w:rsidP="00242337">
            <w:pPr>
              <w:snapToGrid w:val="0"/>
              <w:rPr>
                <w:lang w:val="lt-LT"/>
              </w:rPr>
            </w:pPr>
            <w:r>
              <w:rPr>
                <w:sz w:val="22"/>
                <w:szCs w:val="22"/>
                <w:lang w:val="lt-LT"/>
              </w:rPr>
              <w:t>Technologijos (</w:t>
            </w:r>
            <w:r>
              <w:rPr>
                <w:i/>
                <w:sz w:val="22"/>
                <w:szCs w:val="22"/>
                <w:lang w:val="lt-LT"/>
              </w:rPr>
              <w:t>Taikomasis menas, amatai ir dizainas)</w:t>
            </w:r>
          </w:p>
        </w:tc>
        <w:tc>
          <w:tcPr>
            <w:tcW w:w="1070"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r>
              <w:rPr>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r>
              <w:rPr>
                <w:sz w:val="22"/>
                <w:szCs w:val="22"/>
                <w:lang w:val="lt-LT"/>
              </w:rPr>
              <w:t>2</w:t>
            </w:r>
          </w:p>
        </w:tc>
        <w:tc>
          <w:tcPr>
            <w:tcW w:w="851"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snapToGrid w:val="0"/>
              <w:jc w:val="center"/>
              <w:rPr>
                <w:lang w:val="lt-LT"/>
              </w:rPr>
            </w:pPr>
          </w:p>
        </w:tc>
      </w:tr>
      <w:tr w:rsidR="00442D4A" w:rsidTr="00242337">
        <w:tc>
          <w:tcPr>
            <w:tcW w:w="1134" w:type="dxa"/>
            <w:tcBorders>
              <w:top w:val="single" w:sz="4" w:space="0" w:color="auto"/>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single" w:sz="4" w:space="0" w:color="auto"/>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Technologijos (</w:t>
            </w:r>
            <w:r>
              <w:rPr>
                <w:i/>
                <w:sz w:val="22"/>
                <w:szCs w:val="22"/>
                <w:lang w:val="lt-LT"/>
              </w:rPr>
              <w:t>Statyba ir medžio apdirbimas)</w:t>
            </w:r>
          </w:p>
        </w:tc>
        <w:tc>
          <w:tcPr>
            <w:tcW w:w="1070"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992"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p>
        </w:tc>
        <w:tc>
          <w:tcPr>
            <w:tcW w:w="992" w:type="dxa"/>
            <w:tcBorders>
              <w:top w:val="single" w:sz="4" w:space="0" w:color="auto"/>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2</w:t>
            </w:r>
          </w:p>
        </w:tc>
        <w:tc>
          <w:tcPr>
            <w:tcW w:w="851" w:type="dxa"/>
            <w:tcBorders>
              <w:top w:val="single" w:sz="4" w:space="0" w:color="auto"/>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p>
        </w:tc>
      </w:tr>
      <w:tr w:rsidR="00442D4A" w:rsidTr="00242337">
        <w:trPr>
          <w:cantSplit/>
          <w:trHeight w:hRule="exact" w:val="659"/>
        </w:trPr>
        <w:tc>
          <w:tcPr>
            <w:tcW w:w="1134" w:type="dxa"/>
            <w:tcBorders>
              <w:top w:val="single" w:sz="4" w:space="0" w:color="000000"/>
              <w:left w:val="single" w:sz="4" w:space="0" w:color="000000"/>
              <w:bottom w:val="single" w:sz="4" w:space="0" w:color="000000"/>
              <w:right w:val="nil"/>
            </w:tcBorders>
          </w:tcPr>
          <w:p w:rsidR="00442D4A" w:rsidRDefault="00442D4A" w:rsidP="00242337">
            <w:pPr>
              <w:snapToGrid w:val="0"/>
              <w:jc w:val="center"/>
              <w:rPr>
                <w:b/>
                <w:lang w:val="lt-LT"/>
              </w:rPr>
            </w:pPr>
          </w:p>
        </w:tc>
        <w:tc>
          <w:tcPr>
            <w:tcW w:w="5026" w:type="dxa"/>
            <w:tcBorders>
              <w:top w:val="single" w:sz="4" w:space="0" w:color="000000"/>
              <w:left w:val="single" w:sz="4" w:space="0" w:color="000000"/>
              <w:bottom w:val="single" w:sz="4" w:space="0" w:color="000000"/>
              <w:right w:val="nil"/>
            </w:tcBorders>
            <w:vAlign w:val="center"/>
          </w:tcPr>
          <w:p w:rsidR="00442D4A" w:rsidRDefault="00442D4A" w:rsidP="00242337">
            <w:pPr>
              <w:snapToGrid w:val="0"/>
              <w:jc w:val="center"/>
              <w:rPr>
                <w:b/>
                <w:lang w:val="lt-LT"/>
              </w:rPr>
            </w:pPr>
            <w:r>
              <w:rPr>
                <w:b/>
                <w:lang w:val="lt-LT"/>
              </w:rPr>
              <w:t>Laisvai pasirenkami dalykai</w:t>
            </w:r>
          </w:p>
        </w:tc>
        <w:tc>
          <w:tcPr>
            <w:tcW w:w="2062" w:type="dxa"/>
            <w:gridSpan w:val="2"/>
            <w:tcBorders>
              <w:top w:val="single" w:sz="4" w:space="0" w:color="000000"/>
              <w:left w:val="single" w:sz="4" w:space="0" w:color="000000"/>
              <w:bottom w:val="single" w:sz="4" w:space="0" w:color="000000"/>
              <w:right w:val="nil"/>
            </w:tcBorders>
          </w:tcPr>
          <w:p w:rsidR="00442D4A" w:rsidRDefault="00442D4A" w:rsidP="00242337">
            <w:pPr>
              <w:snapToGrid w:val="0"/>
              <w:jc w:val="center"/>
              <w:rPr>
                <w:b/>
                <w:lang w:val="lt-LT"/>
              </w:rPr>
            </w:pPr>
            <w:r>
              <w:rPr>
                <w:b/>
                <w:lang w:val="lt-LT"/>
              </w:rPr>
              <w:t>11 klasė</w:t>
            </w:r>
          </w:p>
        </w:tc>
        <w:tc>
          <w:tcPr>
            <w:tcW w:w="1843" w:type="dxa"/>
            <w:gridSpan w:val="2"/>
            <w:tcBorders>
              <w:top w:val="single" w:sz="4" w:space="0" w:color="000000"/>
              <w:left w:val="single" w:sz="4" w:space="0" w:color="000000"/>
              <w:bottom w:val="single" w:sz="4" w:space="0" w:color="000000"/>
              <w:right w:val="single" w:sz="4" w:space="0" w:color="000000"/>
            </w:tcBorders>
          </w:tcPr>
          <w:p w:rsidR="00442D4A" w:rsidRPr="009F65C6" w:rsidRDefault="00442D4A" w:rsidP="00242337">
            <w:r w:rsidRPr="009F65C6">
              <w:rPr>
                <w:sz w:val="22"/>
              </w:rPr>
              <w:t>12</w:t>
            </w:r>
            <w:r>
              <w:rPr>
                <w:sz w:val="22"/>
              </w:rPr>
              <w:t xml:space="preserve"> klasė</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b/>
                <w:lang w:val="lt-LT"/>
              </w:rPr>
            </w:pPr>
            <w:r>
              <w:rPr>
                <w:b/>
                <w:sz w:val="22"/>
                <w:szCs w:val="22"/>
                <w:lang w:val="lt-LT"/>
              </w:rPr>
              <w:t>Eil.Nr.</w:t>
            </w:r>
          </w:p>
        </w:tc>
        <w:tc>
          <w:tcPr>
            <w:tcW w:w="5026" w:type="dxa"/>
            <w:tcBorders>
              <w:top w:val="nil"/>
              <w:left w:val="single" w:sz="4" w:space="0" w:color="000000"/>
              <w:bottom w:val="single" w:sz="4" w:space="0" w:color="000000"/>
              <w:right w:val="nil"/>
            </w:tcBorders>
          </w:tcPr>
          <w:p w:rsidR="00442D4A" w:rsidRDefault="00442D4A" w:rsidP="00242337">
            <w:pPr>
              <w:snapToGrid w:val="0"/>
              <w:rPr>
                <w:b/>
                <w:lang w:val="lt-LT"/>
              </w:rPr>
            </w:pPr>
            <w:r>
              <w:rPr>
                <w:b/>
                <w:sz w:val="22"/>
                <w:szCs w:val="22"/>
                <w:lang w:val="lt-LT"/>
              </w:rPr>
              <w:t>Dalyko pavadinimas</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b/>
                <w:lang w:val="lt-LT"/>
              </w:rPr>
            </w:pP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b/>
                <w:lang w:val="lt-LT"/>
              </w:rPr>
            </w:pPr>
          </w:p>
        </w:tc>
      </w:tr>
      <w:tr w:rsidR="00442D4A" w:rsidTr="00242337">
        <w:tc>
          <w:tcPr>
            <w:tcW w:w="1134" w:type="dxa"/>
            <w:tcBorders>
              <w:top w:val="nil"/>
              <w:left w:val="single" w:sz="4" w:space="0" w:color="000000"/>
              <w:bottom w:val="nil"/>
              <w:right w:val="nil"/>
            </w:tcBorders>
          </w:tcPr>
          <w:p w:rsidR="00442D4A" w:rsidRDefault="00442D4A" w:rsidP="00242337">
            <w:pPr>
              <w:snapToGrid w:val="0"/>
              <w:jc w:val="center"/>
              <w:rPr>
                <w:lang w:val="lt-LT"/>
              </w:rPr>
            </w:pPr>
            <w:r>
              <w:rPr>
                <w:sz w:val="22"/>
                <w:szCs w:val="22"/>
                <w:lang w:val="lt-LT"/>
              </w:rPr>
              <w:t>1.</w:t>
            </w:r>
          </w:p>
        </w:tc>
        <w:tc>
          <w:tcPr>
            <w:tcW w:w="5026" w:type="dxa"/>
            <w:tcBorders>
              <w:top w:val="nil"/>
              <w:left w:val="single" w:sz="4" w:space="0" w:color="000000"/>
              <w:bottom w:val="nil"/>
              <w:right w:val="nil"/>
            </w:tcBorders>
          </w:tcPr>
          <w:p w:rsidR="00442D4A" w:rsidRDefault="00442D4A" w:rsidP="00242337">
            <w:pPr>
              <w:snapToGrid w:val="0"/>
              <w:rPr>
                <w:lang w:val="lt-LT"/>
              </w:rPr>
            </w:pPr>
            <w:r>
              <w:rPr>
                <w:sz w:val="22"/>
                <w:szCs w:val="22"/>
                <w:lang w:val="lt-LT"/>
              </w:rPr>
              <w:t>Ekonomika ir verslumas</w:t>
            </w:r>
          </w:p>
        </w:tc>
        <w:tc>
          <w:tcPr>
            <w:tcW w:w="1070" w:type="dxa"/>
            <w:tcBorders>
              <w:top w:val="nil"/>
              <w:left w:val="single" w:sz="4" w:space="0" w:color="000000"/>
              <w:bottom w:val="nil"/>
              <w:right w:val="nil"/>
            </w:tcBorders>
            <w:vAlign w:val="center"/>
          </w:tcPr>
          <w:p w:rsidR="00442D4A" w:rsidRDefault="00442D4A" w:rsidP="00242337">
            <w:pPr>
              <w:snapToGrid w:val="0"/>
              <w:jc w:val="center"/>
              <w:rPr>
                <w:lang w:val="lt-LT"/>
              </w:rPr>
            </w:pPr>
            <w:r>
              <w:rPr>
                <w:sz w:val="22"/>
                <w:szCs w:val="22"/>
                <w:lang w:val="lt-LT"/>
              </w:rPr>
              <w:t>1</w:t>
            </w:r>
          </w:p>
        </w:tc>
        <w:tc>
          <w:tcPr>
            <w:tcW w:w="992" w:type="dxa"/>
            <w:tcBorders>
              <w:top w:val="nil"/>
              <w:left w:val="single" w:sz="4" w:space="0" w:color="000000"/>
              <w:bottom w:val="nil"/>
              <w:right w:val="nil"/>
            </w:tcBorders>
            <w:vAlign w:val="center"/>
          </w:tcPr>
          <w:p w:rsidR="00442D4A" w:rsidRDefault="00442D4A" w:rsidP="00242337">
            <w:pPr>
              <w:snapToGrid w:val="0"/>
              <w:jc w:val="center"/>
              <w:rPr>
                <w:lang w:val="lt-LT"/>
              </w:rPr>
            </w:pPr>
            <w:r>
              <w:rPr>
                <w:sz w:val="22"/>
                <w:szCs w:val="22"/>
                <w:lang w:val="lt-LT"/>
              </w:rPr>
              <w:t>-</w:t>
            </w:r>
          </w:p>
        </w:tc>
        <w:tc>
          <w:tcPr>
            <w:tcW w:w="992" w:type="dxa"/>
            <w:tcBorders>
              <w:top w:val="nil"/>
              <w:left w:val="single" w:sz="4" w:space="0" w:color="000000"/>
              <w:bottom w:val="nil"/>
              <w:right w:val="nil"/>
            </w:tcBorders>
            <w:vAlign w:val="center"/>
          </w:tcPr>
          <w:p w:rsidR="00442D4A" w:rsidRDefault="00442D4A" w:rsidP="00242337">
            <w:pPr>
              <w:snapToGrid w:val="0"/>
              <w:jc w:val="center"/>
              <w:rPr>
                <w:lang w:val="lt-LT"/>
              </w:rPr>
            </w:pPr>
            <w:r>
              <w:rPr>
                <w:sz w:val="22"/>
                <w:szCs w:val="22"/>
                <w:lang w:val="lt-LT"/>
              </w:rPr>
              <w:t>1</w:t>
            </w:r>
          </w:p>
        </w:tc>
        <w:tc>
          <w:tcPr>
            <w:tcW w:w="851" w:type="dxa"/>
            <w:tcBorders>
              <w:top w:val="nil"/>
              <w:left w:val="single" w:sz="4" w:space="0" w:color="000000"/>
              <w:bottom w:val="nil"/>
              <w:right w:val="single" w:sz="4" w:space="0" w:color="000000"/>
            </w:tcBorders>
            <w:vAlign w:val="center"/>
          </w:tcPr>
          <w:p w:rsidR="00442D4A" w:rsidRDefault="00442D4A" w:rsidP="00242337">
            <w:pPr>
              <w:snapToGrid w:val="0"/>
              <w:jc w:val="center"/>
              <w:rPr>
                <w:lang w:val="lt-LT"/>
              </w:rPr>
            </w:pPr>
            <w:r>
              <w:rPr>
                <w:sz w:val="22"/>
                <w:szCs w:val="22"/>
                <w:lang w:val="lt-LT"/>
              </w:rPr>
              <w:t>-</w:t>
            </w:r>
          </w:p>
        </w:tc>
      </w:tr>
      <w:tr w:rsidR="00442D4A" w:rsidTr="00242337">
        <w:tc>
          <w:tcPr>
            <w:tcW w:w="1134" w:type="dxa"/>
            <w:tcBorders>
              <w:top w:val="nil"/>
              <w:left w:val="single" w:sz="4" w:space="0" w:color="000000"/>
              <w:bottom w:val="single" w:sz="4" w:space="0" w:color="000000"/>
              <w:right w:val="nil"/>
            </w:tcBorders>
          </w:tcPr>
          <w:p w:rsidR="00442D4A" w:rsidRDefault="00442D4A" w:rsidP="00242337">
            <w:pPr>
              <w:snapToGrid w:val="0"/>
              <w:jc w:val="center"/>
              <w:rPr>
                <w:lang w:val="lt-LT"/>
              </w:rPr>
            </w:pPr>
            <w:r>
              <w:rPr>
                <w:sz w:val="22"/>
                <w:szCs w:val="22"/>
                <w:lang w:val="lt-LT"/>
              </w:rPr>
              <w:t>2.</w:t>
            </w:r>
          </w:p>
        </w:tc>
        <w:tc>
          <w:tcPr>
            <w:tcW w:w="5026" w:type="dxa"/>
            <w:tcBorders>
              <w:top w:val="nil"/>
              <w:left w:val="single" w:sz="4" w:space="0" w:color="000000"/>
              <w:bottom w:val="single" w:sz="4" w:space="0" w:color="000000"/>
              <w:right w:val="nil"/>
            </w:tcBorders>
          </w:tcPr>
          <w:p w:rsidR="00442D4A" w:rsidRDefault="00442D4A" w:rsidP="00242337">
            <w:pPr>
              <w:snapToGrid w:val="0"/>
              <w:rPr>
                <w:lang w:val="lt-LT"/>
              </w:rPr>
            </w:pPr>
            <w:r>
              <w:rPr>
                <w:sz w:val="22"/>
                <w:szCs w:val="22"/>
                <w:lang w:val="lt-LT"/>
              </w:rPr>
              <w:t>Informacinės technologijos (pasirinkus A kursą, nurodyti modulį)</w:t>
            </w:r>
          </w:p>
        </w:tc>
        <w:tc>
          <w:tcPr>
            <w:tcW w:w="1070"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1(B)</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1(A)</w:t>
            </w:r>
          </w:p>
        </w:tc>
        <w:tc>
          <w:tcPr>
            <w:tcW w:w="992" w:type="dxa"/>
            <w:tcBorders>
              <w:top w:val="nil"/>
              <w:left w:val="single" w:sz="4" w:space="0" w:color="000000"/>
              <w:bottom w:val="single" w:sz="4" w:space="0" w:color="000000"/>
              <w:right w:val="nil"/>
            </w:tcBorders>
            <w:vAlign w:val="center"/>
          </w:tcPr>
          <w:p w:rsidR="00442D4A" w:rsidRDefault="00442D4A" w:rsidP="00242337">
            <w:pPr>
              <w:snapToGrid w:val="0"/>
              <w:jc w:val="center"/>
              <w:rPr>
                <w:lang w:val="lt-LT"/>
              </w:rPr>
            </w:pPr>
            <w:r>
              <w:rPr>
                <w:sz w:val="22"/>
                <w:szCs w:val="22"/>
                <w:lang w:val="lt-LT"/>
              </w:rPr>
              <w:t>1(B)</w:t>
            </w:r>
          </w:p>
        </w:tc>
        <w:tc>
          <w:tcPr>
            <w:tcW w:w="851" w:type="dxa"/>
            <w:tcBorders>
              <w:top w:val="nil"/>
              <w:left w:val="single" w:sz="4" w:space="0" w:color="000000"/>
              <w:bottom w:val="single" w:sz="4" w:space="0" w:color="000000"/>
              <w:right w:val="single" w:sz="4" w:space="0" w:color="000000"/>
            </w:tcBorders>
            <w:vAlign w:val="center"/>
          </w:tcPr>
          <w:p w:rsidR="00442D4A" w:rsidRDefault="00442D4A" w:rsidP="00242337">
            <w:pPr>
              <w:snapToGrid w:val="0"/>
              <w:jc w:val="center"/>
              <w:rPr>
                <w:lang w:val="lt-LT"/>
              </w:rPr>
            </w:pPr>
            <w:r>
              <w:rPr>
                <w:sz w:val="22"/>
                <w:szCs w:val="22"/>
                <w:lang w:val="lt-LT"/>
              </w:rPr>
              <w:t>(1A)</w:t>
            </w:r>
          </w:p>
        </w:tc>
      </w:tr>
    </w:tbl>
    <w:p w:rsidR="00442D4A" w:rsidRPr="009F65C6" w:rsidRDefault="00442D4A" w:rsidP="00442D4A">
      <w:pPr>
        <w:pStyle w:val="Pagrindinistekstas"/>
        <w:jc w:val="center"/>
        <w:rPr>
          <w:sz w:val="28"/>
          <w:szCs w:val="28"/>
          <w:lang w:val="lt-LT"/>
        </w:rPr>
      </w:pPr>
    </w:p>
    <w:p w:rsidR="00442D4A" w:rsidRDefault="00442D4A" w:rsidP="00442D4A">
      <w:pPr>
        <w:pStyle w:val="Pagrindinistekstas"/>
        <w:jc w:val="center"/>
        <w:rPr>
          <w:sz w:val="28"/>
          <w:szCs w:val="28"/>
        </w:rPr>
      </w:pPr>
      <w:r>
        <w:rPr>
          <w:sz w:val="28"/>
          <w:szCs w:val="28"/>
        </w:rPr>
        <w:lastRenderedPageBreak/>
        <w:t>Laisvai pasirenkami moduliai</w:t>
      </w:r>
    </w:p>
    <w:p w:rsidR="00442D4A" w:rsidRDefault="00442D4A" w:rsidP="00442D4A">
      <w:pPr>
        <w:pStyle w:val="Pagrindinistekstas"/>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966"/>
        <w:gridCol w:w="1114"/>
        <w:gridCol w:w="992"/>
      </w:tblGrid>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Eil. Nr. </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Modulio pavadinimas</w:t>
            </w:r>
          </w:p>
          <w:p w:rsidR="00442D4A" w:rsidRPr="00EA228B" w:rsidRDefault="00442D4A" w:rsidP="00242337">
            <w:pPr>
              <w:pStyle w:val="Pagrindinistekstas"/>
              <w:rPr>
                <w:b/>
                <w:i/>
                <w:lang w:val="lt-LT"/>
              </w:rPr>
            </w:pPr>
            <w:r w:rsidRPr="00EA228B">
              <w:rPr>
                <w:b/>
                <w:i/>
                <w:sz w:val="22"/>
                <w:szCs w:val="22"/>
                <w:lang w:val="lt-LT"/>
              </w:rPr>
              <w:t>(Pabraukite pasirinkto modulio pavadinimą)</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11 klasė</w:t>
            </w: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12 klasė</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1. </w:t>
            </w:r>
          </w:p>
          <w:p w:rsidR="00442D4A" w:rsidRPr="00EA228B" w:rsidRDefault="00442D4A" w:rsidP="00242337">
            <w:pPr>
              <w:pStyle w:val="Pagrindinistekstas"/>
              <w:rPr>
                <w:lang w:val="lt-LT"/>
              </w:rPr>
            </w:pPr>
          </w:p>
          <w:p w:rsidR="00442D4A" w:rsidRPr="00EA228B" w:rsidRDefault="00442D4A" w:rsidP="00242337">
            <w:pPr>
              <w:pStyle w:val="Pagrindinistekstas"/>
              <w:rPr>
                <w:lang w:val="lt-LT"/>
              </w:rPr>
            </w:pP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Lietuvių kalba ir literatūra</w:t>
            </w:r>
          </w:p>
          <w:p w:rsidR="00442D4A" w:rsidRPr="00EA228B" w:rsidRDefault="00442D4A" w:rsidP="00242337">
            <w:pPr>
              <w:pStyle w:val="Pagrindinistekstas"/>
              <w:numPr>
                <w:ilvl w:val="1"/>
                <w:numId w:val="25"/>
              </w:numPr>
              <w:suppressAutoHyphens/>
              <w:jc w:val="left"/>
              <w:rPr>
                <w:b/>
                <w:lang w:val="lt-LT"/>
              </w:rPr>
            </w:pPr>
            <w:r>
              <w:rPr>
                <w:b/>
                <w:sz w:val="22"/>
                <w:szCs w:val="22"/>
                <w:lang w:val="lt-LT"/>
              </w:rPr>
              <w:t>Kalbos vartojimo, rašybos ir skyrybos įtvirtinimas</w:t>
            </w: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r>
      <w:tr w:rsidR="00442D4A" w:rsidRPr="00825FE9" w:rsidTr="00242337">
        <w:tc>
          <w:tcPr>
            <w:tcW w:w="1134" w:type="dxa"/>
            <w:tcBorders>
              <w:top w:val="single" w:sz="4" w:space="0" w:color="auto"/>
              <w:left w:val="single" w:sz="4" w:space="0" w:color="auto"/>
              <w:bottom w:val="nil"/>
              <w:right w:val="single" w:sz="4" w:space="0" w:color="auto"/>
            </w:tcBorders>
          </w:tcPr>
          <w:p w:rsidR="00442D4A" w:rsidRPr="00EA228B" w:rsidRDefault="00442D4A" w:rsidP="00242337">
            <w:pPr>
              <w:pStyle w:val="Pagrindinistekstas"/>
              <w:rPr>
                <w:lang w:val="lt-LT"/>
              </w:rPr>
            </w:pPr>
            <w:r w:rsidRPr="00EA228B">
              <w:rPr>
                <w:sz w:val="22"/>
                <w:szCs w:val="22"/>
                <w:lang w:val="lt-LT"/>
              </w:rPr>
              <w:t>2.</w:t>
            </w:r>
          </w:p>
        </w:tc>
        <w:tc>
          <w:tcPr>
            <w:tcW w:w="6966" w:type="dxa"/>
            <w:tcBorders>
              <w:top w:val="single" w:sz="4" w:space="0" w:color="auto"/>
              <w:left w:val="single" w:sz="4" w:space="0" w:color="auto"/>
              <w:bottom w:val="nil"/>
              <w:right w:val="single" w:sz="4" w:space="0" w:color="auto"/>
            </w:tcBorders>
          </w:tcPr>
          <w:p w:rsidR="00442D4A" w:rsidRDefault="00442D4A" w:rsidP="00242337">
            <w:pPr>
              <w:pStyle w:val="Pagrindinistekstas"/>
              <w:rPr>
                <w:b/>
                <w:lang w:val="lt-LT"/>
              </w:rPr>
            </w:pPr>
            <w:r w:rsidRPr="00EA228B">
              <w:rPr>
                <w:sz w:val="22"/>
                <w:szCs w:val="22"/>
                <w:lang w:val="lt-LT"/>
              </w:rPr>
              <w:t xml:space="preserve">Užsienio kalba </w:t>
            </w:r>
          </w:p>
          <w:p w:rsidR="00442D4A" w:rsidRDefault="00442D4A" w:rsidP="00242337">
            <w:pPr>
              <w:pStyle w:val="Pagrindinistekstas"/>
              <w:rPr>
                <w:b/>
                <w:lang w:val="lt-LT"/>
              </w:rPr>
            </w:pPr>
            <w:r w:rsidRPr="00EA228B">
              <w:rPr>
                <w:b/>
                <w:sz w:val="22"/>
                <w:szCs w:val="22"/>
                <w:lang w:val="lt-LT"/>
              </w:rPr>
              <w:t>2.</w:t>
            </w:r>
            <w:r>
              <w:rPr>
                <w:b/>
                <w:sz w:val="22"/>
                <w:szCs w:val="22"/>
                <w:lang w:val="lt-LT"/>
              </w:rPr>
              <w:t>1</w:t>
            </w:r>
            <w:r w:rsidRPr="00EA228B">
              <w:rPr>
                <w:b/>
                <w:sz w:val="22"/>
                <w:szCs w:val="22"/>
                <w:lang w:val="lt-LT"/>
              </w:rPr>
              <w:t xml:space="preserve">. </w:t>
            </w:r>
            <w:r>
              <w:rPr>
                <w:b/>
                <w:sz w:val="22"/>
                <w:szCs w:val="22"/>
                <w:lang w:val="lt-LT"/>
              </w:rPr>
              <w:t xml:space="preserve">Rusų </w:t>
            </w:r>
            <w:r w:rsidRPr="00EA228B">
              <w:rPr>
                <w:b/>
                <w:sz w:val="22"/>
                <w:szCs w:val="22"/>
                <w:lang w:val="lt-LT"/>
              </w:rPr>
              <w:t xml:space="preserve">kalbos kalbėjimo įgūdžių ugdymas </w:t>
            </w:r>
            <w:r>
              <w:rPr>
                <w:b/>
                <w:sz w:val="22"/>
                <w:szCs w:val="22"/>
                <w:lang w:val="lt-LT"/>
              </w:rPr>
              <w:t>(B1)</w:t>
            </w:r>
          </w:p>
          <w:p w:rsidR="00442D4A" w:rsidRDefault="00442D4A" w:rsidP="00242337">
            <w:pPr>
              <w:pStyle w:val="Pagrindinistekstas"/>
              <w:rPr>
                <w:b/>
                <w:lang w:val="lt-LT"/>
              </w:rPr>
            </w:pPr>
            <w:r>
              <w:rPr>
                <w:b/>
                <w:sz w:val="22"/>
                <w:szCs w:val="22"/>
                <w:lang w:val="lt-LT"/>
              </w:rPr>
              <w:t>2</w:t>
            </w:r>
            <w:r w:rsidRPr="00825FE9">
              <w:rPr>
                <w:b/>
                <w:sz w:val="22"/>
                <w:szCs w:val="22"/>
                <w:lang w:val="lt-LT"/>
              </w:rPr>
              <w:t>.</w:t>
            </w:r>
            <w:r>
              <w:rPr>
                <w:b/>
                <w:sz w:val="22"/>
                <w:szCs w:val="22"/>
                <w:lang w:val="lt-LT"/>
              </w:rPr>
              <w:t>2.</w:t>
            </w:r>
            <w:r w:rsidRPr="00825FE9">
              <w:rPr>
                <w:b/>
                <w:sz w:val="22"/>
                <w:szCs w:val="22"/>
                <w:lang w:val="lt-LT"/>
              </w:rPr>
              <w:t>Gramatikos kelias</w:t>
            </w:r>
            <w:r>
              <w:rPr>
                <w:b/>
                <w:sz w:val="22"/>
                <w:szCs w:val="22"/>
                <w:lang w:val="lt-LT"/>
              </w:rPr>
              <w:t xml:space="preserve"> (anglų kalba B1)</w:t>
            </w:r>
          </w:p>
          <w:p w:rsidR="00442D4A" w:rsidRPr="00825FE9" w:rsidRDefault="00442D4A" w:rsidP="00242337">
            <w:pPr>
              <w:pStyle w:val="Pagrindinistekstas"/>
              <w:rPr>
                <w:b/>
                <w:lang w:val="lt-LT"/>
              </w:rPr>
            </w:pPr>
            <w:r>
              <w:rPr>
                <w:b/>
                <w:sz w:val="22"/>
                <w:szCs w:val="22"/>
                <w:lang w:val="lt-LT"/>
              </w:rPr>
              <w:t>2.3.Gramatikos kelias (anglų kalba B2)</w:t>
            </w:r>
          </w:p>
        </w:tc>
        <w:tc>
          <w:tcPr>
            <w:tcW w:w="1114" w:type="dxa"/>
            <w:tcBorders>
              <w:top w:val="single" w:sz="4" w:space="0" w:color="auto"/>
              <w:left w:val="single" w:sz="4" w:space="0" w:color="auto"/>
              <w:bottom w:val="nil"/>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Pr="00EA228B"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nil"/>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Default="00442D4A" w:rsidP="00242337">
            <w:pPr>
              <w:pStyle w:val="Pagrindinistekstas"/>
              <w:jc w:val="center"/>
              <w:rPr>
                <w:lang w:val="lt-LT"/>
              </w:rPr>
            </w:pPr>
            <w:r>
              <w:rPr>
                <w:sz w:val="22"/>
                <w:szCs w:val="22"/>
                <w:lang w:val="lt-LT"/>
              </w:rPr>
              <w:t>1</w:t>
            </w:r>
          </w:p>
          <w:p w:rsidR="00442D4A" w:rsidRPr="00EA228B" w:rsidRDefault="00442D4A" w:rsidP="00242337">
            <w:pPr>
              <w:pStyle w:val="Pagrindinistekstas"/>
              <w:jc w:val="center"/>
              <w:rPr>
                <w:lang w:val="lt-LT"/>
              </w:rPr>
            </w:pPr>
            <w:r>
              <w:rPr>
                <w:sz w:val="22"/>
                <w:szCs w:val="22"/>
                <w:lang w:val="lt-LT"/>
              </w:rPr>
              <w:t>1</w:t>
            </w:r>
          </w:p>
        </w:tc>
      </w:tr>
      <w:tr w:rsidR="00442D4A" w:rsidRPr="00825FE9" w:rsidTr="00242337">
        <w:tc>
          <w:tcPr>
            <w:tcW w:w="1134" w:type="dxa"/>
            <w:tcBorders>
              <w:top w:val="nil"/>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p>
        </w:tc>
        <w:tc>
          <w:tcPr>
            <w:tcW w:w="6966" w:type="dxa"/>
            <w:tcBorders>
              <w:top w:val="nil"/>
              <w:left w:val="single" w:sz="4" w:space="0" w:color="auto"/>
              <w:bottom w:val="single" w:sz="4" w:space="0" w:color="auto"/>
              <w:right w:val="single" w:sz="4" w:space="0" w:color="auto"/>
            </w:tcBorders>
          </w:tcPr>
          <w:p w:rsidR="00442D4A" w:rsidRPr="00825FE9" w:rsidRDefault="00442D4A" w:rsidP="00242337">
            <w:pPr>
              <w:pStyle w:val="Pagrindinistekstas"/>
              <w:rPr>
                <w:b/>
                <w:lang w:val="lt-LT"/>
              </w:rPr>
            </w:pPr>
          </w:p>
        </w:tc>
        <w:tc>
          <w:tcPr>
            <w:tcW w:w="1114" w:type="dxa"/>
            <w:tcBorders>
              <w:top w:val="nil"/>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tc>
        <w:tc>
          <w:tcPr>
            <w:tcW w:w="992" w:type="dxa"/>
            <w:tcBorders>
              <w:top w:val="nil"/>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3.</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Matematika </w:t>
            </w:r>
          </w:p>
          <w:p w:rsidR="00442D4A" w:rsidRDefault="00442D4A" w:rsidP="00242337">
            <w:pPr>
              <w:pStyle w:val="Pagrindinistekstas"/>
              <w:rPr>
                <w:b/>
                <w:lang w:val="lt-LT"/>
              </w:rPr>
            </w:pPr>
            <w:r w:rsidRPr="00EA228B">
              <w:rPr>
                <w:b/>
                <w:sz w:val="22"/>
                <w:szCs w:val="22"/>
                <w:lang w:val="lt-LT"/>
              </w:rPr>
              <w:t xml:space="preserve">3.1. </w:t>
            </w:r>
            <w:r>
              <w:rPr>
                <w:b/>
                <w:sz w:val="22"/>
                <w:szCs w:val="22"/>
                <w:lang w:val="lt-LT"/>
              </w:rPr>
              <w:t xml:space="preserve">Matematiškieji slėpiniai </w:t>
            </w:r>
          </w:p>
          <w:p w:rsidR="00442D4A" w:rsidRPr="00EA228B" w:rsidRDefault="00442D4A" w:rsidP="00242337">
            <w:pPr>
              <w:pStyle w:val="Pagrindinistekstas"/>
              <w:rPr>
                <w:b/>
                <w:lang w:val="lt-LT"/>
              </w:rPr>
            </w:pP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Pr>
                <w:sz w:val="22"/>
                <w:szCs w:val="22"/>
                <w:lang w:val="lt-LT"/>
              </w:rPr>
              <w:t>1</w:t>
            </w:r>
          </w:p>
          <w:p w:rsidR="00442D4A" w:rsidRPr="00EA228B" w:rsidRDefault="00442D4A" w:rsidP="00242337">
            <w:pPr>
              <w:pStyle w:val="Pagrindinistekstas"/>
              <w:jc w:val="center"/>
              <w:rPr>
                <w:lang w:val="lt-LT"/>
              </w:rPr>
            </w:pP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Pr>
                <w:sz w:val="22"/>
                <w:szCs w:val="22"/>
                <w:lang w:val="lt-LT"/>
              </w:rPr>
              <w:t xml:space="preserve"> </w:t>
            </w:r>
            <w:r w:rsidRPr="00EA228B">
              <w:rPr>
                <w:sz w:val="22"/>
                <w:szCs w:val="22"/>
                <w:lang w:val="lt-LT"/>
              </w:rPr>
              <w:t>4.</w:t>
            </w:r>
          </w:p>
        </w:tc>
        <w:tc>
          <w:tcPr>
            <w:tcW w:w="6966"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sidRPr="00EA228B">
              <w:rPr>
                <w:sz w:val="22"/>
                <w:szCs w:val="22"/>
                <w:lang w:val="lt-LT"/>
              </w:rPr>
              <w:t xml:space="preserve">Fizika </w:t>
            </w:r>
          </w:p>
          <w:p w:rsidR="00442D4A" w:rsidRPr="00EA228B" w:rsidRDefault="00442D4A" w:rsidP="00242337">
            <w:pPr>
              <w:pStyle w:val="Pagrindinistekstas"/>
              <w:rPr>
                <w:b/>
                <w:lang w:val="lt-LT"/>
              </w:rPr>
            </w:pPr>
            <w:r w:rsidRPr="00EA228B">
              <w:rPr>
                <w:b/>
                <w:sz w:val="22"/>
                <w:szCs w:val="22"/>
                <w:lang w:val="lt-LT"/>
              </w:rPr>
              <w:t xml:space="preserve">4.1. </w:t>
            </w:r>
            <w:r>
              <w:rPr>
                <w:b/>
                <w:sz w:val="22"/>
                <w:szCs w:val="22"/>
                <w:lang w:val="lt-LT"/>
              </w:rPr>
              <w:t xml:space="preserve">Kompiuterinė fizika </w:t>
            </w:r>
          </w:p>
          <w:p w:rsidR="00442D4A" w:rsidRPr="00EA228B" w:rsidRDefault="00442D4A" w:rsidP="00242337">
            <w:pPr>
              <w:pStyle w:val="Pagrindinistekstas"/>
              <w:rPr>
                <w:b/>
                <w:lang w:val="lt-LT"/>
              </w:rPr>
            </w:pPr>
          </w:p>
        </w:tc>
        <w:tc>
          <w:tcPr>
            <w:tcW w:w="111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p w:rsidR="00442D4A" w:rsidRPr="00EA228B" w:rsidRDefault="00442D4A" w:rsidP="00242337">
            <w:pPr>
              <w:pStyle w:val="Pagrindinistekstas"/>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jc w:val="center"/>
              <w:rPr>
                <w:lang w:val="lt-LT"/>
              </w:rPr>
            </w:pPr>
          </w:p>
          <w:p w:rsidR="00442D4A" w:rsidRPr="00EA228B" w:rsidRDefault="00442D4A" w:rsidP="00242337">
            <w:pPr>
              <w:pStyle w:val="Pagrindinistekstas"/>
              <w:jc w:val="center"/>
              <w:rPr>
                <w:lang w:val="lt-LT"/>
              </w:rPr>
            </w:pPr>
            <w:r w:rsidRPr="00EA228B">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Pr="00EA228B" w:rsidRDefault="00442D4A" w:rsidP="00242337">
            <w:pPr>
              <w:pStyle w:val="Pagrindinistekstas"/>
              <w:rPr>
                <w:lang w:val="lt-LT"/>
              </w:rPr>
            </w:pPr>
            <w:r>
              <w:rPr>
                <w:sz w:val="22"/>
                <w:szCs w:val="22"/>
                <w:lang w:val="lt-LT"/>
              </w:rPr>
              <w:t xml:space="preserve">5. </w:t>
            </w:r>
          </w:p>
        </w:tc>
        <w:tc>
          <w:tcPr>
            <w:tcW w:w="6966" w:type="dxa"/>
            <w:tcBorders>
              <w:top w:val="single" w:sz="4" w:space="0" w:color="auto"/>
              <w:left w:val="single" w:sz="4" w:space="0" w:color="auto"/>
              <w:bottom w:val="single" w:sz="4" w:space="0" w:color="auto"/>
              <w:right w:val="single" w:sz="4" w:space="0" w:color="auto"/>
            </w:tcBorders>
          </w:tcPr>
          <w:p w:rsidR="00442D4A" w:rsidRPr="00EA347C" w:rsidRDefault="00442D4A" w:rsidP="00242337">
            <w:pPr>
              <w:pStyle w:val="Pagrindinistekstas"/>
              <w:rPr>
                <w:lang w:val="lt-LT"/>
              </w:rPr>
            </w:pPr>
            <w:r w:rsidRPr="00EA347C">
              <w:rPr>
                <w:sz w:val="22"/>
                <w:szCs w:val="22"/>
                <w:lang w:val="lt-LT"/>
              </w:rPr>
              <w:t>Biologija</w:t>
            </w:r>
          </w:p>
          <w:p w:rsidR="00442D4A" w:rsidRPr="00EA228B" w:rsidRDefault="00442D4A" w:rsidP="00242337">
            <w:pPr>
              <w:pStyle w:val="Pagrindinistekstas"/>
              <w:rPr>
                <w:b/>
                <w:lang w:val="lt-LT"/>
              </w:rPr>
            </w:pPr>
            <w:r>
              <w:rPr>
                <w:b/>
                <w:sz w:val="22"/>
                <w:szCs w:val="22"/>
                <w:lang w:val="lt-LT"/>
              </w:rPr>
              <w:t xml:space="preserve">5.1 Nuo ląstelės iki organizmo </w:t>
            </w:r>
          </w:p>
        </w:tc>
        <w:tc>
          <w:tcPr>
            <w:tcW w:w="1114" w:type="dxa"/>
            <w:tcBorders>
              <w:top w:val="single" w:sz="4" w:space="0" w:color="auto"/>
              <w:left w:val="single" w:sz="4" w:space="0" w:color="auto"/>
              <w:bottom w:val="single" w:sz="4" w:space="0" w:color="auto"/>
              <w:right w:val="single" w:sz="4" w:space="0" w:color="auto"/>
            </w:tcBorders>
            <w:vAlign w:val="center"/>
          </w:tcPr>
          <w:p w:rsidR="00442D4A" w:rsidRPr="00EA228B"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vAlign w:val="center"/>
          </w:tcPr>
          <w:p w:rsidR="00442D4A" w:rsidRPr="00EA228B" w:rsidRDefault="00442D4A" w:rsidP="00242337">
            <w:pPr>
              <w:pStyle w:val="Pagrindinistekstas"/>
              <w:jc w:val="center"/>
              <w:rPr>
                <w:lang w:val="lt-LT"/>
              </w:rPr>
            </w:pPr>
            <w:r>
              <w:rPr>
                <w:sz w:val="22"/>
                <w:szCs w:val="22"/>
                <w:lang w:val="lt-LT"/>
              </w:rPr>
              <w:t>1</w:t>
            </w:r>
          </w:p>
        </w:tc>
      </w:tr>
      <w:tr w:rsidR="00442D4A" w:rsidRPr="00880D56" w:rsidTr="00242337">
        <w:tc>
          <w:tcPr>
            <w:tcW w:w="1134"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6.</w:t>
            </w:r>
          </w:p>
        </w:tc>
        <w:tc>
          <w:tcPr>
            <w:tcW w:w="6966" w:type="dxa"/>
            <w:tcBorders>
              <w:top w:val="single" w:sz="4" w:space="0" w:color="auto"/>
              <w:left w:val="single" w:sz="4" w:space="0" w:color="auto"/>
              <w:bottom w:val="single" w:sz="4" w:space="0" w:color="auto"/>
              <w:right w:val="single" w:sz="4" w:space="0" w:color="auto"/>
            </w:tcBorders>
          </w:tcPr>
          <w:p w:rsidR="00442D4A" w:rsidRDefault="00442D4A" w:rsidP="00242337">
            <w:pPr>
              <w:pStyle w:val="Pagrindinistekstas"/>
              <w:rPr>
                <w:lang w:val="lt-LT"/>
              </w:rPr>
            </w:pPr>
            <w:r>
              <w:rPr>
                <w:sz w:val="22"/>
                <w:szCs w:val="22"/>
                <w:lang w:val="lt-LT"/>
              </w:rPr>
              <w:t>Informacinės technologijos</w:t>
            </w:r>
          </w:p>
          <w:p w:rsidR="00442D4A" w:rsidRPr="00C22481" w:rsidRDefault="00442D4A" w:rsidP="00242337">
            <w:pPr>
              <w:pStyle w:val="Pagrindinistekstas"/>
              <w:rPr>
                <w:b/>
                <w:lang w:val="lt-LT"/>
              </w:rPr>
            </w:pPr>
            <w:r w:rsidRPr="00C22481">
              <w:rPr>
                <w:b/>
                <w:sz w:val="22"/>
                <w:szCs w:val="22"/>
                <w:lang w:val="lt-LT"/>
              </w:rPr>
              <w:t>6.1.Duomenų bazių kūrimas ir valdymas</w:t>
            </w:r>
          </w:p>
        </w:tc>
        <w:tc>
          <w:tcPr>
            <w:tcW w:w="1114"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pStyle w:val="Pagrindinistekstas"/>
              <w:jc w:val="center"/>
              <w:rPr>
                <w:lang w:val="lt-LT"/>
              </w:rPr>
            </w:pPr>
            <w:r>
              <w:rPr>
                <w:sz w:val="22"/>
                <w:szCs w:val="22"/>
                <w:lang w:val="lt-LT"/>
              </w:rPr>
              <w:t>1</w:t>
            </w:r>
          </w:p>
        </w:tc>
        <w:tc>
          <w:tcPr>
            <w:tcW w:w="992" w:type="dxa"/>
            <w:tcBorders>
              <w:top w:val="single" w:sz="4" w:space="0" w:color="auto"/>
              <w:left w:val="single" w:sz="4" w:space="0" w:color="auto"/>
              <w:bottom w:val="single" w:sz="4" w:space="0" w:color="auto"/>
              <w:right w:val="single" w:sz="4" w:space="0" w:color="auto"/>
            </w:tcBorders>
            <w:vAlign w:val="center"/>
          </w:tcPr>
          <w:p w:rsidR="00442D4A" w:rsidRDefault="00442D4A" w:rsidP="00242337">
            <w:pPr>
              <w:pStyle w:val="Pagrindinistekstas"/>
              <w:jc w:val="center"/>
              <w:rPr>
                <w:lang w:val="lt-LT"/>
              </w:rPr>
            </w:pPr>
            <w:r>
              <w:rPr>
                <w:sz w:val="22"/>
                <w:szCs w:val="22"/>
                <w:lang w:val="lt-LT"/>
              </w:rPr>
              <w:t>1</w:t>
            </w:r>
          </w:p>
        </w:tc>
      </w:tr>
    </w:tbl>
    <w:p w:rsidR="00442D4A" w:rsidRPr="009F65C6" w:rsidRDefault="00442D4A" w:rsidP="00442D4A">
      <w:pPr>
        <w:pStyle w:val="Pagrindinistekstas"/>
        <w:jc w:val="right"/>
        <w:rPr>
          <w:lang w:val="lt-LT"/>
        </w:rPr>
      </w:pPr>
    </w:p>
    <w:p w:rsidR="00442D4A" w:rsidRPr="009F65C6" w:rsidRDefault="00442D4A" w:rsidP="00442D4A">
      <w:pPr>
        <w:pStyle w:val="Pagrindinistekstas"/>
        <w:jc w:val="right"/>
        <w:rPr>
          <w:lang w:val="lt-LT"/>
        </w:rPr>
      </w:pPr>
      <w:r>
        <w:t>Iš viso per savaitę valandų: 11 kl. .............. val.     12 kl. .............. val.</w:t>
      </w:r>
    </w:p>
    <w:p w:rsidR="00442D4A" w:rsidRDefault="00442D4A" w:rsidP="00442D4A">
      <w:pPr>
        <w:pStyle w:val="Pagrindinistekstas"/>
        <w:rPr>
          <w:sz w:val="22"/>
          <w:szCs w:val="22"/>
        </w:rPr>
      </w:pPr>
      <w:r>
        <w:rPr>
          <w:sz w:val="22"/>
          <w:szCs w:val="22"/>
        </w:rPr>
        <w:t>PASTABOS:</w:t>
      </w:r>
    </w:p>
    <w:p w:rsidR="00442D4A" w:rsidRDefault="00442D4A" w:rsidP="00442D4A">
      <w:pPr>
        <w:pStyle w:val="Pagrindinistekstas"/>
        <w:rPr>
          <w:b/>
          <w:sz w:val="22"/>
          <w:szCs w:val="22"/>
        </w:rPr>
      </w:pPr>
      <w:r>
        <w:rPr>
          <w:b/>
          <w:sz w:val="22"/>
          <w:szCs w:val="22"/>
        </w:rPr>
        <w:t>1. Minimalus privalomų pamokų skaičius per savaitę – 28 pamokos.</w:t>
      </w:r>
    </w:p>
    <w:p w:rsidR="00442D4A" w:rsidRDefault="00442D4A" w:rsidP="00442D4A">
      <w:pPr>
        <w:pStyle w:val="Pagrindinistekstas"/>
        <w:rPr>
          <w:b/>
          <w:sz w:val="22"/>
          <w:szCs w:val="22"/>
        </w:rPr>
      </w:pPr>
      <w:r>
        <w:rPr>
          <w:b/>
          <w:sz w:val="22"/>
          <w:szCs w:val="22"/>
        </w:rPr>
        <w:t>2. Maksimalus savaitinių pamokų skaičius per savaitę – 32 pamokos.</w:t>
      </w:r>
    </w:p>
    <w:p w:rsidR="00442D4A" w:rsidRDefault="00442D4A" w:rsidP="00442D4A">
      <w:pPr>
        <w:pStyle w:val="Pagrindinistekstas"/>
        <w:rPr>
          <w:b/>
          <w:sz w:val="22"/>
          <w:szCs w:val="22"/>
        </w:rPr>
      </w:pPr>
      <w:r>
        <w:rPr>
          <w:b/>
          <w:sz w:val="22"/>
          <w:szCs w:val="22"/>
        </w:rPr>
        <w:t>3. Per dvejus metus privalu mokytis ne mažiau kaip</w:t>
      </w:r>
      <w:r>
        <w:rPr>
          <w:b/>
          <w:sz w:val="22"/>
          <w:szCs w:val="22"/>
          <w:lang w:val="lt-LT"/>
        </w:rPr>
        <w:t xml:space="preserve"> 8</w:t>
      </w:r>
      <w:r>
        <w:rPr>
          <w:b/>
          <w:sz w:val="22"/>
          <w:szCs w:val="22"/>
        </w:rPr>
        <w:t xml:space="preserve"> ir ne daugiau kaip 13 skirtingų dalykų. Pasirenkamieji moduliai nėra skaičiuojami kaip dalykai. </w:t>
      </w:r>
    </w:p>
    <w:p w:rsidR="00442D4A" w:rsidRPr="00691881" w:rsidRDefault="00442D4A" w:rsidP="00442D4A">
      <w:pPr>
        <w:pStyle w:val="Pagrindinistekstas"/>
        <w:rPr>
          <w:b/>
          <w:sz w:val="22"/>
          <w:szCs w:val="22"/>
          <w:lang w:val="lt-LT"/>
        </w:rPr>
      </w:pPr>
      <w:r>
        <w:rPr>
          <w:b/>
          <w:sz w:val="22"/>
          <w:szCs w:val="22"/>
        </w:rPr>
        <w:t>4. Mokinys laisvai renkasi dalykų kursus B arba A.</w:t>
      </w:r>
    </w:p>
    <w:p w:rsidR="00442D4A" w:rsidRDefault="00442D4A" w:rsidP="00442D4A">
      <w:pPr>
        <w:pStyle w:val="Pagrindinistekstas"/>
        <w:rPr>
          <w:b/>
          <w:sz w:val="22"/>
          <w:szCs w:val="22"/>
        </w:rPr>
      </w:pPr>
      <w:r>
        <w:rPr>
          <w:b/>
          <w:sz w:val="22"/>
          <w:szCs w:val="22"/>
          <w:lang w:val="lt-LT"/>
        </w:rPr>
        <w:t>5.</w:t>
      </w:r>
      <w:r>
        <w:rPr>
          <w:b/>
          <w:sz w:val="22"/>
          <w:szCs w:val="22"/>
        </w:rPr>
        <w:t xml:space="preserve"> Pasirenkamas dalykas ar jo modulis, moksleiviui pasirinkus, tampa privalomas.</w:t>
      </w:r>
    </w:p>
    <w:p w:rsidR="00442D4A" w:rsidRDefault="00442D4A" w:rsidP="00442D4A">
      <w:pPr>
        <w:pStyle w:val="Pagrindinistekstas"/>
        <w:rPr>
          <w:b/>
          <w:sz w:val="22"/>
          <w:szCs w:val="22"/>
        </w:rPr>
      </w:pPr>
      <w:r>
        <w:rPr>
          <w:b/>
          <w:sz w:val="22"/>
          <w:szCs w:val="22"/>
        </w:rPr>
        <w:t xml:space="preserve">7. Užsienio kalbų mokomasi pagal B1 </w:t>
      </w:r>
      <w:r>
        <w:rPr>
          <w:b/>
          <w:sz w:val="22"/>
          <w:szCs w:val="22"/>
          <w:lang w:val="lt-LT"/>
        </w:rPr>
        <w:t>lygio kursą ir B2 lygio kursą .</w:t>
      </w:r>
    </w:p>
    <w:p w:rsidR="00442D4A" w:rsidRDefault="00442D4A" w:rsidP="00442D4A">
      <w:pPr>
        <w:pStyle w:val="Pagrindinistekstas"/>
        <w:rPr>
          <w:b/>
          <w:sz w:val="22"/>
          <w:szCs w:val="22"/>
        </w:rPr>
      </w:pPr>
      <w:r>
        <w:rPr>
          <w:b/>
          <w:sz w:val="22"/>
          <w:szCs w:val="22"/>
        </w:rPr>
        <w:t>8. Keisti dalyko programą ar programos kursą mokinys gali, kai atsiskaito (išlaiko įskaitą) iš to dalyko programos, kurso ar dalyko programos kursų skirtumo</w:t>
      </w:r>
      <w:r>
        <w:rPr>
          <w:b/>
          <w:sz w:val="22"/>
          <w:szCs w:val="22"/>
          <w:lang w:val="lt-LT"/>
        </w:rPr>
        <w:t>.</w:t>
      </w:r>
      <w:r>
        <w:rPr>
          <w:b/>
          <w:sz w:val="22"/>
          <w:szCs w:val="22"/>
        </w:rPr>
        <w:t xml:space="preserve"> </w:t>
      </w:r>
      <w:r>
        <w:rPr>
          <w:b/>
          <w:sz w:val="22"/>
          <w:szCs w:val="22"/>
          <w:lang w:val="lt-LT"/>
        </w:rPr>
        <w:t>Į</w:t>
      </w:r>
      <w:r>
        <w:rPr>
          <w:b/>
          <w:sz w:val="22"/>
          <w:szCs w:val="22"/>
        </w:rPr>
        <w:t xml:space="preserve">skaitos laikyti nereikia, kai, pereinant iš kurso A į B, mokinį turimas pažymys tenkina. Norėdamas daryti keitimą, mokinys pasikonsultuoja su klasės auklėtoju dėl dalykų ir pamokų skaičiaus, su direktoriaus pavaduotoja ugdymui suderina tvarkaraštį, parašo prašymą direktoriui. </w:t>
      </w:r>
    </w:p>
    <w:p w:rsidR="00442D4A" w:rsidRDefault="00442D4A" w:rsidP="00442D4A">
      <w:pPr>
        <w:jc w:val="right"/>
        <w:rPr>
          <w:sz w:val="22"/>
          <w:szCs w:val="22"/>
          <w:lang w:val="lt-LT"/>
        </w:rPr>
      </w:pPr>
    </w:p>
    <w:p w:rsidR="00442D4A" w:rsidRDefault="00442D4A" w:rsidP="00442D4A">
      <w:pPr>
        <w:jc w:val="right"/>
        <w:rPr>
          <w:lang w:val="lt-LT"/>
        </w:rPr>
      </w:pPr>
      <w:r>
        <w:rPr>
          <w:lang w:val="lt-LT"/>
        </w:rPr>
        <w:t>Mokinio parašas .................................</w:t>
      </w:r>
    </w:p>
    <w:p w:rsidR="00442D4A" w:rsidRDefault="00442D4A" w:rsidP="00442D4A">
      <w:pPr>
        <w:jc w:val="right"/>
        <w:rPr>
          <w:lang w:val="lt-LT"/>
        </w:rPr>
      </w:pPr>
    </w:p>
    <w:p w:rsidR="00442D4A" w:rsidRDefault="00442D4A" w:rsidP="00442D4A">
      <w:pPr>
        <w:jc w:val="right"/>
        <w:rPr>
          <w:lang w:val="lt-LT"/>
        </w:rPr>
      </w:pPr>
      <w:r>
        <w:rPr>
          <w:lang w:val="lt-LT"/>
        </w:rPr>
        <w:t>Tėvų parašas ......................................</w:t>
      </w:r>
    </w:p>
    <w:p w:rsidR="00442D4A" w:rsidRDefault="00442D4A" w:rsidP="00442D4A">
      <w:pPr>
        <w:jc w:val="right"/>
        <w:rPr>
          <w:lang w:val="lt-LT"/>
        </w:rPr>
      </w:pPr>
    </w:p>
    <w:p w:rsidR="00442D4A" w:rsidRDefault="00442D4A" w:rsidP="00442D4A">
      <w:pPr>
        <w:jc w:val="both"/>
        <w:rPr>
          <w:sz w:val="22"/>
          <w:szCs w:val="22"/>
          <w:lang w:val="lt-LT"/>
        </w:rPr>
      </w:pPr>
    </w:p>
    <w:p w:rsidR="00442D4A" w:rsidRDefault="00442D4A" w:rsidP="00442D4A">
      <w:pPr>
        <w:rPr>
          <w:sz w:val="22"/>
          <w:szCs w:val="22"/>
          <w:lang w:val="lt-LT"/>
        </w:rPr>
      </w:pPr>
      <w:r>
        <w:rPr>
          <w:sz w:val="22"/>
          <w:szCs w:val="22"/>
          <w:lang w:val="lt-LT"/>
        </w:rPr>
        <w:t>Pastaba: Prašau nurodyti savo elektroninį adresą ____________________________________</w:t>
      </w:r>
    </w:p>
    <w:p w:rsidR="00442D4A" w:rsidRPr="006A67C6" w:rsidRDefault="00442D4A" w:rsidP="00442D4A">
      <w:pPr>
        <w:rPr>
          <w:sz w:val="22"/>
          <w:szCs w:val="22"/>
          <w:lang w:val="lt-LT"/>
        </w:rPr>
      </w:pPr>
    </w:p>
    <w:p w:rsidR="00442D4A" w:rsidRDefault="00442D4A" w:rsidP="00442D4A">
      <w:r>
        <w:tab/>
      </w:r>
      <w:r>
        <w:tab/>
      </w:r>
      <w:r>
        <w:tab/>
      </w:r>
      <w:r>
        <w:tab/>
      </w:r>
      <w:r>
        <w:tab/>
      </w:r>
      <w:r>
        <w:tab/>
      </w:r>
    </w:p>
    <w:p w:rsidR="00442D4A" w:rsidRDefault="00442D4A" w:rsidP="00442D4A"/>
    <w:p w:rsidR="00442D4A" w:rsidRDefault="00442D4A" w:rsidP="00442D4A"/>
    <w:p w:rsidR="00442D4A" w:rsidRDefault="00442D4A" w:rsidP="00442D4A">
      <w:pPr>
        <w:ind w:left="6480" w:firstLine="1296"/>
      </w:pPr>
    </w:p>
    <w:p w:rsidR="00442D4A" w:rsidRDefault="00442D4A" w:rsidP="00442D4A">
      <w:pPr>
        <w:ind w:left="6480" w:firstLine="1296"/>
      </w:pPr>
    </w:p>
    <w:p w:rsidR="00442D4A" w:rsidRDefault="00442D4A" w:rsidP="00442D4A">
      <w:pPr>
        <w:ind w:left="6480" w:firstLine="1296"/>
      </w:pPr>
    </w:p>
    <w:p w:rsidR="00442D4A" w:rsidRDefault="00442D4A" w:rsidP="00442D4A">
      <w:pPr>
        <w:ind w:left="6480" w:firstLine="1296"/>
      </w:pPr>
    </w:p>
    <w:p w:rsidR="00442D4A" w:rsidRDefault="00442D4A" w:rsidP="00442D4A">
      <w:pPr>
        <w:ind w:left="6480" w:firstLine="1296"/>
      </w:pPr>
    </w:p>
    <w:p w:rsidR="00442D4A" w:rsidRDefault="00442D4A" w:rsidP="00442D4A">
      <w:pPr>
        <w:ind w:left="6480" w:firstLine="1296"/>
      </w:pPr>
    </w:p>
    <w:p w:rsidR="00442D4A" w:rsidRDefault="00442D4A" w:rsidP="00442D4A">
      <w:pPr>
        <w:ind w:left="6480" w:firstLine="1296"/>
      </w:pPr>
    </w:p>
    <w:p w:rsidR="00442D4A" w:rsidRDefault="00442D4A" w:rsidP="00442D4A">
      <w:pPr>
        <w:ind w:left="6480" w:firstLine="1296"/>
      </w:pPr>
    </w:p>
    <w:p w:rsidR="00442D4A" w:rsidRDefault="00442D4A" w:rsidP="00442D4A">
      <w:pPr>
        <w:ind w:left="6480" w:firstLine="1296"/>
      </w:pPr>
      <w:r>
        <w:t>11 priedas</w:t>
      </w:r>
    </w:p>
    <w:p w:rsidR="00442D4A" w:rsidRDefault="00442D4A" w:rsidP="00442D4A"/>
    <w:p w:rsidR="00442D4A" w:rsidRDefault="00442D4A" w:rsidP="00442D4A">
      <w:pPr>
        <w:ind w:left="3888" w:firstLine="1296"/>
      </w:pPr>
      <w:r>
        <w:t>PATVIRTINTA</w:t>
      </w:r>
    </w:p>
    <w:p w:rsidR="00442D4A" w:rsidRDefault="00442D4A" w:rsidP="00442D4A">
      <w:r>
        <w:tab/>
      </w:r>
      <w:r>
        <w:tab/>
      </w:r>
      <w:r>
        <w:tab/>
      </w:r>
      <w:r>
        <w:tab/>
        <w:t>Liudvinavo Kazio Borutos</w:t>
      </w:r>
    </w:p>
    <w:p w:rsidR="00442D4A" w:rsidRDefault="00442D4A" w:rsidP="00442D4A">
      <w:r>
        <w:tab/>
      </w:r>
      <w:r>
        <w:tab/>
      </w:r>
      <w:r>
        <w:tab/>
      </w:r>
      <w:r>
        <w:tab/>
        <w:t>vidurinės mokyklos direktoriaus</w:t>
      </w:r>
    </w:p>
    <w:p w:rsidR="00442D4A" w:rsidRDefault="00442D4A" w:rsidP="00442D4A">
      <w:r>
        <w:tab/>
      </w:r>
      <w:r>
        <w:tab/>
      </w:r>
      <w:r>
        <w:tab/>
      </w:r>
      <w:r>
        <w:tab/>
        <w:t>2014 m. rugpjūčio 29 d. įsakymu Nr, V1-149</w:t>
      </w:r>
    </w:p>
    <w:p w:rsidR="00442D4A" w:rsidRDefault="00442D4A" w:rsidP="00442D4A"/>
    <w:p w:rsidR="00442D4A" w:rsidRDefault="00442D4A" w:rsidP="00442D4A">
      <w:pPr>
        <w:jc w:val="center"/>
        <w:rPr>
          <w:b/>
        </w:rPr>
      </w:pPr>
      <w:r>
        <w:rPr>
          <w:b/>
        </w:rPr>
        <w:t>PREVENCINĖMS TEMOMS SKIRTŲ VALANDŲ INTEGRAVIMAS Į DALYKŲ PROGRAMAS</w:t>
      </w:r>
    </w:p>
    <w:p w:rsidR="00442D4A" w:rsidRDefault="00442D4A" w:rsidP="00442D4A">
      <w:pPr>
        <w:jc w:val="center"/>
        <w:rPr>
          <w:b/>
        </w:rPr>
      </w:pPr>
    </w:p>
    <w:tbl>
      <w:tblPr>
        <w:tblStyle w:val="Lentelstinklelis"/>
        <w:tblW w:w="0" w:type="auto"/>
        <w:tblLayout w:type="fixed"/>
        <w:tblLook w:val="04A0"/>
      </w:tblPr>
      <w:tblGrid>
        <w:gridCol w:w="886"/>
        <w:gridCol w:w="1606"/>
        <w:gridCol w:w="1727"/>
        <w:gridCol w:w="1134"/>
        <w:gridCol w:w="4961"/>
      </w:tblGrid>
      <w:tr w:rsidR="00442D4A" w:rsidTr="00242337">
        <w:tc>
          <w:tcPr>
            <w:tcW w:w="886" w:type="dxa"/>
          </w:tcPr>
          <w:p w:rsidR="00442D4A" w:rsidRDefault="00442D4A" w:rsidP="00242337">
            <w:pPr>
              <w:rPr>
                <w:b/>
              </w:rPr>
            </w:pPr>
            <w:r>
              <w:rPr>
                <w:b/>
              </w:rPr>
              <w:t>Klasė</w:t>
            </w:r>
          </w:p>
        </w:tc>
        <w:tc>
          <w:tcPr>
            <w:tcW w:w="1606" w:type="dxa"/>
          </w:tcPr>
          <w:p w:rsidR="00442D4A" w:rsidRDefault="00442D4A" w:rsidP="00242337">
            <w:pPr>
              <w:rPr>
                <w:b/>
              </w:rPr>
            </w:pPr>
            <w:r>
              <w:rPr>
                <w:b/>
              </w:rPr>
              <w:t>Valandų skaičius per mokslo metus</w:t>
            </w:r>
          </w:p>
        </w:tc>
        <w:tc>
          <w:tcPr>
            <w:tcW w:w="1727" w:type="dxa"/>
          </w:tcPr>
          <w:p w:rsidR="00442D4A" w:rsidRDefault="00442D4A" w:rsidP="00242337">
            <w:pPr>
              <w:jc w:val="center"/>
              <w:rPr>
                <w:b/>
              </w:rPr>
            </w:pPr>
            <w:r>
              <w:rPr>
                <w:b/>
              </w:rPr>
              <w:t>Dalykas</w:t>
            </w:r>
          </w:p>
        </w:tc>
        <w:tc>
          <w:tcPr>
            <w:tcW w:w="1134" w:type="dxa"/>
          </w:tcPr>
          <w:p w:rsidR="00442D4A" w:rsidRDefault="00442D4A" w:rsidP="00242337">
            <w:pPr>
              <w:rPr>
                <w:b/>
              </w:rPr>
            </w:pPr>
            <w:r>
              <w:rPr>
                <w:b/>
              </w:rPr>
              <w:t>Valan-dų skaičius dalykų progra-mose per mokslo metus</w:t>
            </w:r>
          </w:p>
        </w:tc>
        <w:tc>
          <w:tcPr>
            <w:tcW w:w="4961" w:type="dxa"/>
          </w:tcPr>
          <w:p w:rsidR="00442D4A" w:rsidRDefault="00442D4A" w:rsidP="00242337">
            <w:pPr>
              <w:jc w:val="center"/>
              <w:rPr>
                <w:b/>
              </w:rPr>
            </w:pPr>
            <w:r>
              <w:rPr>
                <w:b/>
              </w:rPr>
              <w:t>Temos</w:t>
            </w:r>
          </w:p>
        </w:tc>
      </w:tr>
      <w:tr w:rsidR="00442D4A" w:rsidRPr="00F57671" w:rsidTr="00242337">
        <w:tc>
          <w:tcPr>
            <w:tcW w:w="886" w:type="dxa"/>
          </w:tcPr>
          <w:p w:rsidR="00442D4A" w:rsidRPr="00F57671" w:rsidRDefault="00442D4A" w:rsidP="00242337">
            <w:r w:rsidRPr="00F57671">
              <w:t>1-4</w:t>
            </w:r>
          </w:p>
        </w:tc>
        <w:tc>
          <w:tcPr>
            <w:tcW w:w="1606" w:type="dxa"/>
          </w:tcPr>
          <w:p w:rsidR="00442D4A" w:rsidRPr="00F57671" w:rsidRDefault="00442D4A" w:rsidP="00242337">
            <w:r>
              <w:t>5</w:t>
            </w:r>
          </w:p>
        </w:tc>
        <w:tc>
          <w:tcPr>
            <w:tcW w:w="1727" w:type="dxa"/>
          </w:tcPr>
          <w:p w:rsidR="00442D4A" w:rsidRPr="00F57671" w:rsidRDefault="00442D4A" w:rsidP="00242337">
            <w:r>
              <w:t>Pasaulio pažinimas</w:t>
            </w:r>
          </w:p>
        </w:tc>
        <w:tc>
          <w:tcPr>
            <w:tcW w:w="1134" w:type="dxa"/>
          </w:tcPr>
          <w:p w:rsidR="00442D4A" w:rsidRPr="00F57671" w:rsidRDefault="00442D4A" w:rsidP="00242337">
            <w:r>
              <w:t>5</w:t>
            </w:r>
          </w:p>
        </w:tc>
        <w:tc>
          <w:tcPr>
            <w:tcW w:w="4961" w:type="dxa"/>
          </w:tcPr>
          <w:p w:rsidR="00442D4A" w:rsidRDefault="00442D4A" w:rsidP="00242337">
            <w:r>
              <w:t>Draugystės, bičiulystės svarba.</w:t>
            </w:r>
          </w:p>
          <w:p w:rsidR="00442D4A" w:rsidRDefault="00442D4A" w:rsidP="00242337">
            <w:r>
              <w:t>Netinkamai naudojamų cheminių medžiagų poveikis sveikatai.</w:t>
            </w:r>
          </w:p>
          <w:p w:rsidR="00442D4A" w:rsidRDefault="00442D4A" w:rsidP="00242337">
            <w:r>
              <w:t>Rūkymo žala vaiko ir suaugusiojo organizmui.</w:t>
            </w:r>
          </w:p>
          <w:p w:rsidR="00442D4A" w:rsidRDefault="00442D4A" w:rsidP="00242337">
            <w:r>
              <w:t>Mokyklos ir  viešosios tvarkos taisyklės, smurto  netoleravimas.</w:t>
            </w:r>
          </w:p>
          <w:p w:rsidR="00442D4A" w:rsidRPr="00F57671" w:rsidRDefault="00442D4A" w:rsidP="00242337">
            <w:r>
              <w:t>Neigiamas alkoholio poveikis sveikatai.</w:t>
            </w:r>
          </w:p>
        </w:tc>
      </w:tr>
      <w:tr w:rsidR="00442D4A" w:rsidRPr="00F57671" w:rsidTr="00242337">
        <w:tc>
          <w:tcPr>
            <w:tcW w:w="886" w:type="dxa"/>
            <w:vMerge w:val="restart"/>
          </w:tcPr>
          <w:p w:rsidR="00442D4A" w:rsidRPr="00F57671" w:rsidRDefault="00442D4A" w:rsidP="00242337">
            <w:r>
              <w:t>5</w:t>
            </w:r>
          </w:p>
        </w:tc>
        <w:tc>
          <w:tcPr>
            <w:tcW w:w="1606" w:type="dxa"/>
            <w:vMerge w:val="restart"/>
          </w:tcPr>
          <w:p w:rsidR="00442D4A" w:rsidRDefault="00442D4A" w:rsidP="00242337">
            <w:r>
              <w:t>6</w:t>
            </w:r>
          </w:p>
        </w:tc>
        <w:tc>
          <w:tcPr>
            <w:tcW w:w="1727" w:type="dxa"/>
          </w:tcPr>
          <w:p w:rsidR="00442D4A" w:rsidRDefault="00442D4A" w:rsidP="00242337">
            <w:r>
              <w:t>Žmogaus sauga</w:t>
            </w:r>
          </w:p>
        </w:tc>
        <w:tc>
          <w:tcPr>
            <w:tcW w:w="1134" w:type="dxa"/>
          </w:tcPr>
          <w:p w:rsidR="00442D4A" w:rsidRDefault="00442D4A" w:rsidP="00242337">
            <w:r>
              <w:t>2</w:t>
            </w:r>
          </w:p>
        </w:tc>
        <w:tc>
          <w:tcPr>
            <w:tcW w:w="4961" w:type="dxa"/>
          </w:tcPr>
          <w:p w:rsidR="00442D4A" w:rsidRDefault="00442D4A" w:rsidP="00242337">
            <w:r>
              <w:t xml:space="preserve">Pagalbos prieš  tyčiojimąsi, smurtavimą, kenksmingus polinkius būdai. </w:t>
            </w:r>
          </w:p>
          <w:p w:rsidR="00442D4A" w:rsidRDefault="00442D4A" w:rsidP="00242337">
            <w:r>
              <w:t>Aktyvus ir pasyvus rūkymas.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Lietuvių kalba</w:t>
            </w:r>
          </w:p>
        </w:tc>
        <w:tc>
          <w:tcPr>
            <w:tcW w:w="1134" w:type="dxa"/>
          </w:tcPr>
          <w:p w:rsidR="00442D4A" w:rsidRDefault="00442D4A" w:rsidP="00242337">
            <w:r>
              <w:t>1</w:t>
            </w:r>
          </w:p>
        </w:tc>
        <w:tc>
          <w:tcPr>
            <w:tcW w:w="4961" w:type="dxa"/>
          </w:tcPr>
          <w:p w:rsidR="00442D4A" w:rsidRDefault="00442D4A" w:rsidP="00242337">
            <w:r>
              <w:t>Rūkymas – kaip „įvaizdžio“ dalis.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Dorinis ugdymas</w:t>
            </w:r>
          </w:p>
        </w:tc>
        <w:tc>
          <w:tcPr>
            <w:tcW w:w="1134" w:type="dxa"/>
          </w:tcPr>
          <w:p w:rsidR="00442D4A" w:rsidRDefault="00442D4A" w:rsidP="00242337">
            <w:r>
              <w:t>1</w:t>
            </w:r>
          </w:p>
        </w:tc>
        <w:tc>
          <w:tcPr>
            <w:tcW w:w="4961" w:type="dxa"/>
          </w:tcPr>
          <w:p w:rsidR="00442D4A" w:rsidRDefault="00442D4A" w:rsidP="00242337">
            <w:r>
              <w:t>Masinių informacinių priemonių, reklamos poveikis.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Informacinės technologijos</w:t>
            </w:r>
          </w:p>
        </w:tc>
        <w:tc>
          <w:tcPr>
            <w:tcW w:w="1134" w:type="dxa"/>
          </w:tcPr>
          <w:p w:rsidR="00442D4A" w:rsidRDefault="00442D4A" w:rsidP="00242337">
            <w:r>
              <w:t>1</w:t>
            </w:r>
          </w:p>
        </w:tc>
        <w:tc>
          <w:tcPr>
            <w:tcW w:w="4961" w:type="dxa"/>
          </w:tcPr>
          <w:p w:rsidR="00442D4A" w:rsidRDefault="00442D4A" w:rsidP="00242337">
            <w:r>
              <w:t>Draudimai pirkti, vartoti, nešti alkoholinius gėrimus.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Gamta ir žmogus</w:t>
            </w:r>
          </w:p>
        </w:tc>
        <w:tc>
          <w:tcPr>
            <w:tcW w:w="1134" w:type="dxa"/>
          </w:tcPr>
          <w:p w:rsidR="00442D4A" w:rsidRDefault="00442D4A" w:rsidP="00242337">
            <w:r>
              <w:t>1</w:t>
            </w:r>
          </w:p>
        </w:tc>
        <w:tc>
          <w:tcPr>
            <w:tcW w:w="4961" w:type="dxa"/>
          </w:tcPr>
          <w:p w:rsidR="00442D4A" w:rsidRDefault="00442D4A" w:rsidP="00242337">
            <w:r>
              <w:t>Alkoholio poveikis paauglio sveikatai ir elgesiui</w:t>
            </w:r>
          </w:p>
        </w:tc>
      </w:tr>
      <w:tr w:rsidR="00442D4A" w:rsidRPr="00F57671" w:rsidTr="00242337">
        <w:tc>
          <w:tcPr>
            <w:tcW w:w="886" w:type="dxa"/>
            <w:vMerge w:val="restart"/>
          </w:tcPr>
          <w:p w:rsidR="00442D4A" w:rsidRDefault="00442D4A" w:rsidP="00242337">
            <w:r>
              <w:t>6</w:t>
            </w:r>
          </w:p>
        </w:tc>
        <w:tc>
          <w:tcPr>
            <w:tcW w:w="1606" w:type="dxa"/>
            <w:vMerge w:val="restart"/>
          </w:tcPr>
          <w:p w:rsidR="00442D4A" w:rsidRDefault="00442D4A" w:rsidP="00242337">
            <w:r>
              <w:t>6</w:t>
            </w:r>
          </w:p>
        </w:tc>
        <w:tc>
          <w:tcPr>
            <w:tcW w:w="1727" w:type="dxa"/>
          </w:tcPr>
          <w:p w:rsidR="00442D4A" w:rsidRDefault="00442D4A" w:rsidP="00242337">
            <w:r>
              <w:t>Dorinis ugdymas</w:t>
            </w:r>
          </w:p>
        </w:tc>
        <w:tc>
          <w:tcPr>
            <w:tcW w:w="1134" w:type="dxa"/>
          </w:tcPr>
          <w:p w:rsidR="00442D4A" w:rsidRDefault="00442D4A" w:rsidP="00242337">
            <w:r>
              <w:t>2</w:t>
            </w:r>
          </w:p>
        </w:tc>
        <w:tc>
          <w:tcPr>
            <w:tcW w:w="4961" w:type="dxa"/>
          </w:tcPr>
          <w:p w:rsidR="00442D4A" w:rsidRDefault="00442D4A" w:rsidP="00242337">
            <w:r>
              <w:t>Saugios aplinkos kūrimo prielaidos.</w:t>
            </w:r>
          </w:p>
          <w:p w:rsidR="00442D4A" w:rsidRDefault="00442D4A" w:rsidP="00242337">
            <w:r>
              <w:t>Rizikos problema gyvenime.</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Istorija</w:t>
            </w:r>
          </w:p>
        </w:tc>
        <w:tc>
          <w:tcPr>
            <w:tcW w:w="1134" w:type="dxa"/>
          </w:tcPr>
          <w:p w:rsidR="00442D4A" w:rsidRDefault="00442D4A" w:rsidP="00242337">
            <w:r>
              <w:t>1</w:t>
            </w:r>
          </w:p>
        </w:tc>
        <w:tc>
          <w:tcPr>
            <w:tcW w:w="4961" w:type="dxa"/>
          </w:tcPr>
          <w:p w:rsidR="00442D4A" w:rsidRDefault="00442D4A" w:rsidP="00242337">
            <w:r>
              <w:t>Trumpalaikiai ir ilgalaikiai alkoholio poveikio padariniai.</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Dailė</w:t>
            </w:r>
          </w:p>
        </w:tc>
        <w:tc>
          <w:tcPr>
            <w:tcW w:w="1134" w:type="dxa"/>
          </w:tcPr>
          <w:p w:rsidR="00442D4A" w:rsidRDefault="00442D4A" w:rsidP="00242337">
            <w:r>
              <w:t>1</w:t>
            </w:r>
          </w:p>
        </w:tc>
        <w:tc>
          <w:tcPr>
            <w:tcW w:w="4961" w:type="dxa"/>
          </w:tcPr>
          <w:p w:rsidR="00442D4A" w:rsidRDefault="00442D4A" w:rsidP="00242337">
            <w:r>
              <w:t>Draudimai pirkti ir vartoti alkoholį, tabaką, toksines medžiagas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Gamta ir žmogus</w:t>
            </w:r>
          </w:p>
        </w:tc>
        <w:tc>
          <w:tcPr>
            <w:tcW w:w="1134" w:type="dxa"/>
          </w:tcPr>
          <w:p w:rsidR="00442D4A" w:rsidRDefault="00442D4A" w:rsidP="00242337">
            <w:r>
              <w:t>2</w:t>
            </w:r>
          </w:p>
        </w:tc>
        <w:tc>
          <w:tcPr>
            <w:tcW w:w="4961" w:type="dxa"/>
          </w:tcPr>
          <w:p w:rsidR="00442D4A" w:rsidRDefault="00442D4A" w:rsidP="00242337">
            <w:r>
              <w:t>Neigiamas rūkymo poveikis fiziniam aktyvumui.</w:t>
            </w:r>
          </w:p>
          <w:p w:rsidR="00442D4A" w:rsidRDefault="00442D4A" w:rsidP="00242337">
            <w:r>
              <w:t>Priklausomybės atsiradimas vartojant psichiką veikiančias medžiagas.</w:t>
            </w:r>
          </w:p>
        </w:tc>
      </w:tr>
      <w:tr w:rsidR="00442D4A" w:rsidRPr="00F57671" w:rsidTr="00242337">
        <w:tc>
          <w:tcPr>
            <w:tcW w:w="886" w:type="dxa"/>
            <w:vMerge w:val="restart"/>
          </w:tcPr>
          <w:p w:rsidR="00442D4A" w:rsidRDefault="00442D4A" w:rsidP="00242337">
            <w:r>
              <w:t>7</w:t>
            </w:r>
          </w:p>
        </w:tc>
        <w:tc>
          <w:tcPr>
            <w:tcW w:w="1606" w:type="dxa"/>
            <w:vMerge w:val="restart"/>
          </w:tcPr>
          <w:p w:rsidR="00442D4A" w:rsidRDefault="00442D4A" w:rsidP="00242337">
            <w:r>
              <w:t>6</w:t>
            </w:r>
          </w:p>
        </w:tc>
        <w:tc>
          <w:tcPr>
            <w:tcW w:w="1727" w:type="dxa"/>
          </w:tcPr>
          <w:p w:rsidR="00442D4A" w:rsidRDefault="00442D4A" w:rsidP="00242337">
            <w:r>
              <w:t>Žmogaus sauga</w:t>
            </w:r>
          </w:p>
        </w:tc>
        <w:tc>
          <w:tcPr>
            <w:tcW w:w="1134" w:type="dxa"/>
          </w:tcPr>
          <w:p w:rsidR="00442D4A" w:rsidRDefault="00442D4A" w:rsidP="00242337">
            <w:r>
              <w:t>2</w:t>
            </w:r>
          </w:p>
        </w:tc>
        <w:tc>
          <w:tcPr>
            <w:tcW w:w="4961" w:type="dxa"/>
          </w:tcPr>
          <w:p w:rsidR="00442D4A" w:rsidRDefault="00442D4A" w:rsidP="00242337">
            <w:r>
              <w:t>Mano poreikiai ir kitų teisės.</w:t>
            </w:r>
          </w:p>
          <w:p w:rsidR="00442D4A" w:rsidRDefault="00442D4A" w:rsidP="00242337">
            <w:r>
              <w:t>Paauglių ir jų tėvų atsakomybė už psichiką veikiančių medžiagų vartojimą.</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Lietuvių kalba</w:t>
            </w:r>
          </w:p>
        </w:tc>
        <w:tc>
          <w:tcPr>
            <w:tcW w:w="1134" w:type="dxa"/>
          </w:tcPr>
          <w:p w:rsidR="00442D4A" w:rsidRDefault="00442D4A" w:rsidP="00242337">
            <w:r>
              <w:t>1</w:t>
            </w:r>
          </w:p>
        </w:tc>
        <w:tc>
          <w:tcPr>
            <w:tcW w:w="4961" w:type="dxa"/>
          </w:tcPr>
          <w:p w:rsidR="00442D4A" w:rsidRDefault="00442D4A" w:rsidP="00242337">
            <w:r>
              <w:t>Vyskupo M. Valančiaus blaivybės idėjų raida.</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Dorinis ugdymas</w:t>
            </w:r>
          </w:p>
        </w:tc>
        <w:tc>
          <w:tcPr>
            <w:tcW w:w="1134" w:type="dxa"/>
          </w:tcPr>
          <w:p w:rsidR="00442D4A" w:rsidRDefault="00442D4A" w:rsidP="00242337">
            <w:r>
              <w:t>1</w:t>
            </w:r>
          </w:p>
        </w:tc>
        <w:tc>
          <w:tcPr>
            <w:tcW w:w="4961" w:type="dxa"/>
          </w:tcPr>
          <w:p w:rsidR="00442D4A" w:rsidRDefault="00442D4A" w:rsidP="00242337">
            <w:r>
              <w:t>Ankstyvojo nėštumo pasekmės.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Biologija</w:t>
            </w:r>
          </w:p>
        </w:tc>
        <w:tc>
          <w:tcPr>
            <w:tcW w:w="1134" w:type="dxa"/>
          </w:tcPr>
          <w:p w:rsidR="00442D4A" w:rsidRDefault="00442D4A" w:rsidP="00242337">
            <w:r>
              <w:t>2</w:t>
            </w:r>
          </w:p>
        </w:tc>
        <w:tc>
          <w:tcPr>
            <w:tcW w:w="4961" w:type="dxa"/>
          </w:tcPr>
          <w:p w:rsidR="00442D4A" w:rsidRDefault="00442D4A" w:rsidP="00242337">
            <w:r>
              <w:t>Tabako žala paauglio sveikatai ir asmenybei.</w:t>
            </w:r>
          </w:p>
          <w:p w:rsidR="00442D4A" w:rsidRDefault="00442D4A" w:rsidP="00242337">
            <w:r>
              <w:t>Elgesio pokyčiai patiriant įvairaus laipsnio apsvaigimą</w:t>
            </w:r>
          </w:p>
        </w:tc>
      </w:tr>
      <w:tr w:rsidR="00442D4A" w:rsidRPr="00F57671" w:rsidTr="00242337">
        <w:tc>
          <w:tcPr>
            <w:tcW w:w="886" w:type="dxa"/>
            <w:vMerge w:val="restart"/>
          </w:tcPr>
          <w:p w:rsidR="00442D4A" w:rsidRDefault="00442D4A" w:rsidP="00242337">
            <w:r>
              <w:t>8</w:t>
            </w:r>
          </w:p>
        </w:tc>
        <w:tc>
          <w:tcPr>
            <w:tcW w:w="1606" w:type="dxa"/>
            <w:vMerge w:val="restart"/>
          </w:tcPr>
          <w:p w:rsidR="00442D4A" w:rsidRDefault="00442D4A" w:rsidP="00242337">
            <w:r>
              <w:t>6</w:t>
            </w:r>
          </w:p>
        </w:tc>
        <w:tc>
          <w:tcPr>
            <w:tcW w:w="1727" w:type="dxa"/>
          </w:tcPr>
          <w:p w:rsidR="00442D4A" w:rsidRDefault="00442D4A" w:rsidP="00242337">
            <w:r>
              <w:t>Lietuvių kalba</w:t>
            </w:r>
          </w:p>
        </w:tc>
        <w:tc>
          <w:tcPr>
            <w:tcW w:w="1134" w:type="dxa"/>
          </w:tcPr>
          <w:p w:rsidR="00442D4A" w:rsidRDefault="00442D4A" w:rsidP="00242337">
            <w:r>
              <w:t>1</w:t>
            </w:r>
          </w:p>
        </w:tc>
        <w:tc>
          <w:tcPr>
            <w:tcW w:w="4961" w:type="dxa"/>
          </w:tcPr>
          <w:p w:rsidR="00442D4A" w:rsidRDefault="00442D4A" w:rsidP="00242337">
            <w:r>
              <w:t>Konfliktai ir nelaimingi atsitikimai kaip alkoholio vartojimo pasekmė.</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Dorinis ugdymas</w:t>
            </w:r>
          </w:p>
        </w:tc>
        <w:tc>
          <w:tcPr>
            <w:tcW w:w="1134" w:type="dxa"/>
          </w:tcPr>
          <w:p w:rsidR="00442D4A" w:rsidRDefault="00442D4A" w:rsidP="00242337">
            <w:r>
              <w:t>2</w:t>
            </w:r>
          </w:p>
        </w:tc>
        <w:tc>
          <w:tcPr>
            <w:tcW w:w="4961" w:type="dxa"/>
          </w:tcPr>
          <w:p w:rsidR="00442D4A" w:rsidRDefault="00442D4A" w:rsidP="00242337">
            <w:r>
              <w:t>Aktyvus ir pasyvus rūkymas.</w:t>
            </w:r>
          </w:p>
          <w:p w:rsidR="00442D4A" w:rsidRDefault="00442D4A" w:rsidP="00242337">
            <w:r>
              <w:t>Pagalba vartojantiems toksines medžiagas.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Biologija</w:t>
            </w:r>
          </w:p>
        </w:tc>
        <w:tc>
          <w:tcPr>
            <w:tcW w:w="1134" w:type="dxa"/>
          </w:tcPr>
          <w:p w:rsidR="00442D4A" w:rsidRDefault="00442D4A" w:rsidP="00242337">
            <w:r>
              <w:t>2</w:t>
            </w:r>
          </w:p>
        </w:tc>
        <w:tc>
          <w:tcPr>
            <w:tcW w:w="4961" w:type="dxa"/>
          </w:tcPr>
          <w:p w:rsidR="00442D4A" w:rsidRDefault="00442D4A" w:rsidP="00242337">
            <w:r>
              <w:t>Alkoholio reklamos tikslai ir pateikimo metodai.</w:t>
            </w:r>
          </w:p>
          <w:p w:rsidR="00442D4A" w:rsidRDefault="00442D4A" w:rsidP="00242337">
            <w:r>
              <w:lastRenderedPageBreak/>
              <w:t>Priklausomybės nuo toksinių medžiagų atsiradimas.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Chemija</w:t>
            </w:r>
          </w:p>
        </w:tc>
        <w:tc>
          <w:tcPr>
            <w:tcW w:w="1134" w:type="dxa"/>
          </w:tcPr>
          <w:p w:rsidR="00442D4A" w:rsidRDefault="00442D4A" w:rsidP="00242337">
            <w:r>
              <w:t>1</w:t>
            </w:r>
          </w:p>
        </w:tc>
        <w:tc>
          <w:tcPr>
            <w:tcW w:w="4961" w:type="dxa"/>
          </w:tcPr>
          <w:p w:rsidR="00442D4A" w:rsidRDefault="00442D4A" w:rsidP="00242337">
            <w:r>
              <w:t>Pavojai alkoholinius gėrimus maišant su kitomis psichiką veikiančiomis medžiagomis.</w:t>
            </w:r>
          </w:p>
        </w:tc>
      </w:tr>
      <w:tr w:rsidR="00442D4A" w:rsidRPr="00F57671" w:rsidTr="00242337">
        <w:tc>
          <w:tcPr>
            <w:tcW w:w="886" w:type="dxa"/>
            <w:vMerge w:val="restart"/>
          </w:tcPr>
          <w:p w:rsidR="00442D4A" w:rsidRDefault="00442D4A" w:rsidP="00242337">
            <w:r>
              <w:t>9</w:t>
            </w:r>
          </w:p>
        </w:tc>
        <w:tc>
          <w:tcPr>
            <w:tcW w:w="1606" w:type="dxa"/>
            <w:tcBorders>
              <w:bottom w:val="nil"/>
            </w:tcBorders>
          </w:tcPr>
          <w:p w:rsidR="00442D4A" w:rsidRDefault="00442D4A" w:rsidP="00242337">
            <w:r>
              <w:t>6</w:t>
            </w:r>
          </w:p>
        </w:tc>
        <w:tc>
          <w:tcPr>
            <w:tcW w:w="1727" w:type="dxa"/>
          </w:tcPr>
          <w:p w:rsidR="00442D4A" w:rsidRDefault="00442D4A" w:rsidP="00242337">
            <w:r>
              <w:t>Lietuvių kalba</w:t>
            </w:r>
          </w:p>
        </w:tc>
        <w:tc>
          <w:tcPr>
            <w:tcW w:w="1134" w:type="dxa"/>
          </w:tcPr>
          <w:p w:rsidR="00442D4A" w:rsidRDefault="00442D4A" w:rsidP="00242337">
            <w:r>
              <w:t>1</w:t>
            </w:r>
          </w:p>
        </w:tc>
        <w:tc>
          <w:tcPr>
            <w:tcW w:w="4961" w:type="dxa"/>
          </w:tcPr>
          <w:p w:rsidR="00442D4A" w:rsidRDefault="00442D4A" w:rsidP="00242337">
            <w:r>
              <w:t>Kas yra savivertė? Kaip ji ugdoma?</w:t>
            </w:r>
          </w:p>
        </w:tc>
      </w:tr>
      <w:tr w:rsidR="00442D4A" w:rsidRPr="00F57671" w:rsidTr="00242337">
        <w:tc>
          <w:tcPr>
            <w:tcW w:w="886" w:type="dxa"/>
            <w:vMerge/>
          </w:tcPr>
          <w:p w:rsidR="00442D4A" w:rsidRDefault="00442D4A" w:rsidP="00242337"/>
        </w:tc>
        <w:tc>
          <w:tcPr>
            <w:tcW w:w="1606" w:type="dxa"/>
            <w:vMerge w:val="restart"/>
            <w:tcBorders>
              <w:top w:val="nil"/>
            </w:tcBorders>
          </w:tcPr>
          <w:p w:rsidR="00442D4A" w:rsidRDefault="00442D4A" w:rsidP="00242337"/>
        </w:tc>
        <w:tc>
          <w:tcPr>
            <w:tcW w:w="1727" w:type="dxa"/>
          </w:tcPr>
          <w:p w:rsidR="00442D4A" w:rsidRDefault="00442D4A" w:rsidP="00242337">
            <w:r>
              <w:t>Istorija</w:t>
            </w:r>
          </w:p>
        </w:tc>
        <w:tc>
          <w:tcPr>
            <w:tcW w:w="1134" w:type="dxa"/>
          </w:tcPr>
          <w:p w:rsidR="00442D4A" w:rsidRDefault="00442D4A" w:rsidP="00242337">
            <w:r>
              <w:t>2</w:t>
            </w:r>
          </w:p>
        </w:tc>
        <w:tc>
          <w:tcPr>
            <w:tcW w:w="4961" w:type="dxa"/>
          </w:tcPr>
          <w:p w:rsidR="00442D4A" w:rsidRDefault="00442D4A" w:rsidP="00242337">
            <w:r>
              <w:t>Rūkymo istorija.  Pasekmės fizinei ir psichikos sveikatai.</w:t>
            </w:r>
          </w:p>
          <w:p w:rsidR="00442D4A" w:rsidRDefault="00442D4A" w:rsidP="00242337">
            <w:r>
              <w:t>Psichiką veikiančių medžiagų kontrolės ir prevencijos patirtis Lietuvoje ir pasaulyje.</w:t>
            </w:r>
          </w:p>
        </w:tc>
      </w:tr>
      <w:tr w:rsidR="00442D4A" w:rsidRPr="00F57671" w:rsidTr="00242337">
        <w:tc>
          <w:tcPr>
            <w:tcW w:w="886" w:type="dxa"/>
            <w:vMerge/>
          </w:tcPr>
          <w:p w:rsidR="00442D4A" w:rsidRDefault="00442D4A" w:rsidP="00242337"/>
        </w:tc>
        <w:tc>
          <w:tcPr>
            <w:tcW w:w="1606" w:type="dxa"/>
            <w:vMerge/>
            <w:tcBorders>
              <w:bottom w:val="nil"/>
            </w:tcBorders>
          </w:tcPr>
          <w:p w:rsidR="00442D4A" w:rsidRDefault="00442D4A" w:rsidP="00242337"/>
        </w:tc>
        <w:tc>
          <w:tcPr>
            <w:tcW w:w="1727" w:type="dxa"/>
          </w:tcPr>
          <w:p w:rsidR="00442D4A" w:rsidRDefault="00442D4A" w:rsidP="00242337">
            <w:r>
              <w:t>Dorinis ugdymas</w:t>
            </w:r>
          </w:p>
        </w:tc>
        <w:tc>
          <w:tcPr>
            <w:tcW w:w="1134" w:type="dxa"/>
          </w:tcPr>
          <w:p w:rsidR="00442D4A" w:rsidRDefault="00442D4A" w:rsidP="00242337">
            <w:r>
              <w:t>1</w:t>
            </w:r>
          </w:p>
        </w:tc>
        <w:tc>
          <w:tcPr>
            <w:tcW w:w="4961" w:type="dxa"/>
          </w:tcPr>
          <w:p w:rsidR="00442D4A" w:rsidRDefault="00442D4A" w:rsidP="00242337">
            <w:r>
              <w:t>Prekybos žmonėmis tendencijos Lietuvoje.</w:t>
            </w:r>
          </w:p>
        </w:tc>
      </w:tr>
      <w:tr w:rsidR="00442D4A" w:rsidRPr="00F57671" w:rsidTr="00242337">
        <w:tc>
          <w:tcPr>
            <w:tcW w:w="886" w:type="dxa"/>
            <w:vMerge/>
          </w:tcPr>
          <w:p w:rsidR="00442D4A" w:rsidRDefault="00442D4A" w:rsidP="00242337"/>
        </w:tc>
        <w:tc>
          <w:tcPr>
            <w:tcW w:w="1606" w:type="dxa"/>
            <w:tcBorders>
              <w:top w:val="nil"/>
              <w:bottom w:val="single" w:sz="4" w:space="0" w:color="auto"/>
            </w:tcBorders>
          </w:tcPr>
          <w:p w:rsidR="00442D4A" w:rsidRDefault="00442D4A" w:rsidP="00242337"/>
        </w:tc>
        <w:tc>
          <w:tcPr>
            <w:tcW w:w="1727" w:type="dxa"/>
          </w:tcPr>
          <w:p w:rsidR="00442D4A" w:rsidRDefault="00442D4A" w:rsidP="00242337">
            <w:r>
              <w:t>Biologija</w:t>
            </w:r>
          </w:p>
        </w:tc>
        <w:tc>
          <w:tcPr>
            <w:tcW w:w="1134" w:type="dxa"/>
          </w:tcPr>
          <w:p w:rsidR="00442D4A" w:rsidRDefault="00442D4A" w:rsidP="00242337">
            <w:r>
              <w:t>2</w:t>
            </w:r>
          </w:p>
        </w:tc>
        <w:tc>
          <w:tcPr>
            <w:tcW w:w="4961" w:type="dxa"/>
          </w:tcPr>
          <w:p w:rsidR="00442D4A" w:rsidRDefault="00442D4A" w:rsidP="00242337">
            <w:r>
              <w:t>Alkoholio, rūkymo, toksinių medžiagų vartojimo įtaka emocijoms.</w:t>
            </w:r>
          </w:p>
          <w:p w:rsidR="00442D4A" w:rsidRDefault="00442D4A" w:rsidP="00242337">
            <w:r>
              <w:t>Įvairūs pagalbos būdai vartojantiems psichiką veikiančias medžiagas.</w:t>
            </w:r>
          </w:p>
        </w:tc>
      </w:tr>
      <w:tr w:rsidR="00442D4A" w:rsidRPr="00F57671" w:rsidTr="00242337">
        <w:tc>
          <w:tcPr>
            <w:tcW w:w="886" w:type="dxa"/>
          </w:tcPr>
          <w:p w:rsidR="00442D4A" w:rsidRDefault="00442D4A" w:rsidP="00242337">
            <w:r>
              <w:t>10</w:t>
            </w:r>
          </w:p>
        </w:tc>
        <w:tc>
          <w:tcPr>
            <w:tcW w:w="1606" w:type="dxa"/>
            <w:tcBorders>
              <w:top w:val="single" w:sz="4" w:space="0" w:color="auto"/>
              <w:bottom w:val="single" w:sz="4" w:space="0" w:color="auto"/>
            </w:tcBorders>
          </w:tcPr>
          <w:p w:rsidR="00442D4A" w:rsidRDefault="00442D4A" w:rsidP="00242337">
            <w:r>
              <w:t>6</w:t>
            </w:r>
          </w:p>
        </w:tc>
        <w:tc>
          <w:tcPr>
            <w:tcW w:w="1727" w:type="dxa"/>
          </w:tcPr>
          <w:p w:rsidR="00442D4A" w:rsidRDefault="00442D4A" w:rsidP="00242337">
            <w:r>
              <w:t>Lietuvių kalba</w:t>
            </w:r>
          </w:p>
        </w:tc>
        <w:tc>
          <w:tcPr>
            <w:tcW w:w="1134" w:type="dxa"/>
          </w:tcPr>
          <w:p w:rsidR="00442D4A" w:rsidRDefault="00442D4A" w:rsidP="00242337">
            <w:r>
              <w:t>2</w:t>
            </w:r>
          </w:p>
        </w:tc>
        <w:tc>
          <w:tcPr>
            <w:tcW w:w="4961" w:type="dxa"/>
          </w:tcPr>
          <w:p w:rsidR="00442D4A" w:rsidRDefault="00442D4A" w:rsidP="00242337">
            <w:r>
              <w:t>Kaip kurti saugią aplinką</w:t>
            </w:r>
          </w:p>
          <w:p w:rsidR="00442D4A" w:rsidRDefault="00442D4A" w:rsidP="00242337">
            <w:r>
              <w:t>Vairavimas ir toksinės medžiagos.</w:t>
            </w:r>
          </w:p>
        </w:tc>
      </w:tr>
      <w:tr w:rsidR="00442D4A" w:rsidRPr="00F57671" w:rsidTr="00242337">
        <w:tc>
          <w:tcPr>
            <w:tcW w:w="886" w:type="dxa"/>
          </w:tcPr>
          <w:p w:rsidR="00442D4A" w:rsidRDefault="00442D4A" w:rsidP="00242337"/>
        </w:tc>
        <w:tc>
          <w:tcPr>
            <w:tcW w:w="1606" w:type="dxa"/>
            <w:tcBorders>
              <w:top w:val="single" w:sz="4" w:space="0" w:color="auto"/>
              <w:bottom w:val="single" w:sz="4" w:space="0" w:color="auto"/>
            </w:tcBorders>
          </w:tcPr>
          <w:p w:rsidR="00442D4A" w:rsidRDefault="00442D4A" w:rsidP="00242337"/>
        </w:tc>
        <w:tc>
          <w:tcPr>
            <w:tcW w:w="1727" w:type="dxa"/>
          </w:tcPr>
          <w:p w:rsidR="00442D4A" w:rsidRDefault="00442D4A" w:rsidP="00242337">
            <w:r>
              <w:t>Dorinis ugdymas</w:t>
            </w:r>
          </w:p>
        </w:tc>
        <w:tc>
          <w:tcPr>
            <w:tcW w:w="1134" w:type="dxa"/>
          </w:tcPr>
          <w:p w:rsidR="00442D4A" w:rsidRDefault="00442D4A" w:rsidP="00242337">
            <w:r>
              <w:t>2</w:t>
            </w:r>
          </w:p>
        </w:tc>
        <w:tc>
          <w:tcPr>
            <w:tcW w:w="4961" w:type="dxa"/>
          </w:tcPr>
          <w:p w:rsidR="00442D4A" w:rsidRDefault="00442D4A" w:rsidP="00242337">
            <w:r>
              <w:t>Prevencijos veiklos rūšys ir dalyvavimo joje forma.</w:t>
            </w:r>
          </w:p>
          <w:p w:rsidR="00442D4A" w:rsidRDefault="00442D4A" w:rsidP="00242337">
            <w:r>
              <w:t>Pagalbos rūkančiam būdai.</w:t>
            </w:r>
          </w:p>
        </w:tc>
      </w:tr>
      <w:tr w:rsidR="00442D4A" w:rsidRPr="00F57671" w:rsidTr="00242337">
        <w:tc>
          <w:tcPr>
            <w:tcW w:w="886" w:type="dxa"/>
          </w:tcPr>
          <w:p w:rsidR="00442D4A" w:rsidRDefault="00442D4A" w:rsidP="00242337"/>
        </w:tc>
        <w:tc>
          <w:tcPr>
            <w:tcW w:w="1606" w:type="dxa"/>
            <w:tcBorders>
              <w:top w:val="single" w:sz="4" w:space="0" w:color="auto"/>
              <w:bottom w:val="single" w:sz="4" w:space="0" w:color="auto"/>
            </w:tcBorders>
          </w:tcPr>
          <w:p w:rsidR="00442D4A" w:rsidRDefault="00442D4A" w:rsidP="00242337"/>
        </w:tc>
        <w:tc>
          <w:tcPr>
            <w:tcW w:w="1727" w:type="dxa"/>
          </w:tcPr>
          <w:p w:rsidR="00442D4A" w:rsidRDefault="00442D4A" w:rsidP="00242337">
            <w:r>
              <w:t>Biologija</w:t>
            </w:r>
          </w:p>
        </w:tc>
        <w:tc>
          <w:tcPr>
            <w:tcW w:w="1134" w:type="dxa"/>
          </w:tcPr>
          <w:p w:rsidR="00442D4A" w:rsidRDefault="00442D4A" w:rsidP="00242337">
            <w:r>
              <w:t>2</w:t>
            </w:r>
          </w:p>
        </w:tc>
        <w:tc>
          <w:tcPr>
            <w:tcW w:w="4961" w:type="dxa"/>
          </w:tcPr>
          <w:p w:rsidR="00442D4A" w:rsidRDefault="00442D4A" w:rsidP="00242337">
            <w:r>
              <w:t>Alkoholio vartojimo pasekmės fizinei ir psichikos sveikatai.</w:t>
            </w:r>
          </w:p>
          <w:p w:rsidR="00442D4A" w:rsidRDefault="00442D4A" w:rsidP="00242337">
            <w:r>
              <w:t>Ankstyvojo nėštumo pasekmės.</w:t>
            </w:r>
          </w:p>
        </w:tc>
      </w:tr>
      <w:tr w:rsidR="00442D4A" w:rsidRPr="00F57671" w:rsidTr="00242337">
        <w:tc>
          <w:tcPr>
            <w:tcW w:w="886" w:type="dxa"/>
            <w:vMerge w:val="restart"/>
          </w:tcPr>
          <w:p w:rsidR="00442D4A" w:rsidRDefault="00442D4A" w:rsidP="00242337">
            <w:r>
              <w:t>11</w:t>
            </w:r>
          </w:p>
        </w:tc>
        <w:tc>
          <w:tcPr>
            <w:tcW w:w="1606" w:type="dxa"/>
            <w:vMerge w:val="restart"/>
            <w:tcBorders>
              <w:top w:val="single" w:sz="4" w:space="0" w:color="auto"/>
            </w:tcBorders>
          </w:tcPr>
          <w:p w:rsidR="00442D4A" w:rsidRDefault="00442D4A" w:rsidP="00242337">
            <w:r>
              <w:t>5</w:t>
            </w:r>
          </w:p>
        </w:tc>
        <w:tc>
          <w:tcPr>
            <w:tcW w:w="1727" w:type="dxa"/>
          </w:tcPr>
          <w:p w:rsidR="00442D4A" w:rsidRDefault="00442D4A" w:rsidP="00242337">
            <w:r>
              <w:t>Dorinis ugdymas</w:t>
            </w:r>
          </w:p>
        </w:tc>
        <w:tc>
          <w:tcPr>
            <w:tcW w:w="1134" w:type="dxa"/>
          </w:tcPr>
          <w:p w:rsidR="00442D4A" w:rsidRDefault="00442D4A" w:rsidP="00242337">
            <w:r>
              <w:t>2</w:t>
            </w:r>
          </w:p>
        </w:tc>
        <w:tc>
          <w:tcPr>
            <w:tcW w:w="4961" w:type="dxa"/>
          </w:tcPr>
          <w:p w:rsidR="00442D4A" w:rsidRDefault="00442D4A" w:rsidP="00242337">
            <w:r>
              <w:t>Prekybos žmonėmis ypatumai ir pavojai.</w:t>
            </w:r>
          </w:p>
          <w:p w:rsidR="00442D4A" w:rsidRDefault="00442D4A" w:rsidP="00242337">
            <w:r>
              <w:t>Teisės aktai reglamentuojantys tabako kontrolę, jos pažeidimus.</w:t>
            </w:r>
          </w:p>
        </w:tc>
      </w:tr>
      <w:tr w:rsidR="00442D4A" w:rsidRPr="00F57671" w:rsidTr="00242337">
        <w:tc>
          <w:tcPr>
            <w:tcW w:w="886" w:type="dxa"/>
            <w:vMerge/>
          </w:tcPr>
          <w:p w:rsidR="00442D4A" w:rsidRDefault="00442D4A" w:rsidP="00242337"/>
        </w:tc>
        <w:tc>
          <w:tcPr>
            <w:tcW w:w="1606" w:type="dxa"/>
            <w:vMerge/>
          </w:tcPr>
          <w:p w:rsidR="00442D4A" w:rsidRDefault="00442D4A" w:rsidP="00242337"/>
        </w:tc>
        <w:tc>
          <w:tcPr>
            <w:tcW w:w="1727" w:type="dxa"/>
          </w:tcPr>
          <w:p w:rsidR="00442D4A" w:rsidRDefault="00442D4A" w:rsidP="00242337">
            <w:r>
              <w:t>Gamtos mokslai</w:t>
            </w:r>
          </w:p>
        </w:tc>
        <w:tc>
          <w:tcPr>
            <w:tcW w:w="1134" w:type="dxa"/>
          </w:tcPr>
          <w:p w:rsidR="00442D4A" w:rsidRDefault="00442D4A" w:rsidP="00242337">
            <w:r>
              <w:t>1</w:t>
            </w:r>
          </w:p>
        </w:tc>
        <w:tc>
          <w:tcPr>
            <w:tcW w:w="4961" w:type="dxa"/>
          </w:tcPr>
          <w:p w:rsidR="00442D4A" w:rsidRDefault="00442D4A" w:rsidP="00242337">
            <w:r>
              <w:t>Ankstyvojo nėštumo pasekmės</w:t>
            </w:r>
          </w:p>
        </w:tc>
      </w:tr>
      <w:tr w:rsidR="00442D4A" w:rsidRPr="00F57671" w:rsidTr="00242337">
        <w:tc>
          <w:tcPr>
            <w:tcW w:w="886" w:type="dxa"/>
            <w:vMerge/>
          </w:tcPr>
          <w:p w:rsidR="00442D4A" w:rsidRDefault="00442D4A" w:rsidP="00242337"/>
        </w:tc>
        <w:tc>
          <w:tcPr>
            <w:tcW w:w="1606" w:type="dxa"/>
            <w:vMerge/>
            <w:tcBorders>
              <w:bottom w:val="single" w:sz="4" w:space="0" w:color="auto"/>
            </w:tcBorders>
          </w:tcPr>
          <w:p w:rsidR="00442D4A" w:rsidRDefault="00442D4A" w:rsidP="00242337"/>
        </w:tc>
        <w:tc>
          <w:tcPr>
            <w:tcW w:w="1727" w:type="dxa"/>
          </w:tcPr>
          <w:p w:rsidR="00442D4A" w:rsidRDefault="00442D4A" w:rsidP="00242337">
            <w:r>
              <w:t>Lietuvių kalba</w:t>
            </w:r>
          </w:p>
        </w:tc>
        <w:tc>
          <w:tcPr>
            <w:tcW w:w="1134" w:type="dxa"/>
          </w:tcPr>
          <w:p w:rsidR="00442D4A" w:rsidRDefault="00442D4A" w:rsidP="00242337">
            <w:r>
              <w:t>2</w:t>
            </w:r>
          </w:p>
        </w:tc>
        <w:tc>
          <w:tcPr>
            <w:tcW w:w="4961" w:type="dxa"/>
          </w:tcPr>
          <w:p w:rsidR="00442D4A" w:rsidRDefault="00442D4A" w:rsidP="00242337">
            <w:r>
              <w:t>Saugios rizikos ir pavojingo elgesio skirtumai.</w:t>
            </w:r>
          </w:p>
          <w:p w:rsidR="00442D4A" w:rsidRDefault="00442D4A" w:rsidP="00242337">
            <w:r>
              <w:t>Alkoholis ir šeima.</w:t>
            </w:r>
          </w:p>
        </w:tc>
      </w:tr>
      <w:tr w:rsidR="00442D4A" w:rsidRPr="00F57671" w:rsidTr="00242337">
        <w:trPr>
          <w:trHeight w:val="597"/>
        </w:trPr>
        <w:tc>
          <w:tcPr>
            <w:tcW w:w="886" w:type="dxa"/>
            <w:tcBorders>
              <w:bottom w:val="single" w:sz="4" w:space="0" w:color="auto"/>
            </w:tcBorders>
          </w:tcPr>
          <w:p w:rsidR="00442D4A" w:rsidRDefault="00442D4A" w:rsidP="00242337">
            <w:r>
              <w:t>12</w:t>
            </w:r>
          </w:p>
        </w:tc>
        <w:tc>
          <w:tcPr>
            <w:tcW w:w="1606" w:type="dxa"/>
            <w:tcBorders>
              <w:top w:val="single" w:sz="4" w:space="0" w:color="auto"/>
              <w:bottom w:val="single" w:sz="4" w:space="0" w:color="auto"/>
            </w:tcBorders>
          </w:tcPr>
          <w:p w:rsidR="00442D4A" w:rsidRDefault="00442D4A" w:rsidP="00242337">
            <w:r>
              <w:t>5</w:t>
            </w:r>
          </w:p>
        </w:tc>
        <w:tc>
          <w:tcPr>
            <w:tcW w:w="1727" w:type="dxa"/>
            <w:tcBorders>
              <w:bottom w:val="single" w:sz="4" w:space="0" w:color="auto"/>
            </w:tcBorders>
          </w:tcPr>
          <w:p w:rsidR="00442D4A" w:rsidRDefault="00442D4A" w:rsidP="00242337">
            <w:r>
              <w:t>Lietuvių kalba</w:t>
            </w:r>
          </w:p>
        </w:tc>
        <w:tc>
          <w:tcPr>
            <w:tcW w:w="1134" w:type="dxa"/>
            <w:tcBorders>
              <w:bottom w:val="single" w:sz="4" w:space="0" w:color="auto"/>
            </w:tcBorders>
          </w:tcPr>
          <w:p w:rsidR="00442D4A" w:rsidRDefault="00442D4A" w:rsidP="00242337">
            <w:r>
              <w:t>2</w:t>
            </w:r>
          </w:p>
        </w:tc>
        <w:tc>
          <w:tcPr>
            <w:tcW w:w="4961" w:type="dxa"/>
            <w:tcBorders>
              <w:bottom w:val="single" w:sz="4" w:space="0" w:color="auto"/>
            </w:tcBorders>
          </w:tcPr>
          <w:p w:rsidR="00442D4A" w:rsidRDefault="00442D4A" w:rsidP="00242337">
            <w:r>
              <w:t>Sprendimų priėmimo ir atsakomybės svarba.</w:t>
            </w:r>
          </w:p>
        </w:tc>
      </w:tr>
      <w:tr w:rsidR="00442D4A" w:rsidRPr="00F57671" w:rsidTr="00242337">
        <w:trPr>
          <w:trHeight w:val="1617"/>
        </w:trPr>
        <w:tc>
          <w:tcPr>
            <w:tcW w:w="886" w:type="dxa"/>
            <w:tcBorders>
              <w:top w:val="single" w:sz="4" w:space="0" w:color="auto"/>
              <w:bottom w:val="single" w:sz="4" w:space="0" w:color="auto"/>
            </w:tcBorders>
          </w:tcPr>
          <w:p w:rsidR="00442D4A" w:rsidRDefault="00442D4A" w:rsidP="00242337"/>
        </w:tc>
        <w:tc>
          <w:tcPr>
            <w:tcW w:w="1606" w:type="dxa"/>
            <w:tcBorders>
              <w:top w:val="single" w:sz="4" w:space="0" w:color="auto"/>
              <w:bottom w:val="single" w:sz="4" w:space="0" w:color="auto"/>
            </w:tcBorders>
          </w:tcPr>
          <w:p w:rsidR="00442D4A" w:rsidRDefault="00442D4A" w:rsidP="00242337"/>
        </w:tc>
        <w:tc>
          <w:tcPr>
            <w:tcW w:w="1727" w:type="dxa"/>
            <w:tcBorders>
              <w:top w:val="single" w:sz="4" w:space="0" w:color="auto"/>
              <w:bottom w:val="single" w:sz="4" w:space="0" w:color="auto"/>
            </w:tcBorders>
          </w:tcPr>
          <w:p w:rsidR="00442D4A" w:rsidRDefault="00442D4A" w:rsidP="00242337">
            <w:r>
              <w:t>Gamtos mokslai</w:t>
            </w:r>
          </w:p>
        </w:tc>
        <w:tc>
          <w:tcPr>
            <w:tcW w:w="1134" w:type="dxa"/>
            <w:tcBorders>
              <w:top w:val="single" w:sz="4" w:space="0" w:color="auto"/>
              <w:bottom w:val="single" w:sz="4" w:space="0" w:color="auto"/>
            </w:tcBorders>
          </w:tcPr>
          <w:p w:rsidR="00442D4A" w:rsidRDefault="00442D4A" w:rsidP="00242337">
            <w:r>
              <w:t>2</w:t>
            </w:r>
          </w:p>
        </w:tc>
        <w:tc>
          <w:tcPr>
            <w:tcW w:w="4961" w:type="dxa"/>
            <w:tcBorders>
              <w:top w:val="single" w:sz="4" w:space="0" w:color="auto"/>
              <w:bottom w:val="single" w:sz="4" w:space="0" w:color="auto"/>
            </w:tcBorders>
          </w:tcPr>
          <w:p w:rsidR="00442D4A" w:rsidRDefault="00442D4A" w:rsidP="00242337">
            <w:r>
              <w:t>Alkoholis ir karjera. Socialiniai piktnaudžiavimo alkoholiu padariniai.</w:t>
            </w:r>
          </w:p>
          <w:p w:rsidR="00442D4A" w:rsidRDefault="00442D4A" w:rsidP="00242337">
            <w:r>
              <w:t>Alkoholis ir šeima (alkoholio poveikis vaisiui nėštumo metu, šeimos finansams, santykiams ir kt.).</w:t>
            </w:r>
          </w:p>
          <w:p w:rsidR="00442D4A" w:rsidRDefault="00442D4A" w:rsidP="00242337">
            <w:r>
              <w:t>Tabako reklamos tikslai ir poveikis žmogaus elgesiui</w:t>
            </w:r>
          </w:p>
        </w:tc>
      </w:tr>
      <w:tr w:rsidR="00442D4A" w:rsidRPr="00F57671" w:rsidTr="00242337">
        <w:trPr>
          <w:trHeight w:val="416"/>
        </w:trPr>
        <w:tc>
          <w:tcPr>
            <w:tcW w:w="886" w:type="dxa"/>
            <w:tcBorders>
              <w:top w:val="single" w:sz="4" w:space="0" w:color="auto"/>
            </w:tcBorders>
          </w:tcPr>
          <w:p w:rsidR="00442D4A" w:rsidRDefault="00442D4A" w:rsidP="00242337"/>
        </w:tc>
        <w:tc>
          <w:tcPr>
            <w:tcW w:w="1606" w:type="dxa"/>
            <w:tcBorders>
              <w:top w:val="single" w:sz="4" w:space="0" w:color="auto"/>
            </w:tcBorders>
          </w:tcPr>
          <w:p w:rsidR="00442D4A" w:rsidRDefault="00442D4A" w:rsidP="00242337"/>
        </w:tc>
        <w:tc>
          <w:tcPr>
            <w:tcW w:w="1727" w:type="dxa"/>
            <w:tcBorders>
              <w:top w:val="single" w:sz="4" w:space="0" w:color="auto"/>
            </w:tcBorders>
          </w:tcPr>
          <w:p w:rsidR="00442D4A" w:rsidRDefault="00442D4A" w:rsidP="00242337">
            <w:r>
              <w:t>Istorija</w:t>
            </w:r>
          </w:p>
        </w:tc>
        <w:tc>
          <w:tcPr>
            <w:tcW w:w="1134" w:type="dxa"/>
            <w:tcBorders>
              <w:top w:val="single" w:sz="4" w:space="0" w:color="auto"/>
            </w:tcBorders>
          </w:tcPr>
          <w:p w:rsidR="00442D4A" w:rsidRDefault="00442D4A" w:rsidP="00242337">
            <w:r>
              <w:t>1</w:t>
            </w:r>
          </w:p>
        </w:tc>
        <w:tc>
          <w:tcPr>
            <w:tcW w:w="4961" w:type="dxa"/>
            <w:tcBorders>
              <w:top w:val="single" w:sz="4" w:space="0" w:color="auto"/>
            </w:tcBorders>
          </w:tcPr>
          <w:p w:rsidR="00442D4A" w:rsidRDefault="00442D4A" w:rsidP="00242337">
            <w:r>
              <w:t>Teisinė atsakomybė už psichiką veikiančių medžiagų gamybą, platinimą, vartojimą</w:t>
            </w:r>
          </w:p>
        </w:tc>
      </w:tr>
    </w:tbl>
    <w:p w:rsidR="00442D4A" w:rsidRPr="00E779C6" w:rsidRDefault="00442D4A" w:rsidP="00442D4A">
      <w:pPr>
        <w:rPr>
          <w:b/>
        </w:rPr>
      </w:pPr>
    </w:p>
    <w:p w:rsidR="00442D4A" w:rsidRDefault="00442D4A" w:rsidP="00442D4A">
      <w:r>
        <w:t>Pradinių klasių mokytojas apie temos pateikimą mokiniams įrašo0 klasės dienyne.</w:t>
      </w:r>
    </w:p>
    <w:p w:rsidR="00442D4A" w:rsidRDefault="00442D4A" w:rsidP="00442D4A">
      <w:r>
        <w:t>Penktųjų – dvyliktųjų klasių auklėtojai ir atitinkamo dalyko mokytojas klasės dienyne įrašo apie atitinkamos temos pateikimą mokiniams.</w:t>
      </w:r>
    </w:p>
    <w:p w:rsidR="00442D4A" w:rsidRDefault="00442D4A" w:rsidP="00442D4A">
      <w:r>
        <w:t>Mokyklos administracija sudaro sąlygas mokytojams ir kitiems specialistams dirbantiems pagal šią programą, pasirengti ją vykdyti ir prisidėti prie kvalifikacijos tobulinimo.</w:t>
      </w:r>
    </w:p>
    <w:p w:rsidR="00442D4A" w:rsidRDefault="00442D4A" w:rsidP="00442D4A">
      <w:r>
        <w:t>Ugdymosi pasiekimai vertinami pagal programoje pateiktus reikalavimus: ką mokinys privalo žinoti, gebėti, kokius įgūdžius ir  vertybines nuostatas turi įgyti. Vertinant taikomi neformaliojo -  formuojamojo – vertinimo metodai ir būdai. Ugdytinių pasiekimai, atitinkantys iškeltus uždavinius, žinias, gebėjimus, įgūdžius ir vertybines nuostatas, yra prevencinės veiklos veiksmingumo rodiklis.</w:t>
      </w:r>
    </w:p>
    <w:p w:rsidR="00442D4A" w:rsidRDefault="00442D4A" w:rsidP="00442D4A">
      <w:r>
        <w:t>Programai įgyvendinti  naudojama Lietuvos Respublikos švietimo ir mokslo ministerijos rekomenduota literatūra ir vaizdinės priemonės.</w:t>
      </w:r>
    </w:p>
    <w:p w:rsidR="00442D4A" w:rsidRDefault="00442D4A" w:rsidP="00442D4A"/>
    <w:p w:rsidR="00442D4A" w:rsidRDefault="00442D4A" w:rsidP="00442D4A">
      <w:pPr>
        <w:jc w:val="center"/>
        <w:rPr>
          <w:b/>
        </w:rPr>
      </w:pPr>
    </w:p>
    <w:p w:rsidR="00442D4A" w:rsidRDefault="00442D4A" w:rsidP="00442D4A">
      <w:pPr>
        <w:jc w:val="center"/>
        <w:rPr>
          <w:b/>
        </w:rPr>
      </w:pPr>
      <w:r>
        <w:rPr>
          <w:b/>
        </w:rPr>
        <w:t>LITERATŪRA</w:t>
      </w:r>
    </w:p>
    <w:p w:rsidR="00442D4A" w:rsidRDefault="00442D4A" w:rsidP="00442D4A">
      <w:pPr>
        <w:jc w:val="center"/>
        <w:rPr>
          <w:b/>
        </w:rPr>
      </w:pPr>
    </w:p>
    <w:p w:rsidR="00442D4A" w:rsidRDefault="00442D4A" w:rsidP="00442D4A">
      <w:r>
        <w:t>1.Gyvenimo įgūdžių ugdymas. Programa.  Parengė: L. Bulotaitė, V. Gudžinskienė, Vilnius, 2003, 2005.</w:t>
      </w:r>
    </w:p>
    <w:p w:rsidR="00442D4A" w:rsidRDefault="00442D4A" w:rsidP="00442D4A">
      <w:r>
        <w:t>2. Gyvenimo įgūdžių ugdymas. Pradinės klasės. Parengė O. Rugevičienė, Vilnius, 2003, 2005.</w:t>
      </w:r>
    </w:p>
    <w:p w:rsidR="00442D4A" w:rsidRDefault="00442D4A" w:rsidP="00442D4A">
      <w:r>
        <w:t>3. Gyvenimo įgūdžių ugdymas. V-VIII klasės. Parengė A.Davidavičienė. Vilnius, 2003, 2005.</w:t>
      </w:r>
    </w:p>
    <w:p w:rsidR="00442D4A" w:rsidRDefault="00442D4A" w:rsidP="00442D4A">
      <w:r>
        <w:lastRenderedPageBreak/>
        <w:t>4. Gyvenimo įgūdžių ugdymas. IX-X klasės.  Parengė I. Pilkauskienė. Vilnius, 2003, 2005.</w:t>
      </w:r>
    </w:p>
    <w:p w:rsidR="00442D4A" w:rsidRDefault="00442D4A" w:rsidP="00442D4A">
      <w:r>
        <w:t>5. Rengimo šeimai ir lytiškumo ugdymo universalioji programa. Vilnius, 2005.</w:t>
      </w:r>
    </w:p>
    <w:p w:rsidR="00442D4A" w:rsidRDefault="00442D4A" w:rsidP="00442D4A">
      <w:r>
        <w:t>6. Nacionalinė narkotikų kontrolės ir narkomanijos prevencijos 2004-2008 metų programa. Vilnius, 2003.</w:t>
      </w:r>
    </w:p>
    <w:p w:rsidR="00442D4A" w:rsidRDefault="00442D4A" w:rsidP="00442D4A">
      <w:r>
        <w:t>7. Sveiko gyvenimo būdo ir tinkamos asmens higienos mokyklinės programos. Vilnius, 1999.</w:t>
      </w:r>
    </w:p>
    <w:p w:rsidR="00442D4A" w:rsidRDefault="00442D4A" w:rsidP="00442D4A">
      <w:r>
        <w:t>8. Vaikų ir jaunimo socializacijos programa. Vilnius, 2004.</w:t>
      </w:r>
    </w:p>
    <w:p w:rsidR="00442D4A" w:rsidRDefault="00442D4A" w:rsidP="00442D4A">
      <w:r>
        <w:t>9. Alkoholis ir kiti narkotikai. Atviros Lietuvos fondas, Vilnius 1994.</w:t>
      </w:r>
    </w:p>
    <w:p w:rsidR="00442D4A" w:rsidRDefault="00442D4A" w:rsidP="00442D4A">
      <w:r>
        <w:t>10. Davidavičienė A.G., Stonienė L. Narkotikų vartojimo ir  ŽIV/AIDS prevencija ugdymo institucijose; metodinės rekomendacijos. Vilnius, 2000.</w:t>
      </w:r>
    </w:p>
    <w:p w:rsidR="00442D4A" w:rsidRDefault="00442D4A" w:rsidP="00442D4A">
      <w:r>
        <w:t>11. Davidavičienė. A.G. Narkotinių medžiagų vartojimo prevencijos programa ir standartas. Metodinė priemonė. VPSC, Vilnius, 2001.</w:t>
      </w:r>
    </w:p>
    <w:p w:rsidR="00442D4A" w:rsidRDefault="00442D4A" w:rsidP="00442D4A">
      <w:r>
        <w:t>12. Kvieskienė G. Socializacija ir vaiko gerovė. Vilnius, 2002.</w:t>
      </w:r>
    </w:p>
    <w:p w:rsidR="00442D4A" w:rsidRDefault="00442D4A" w:rsidP="00442D4A">
      <w:r>
        <w:t>13. Pivorienė R. ir  Sturlienė N. Klasės vadovo ABC. Darbas su vaikais. Vilnius, 2004.</w:t>
      </w:r>
    </w:p>
    <w:p w:rsidR="00442D4A" w:rsidRDefault="00442D4A" w:rsidP="00442D4A">
      <w:r>
        <w:t>14. Vaiko teisių konvencija. Vaiko teisių informacijos centras. Vilnius, 1999.</w:t>
      </w:r>
    </w:p>
    <w:p w:rsidR="00442D4A" w:rsidRDefault="00442D4A" w:rsidP="00442D4A">
      <w:r>
        <w:t>15. Zaborskis A., Petrauskienė A ir kt. Aukime sveiki: pratybų sąsiuvinis I-IV klasės mokiniams, Kaunas, 2004.</w:t>
      </w:r>
    </w:p>
    <w:p w:rsidR="00442D4A" w:rsidRDefault="00442D4A" w:rsidP="00442D4A">
      <w:r>
        <w:t xml:space="preserve">16. Lietuvos Respublikos švietimo ir mokslo ministerija – </w:t>
      </w:r>
      <w:hyperlink r:id="rId5" w:history="1">
        <w:r w:rsidRPr="009800D0">
          <w:rPr>
            <w:rStyle w:val="Hipersaitas"/>
          </w:rPr>
          <w:t>www.smm.lt</w:t>
        </w:r>
      </w:hyperlink>
      <w:r>
        <w:t>.</w:t>
      </w:r>
    </w:p>
    <w:p w:rsidR="00442D4A" w:rsidRDefault="00442D4A" w:rsidP="00442D4A">
      <w:r>
        <w:t xml:space="preserve">17. Lietuvos Respublikos sveikatos apsaugos ministerija – </w:t>
      </w:r>
      <w:hyperlink r:id="rId6" w:history="1">
        <w:r w:rsidRPr="009800D0">
          <w:rPr>
            <w:rStyle w:val="Hipersaitas"/>
          </w:rPr>
          <w:t>www.sam.lt</w:t>
        </w:r>
      </w:hyperlink>
      <w:r>
        <w:t>.</w:t>
      </w:r>
    </w:p>
    <w:p w:rsidR="00442D4A" w:rsidRPr="00DE2A5C" w:rsidRDefault="00442D4A" w:rsidP="00442D4A">
      <w:pPr>
        <w:jc w:val="center"/>
      </w:pPr>
      <w:r>
        <w:t>__________________________</w:t>
      </w:r>
    </w:p>
    <w:p w:rsidR="00442D4A" w:rsidRDefault="00442D4A" w:rsidP="00442D4A">
      <w:pPr>
        <w:jc w:val="center"/>
        <w:rPr>
          <w:b/>
          <w:lang w:val="lt-LT"/>
        </w:rPr>
      </w:pPr>
    </w:p>
    <w:p w:rsidR="00442D4A" w:rsidRDefault="00442D4A" w:rsidP="00442D4A">
      <w:pP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ind w:right="96" w:firstLine="709"/>
        <w:jc w:val="both"/>
        <w:rPr>
          <w:b/>
        </w:rPr>
      </w:pPr>
      <w:r>
        <w:rPr>
          <w:b/>
        </w:rPr>
        <w:br w:type="page"/>
      </w:r>
    </w:p>
    <w:p w:rsidR="00442D4A" w:rsidRDefault="00442D4A" w:rsidP="00442D4A">
      <w:pPr>
        <w:jc w:val="center"/>
        <w:rPr>
          <w:b/>
        </w:rPr>
      </w:pPr>
      <w:r>
        <w:rPr>
          <w:b/>
        </w:rPr>
        <w:lastRenderedPageBreak/>
        <w:t>LIUDVINAVO KAZIO BORUTOS VIDURINĖS MOKYKLOS</w:t>
      </w:r>
    </w:p>
    <w:p w:rsidR="00442D4A" w:rsidRDefault="00442D4A" w:rsidP="00442D4A">
      <w:pPr>
        <w:jc w:val="center"/>
        <w:rPr>
          <w:b/>
        </w:rPr>
      </w:pPr>
      <w:r>
        <w:rPr>
          <w:b/>
        </w:rPr>
        <w:t xml:space="preserve">PAGRINDINIO UGDYMO PROGRAMOS MODULIŲ APRAŠAI </w:t>
      </w:r>
    </w:p>
    <w:p w:rsidR="00442D4A" w:rsidRDefault="00442D4A" w:rsidP="00442D4A">
      <w:pPr>
        <w:jc w:val="center"/>
        <w:rPr>
          <w:b/>
        </w:rPr>
      </w:pPr>
      <w:r>
        <w:rPr>
          <w:b/>
        </w:rPr>
        <w:t>2014/2015 M.M.</w:t>
      </w:r>
    </w:p>
    <w:p w:rsidR="00442D4A" w:rsidRDefault="00442D4A" w:rsidP="00442D4A">
      <w:pPr>
        <w:jc w:val="center"/>
        <w:rPr>
          <w:b/>
        </w:rPr>
      </w:pPr>
    </w:p>
    <w:p w:rsidR="00442D4A" w:rsidRDefault="00442D4A" w:rsidP="00442D4A">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4503"/>
        <w:gridCol w:w="955"/>
        <w:gridCol w:w="2464"/>
      </w:tblGrid>
      <w:tr w:rsidR="00442D4A" w:rsidRPr="00E161D7" w:rsidTr="00242337">
        <w:trPr>
          <w:jc w:val="center"/>
        </w:trPr>
        <w:tc>
          <w:tcPr>
            <w:tcW w:w="1932" w:type="dxa"/>
            <w:vAlign w:val="center"/>
          </w:tcPr>
          <w:p w:rsidR="00442D4A" w:rsidRPr="00E161D7" w:rsidRDefault="00442D4A" w:rsidP="00242337">
            <w:pPr>
              <w:jc w:val="center"/>
              <w:rPr>
                <w:b/>
              </w:rPr>
            </w:pPr>
            <w:r w:rsidRPr="00E161D7">
              <w:rPr>
                <w:b/>
              </w:rPr>
              <w:t>Dalykas</w:t>
            </w:r>
          </w:p>
        </w:tc>
        <w:tc>
          <w:tcPr>
            <w:tcW w:w="4503" w:type="dxa"/>
            <w:vAlign w:val="center"/>
          </w:tcPr>
          <w:p w:rsidR="00442D4A" w:rsidRPr="00E161D7" w:rsidRDefault="00442D4A" w:rsidP="00242337">
            <w:pPr>
              <w:jc w:val="center"/>
              <w:rPr>
                <w:b/>
              </w:rPr>
            </w:pPr>
            <w:r w:rsidRPr="00E161D7">
              <w:rPr>
                <w:b/>
              </w:rPr>
              <w:t>Modulio pavadinimas</w:t>
            </w:r>
          </w:p>
        </w:tc>
        <w:tc>
          <w:tcPr>
            <w:tcW w:w="955" w:type="dxa"/>
            <w:vAlign w:val="center"/>
          </w:tcPr>
          <w:p w:rsidR="00442D4A" w:rsidRPr="00E161D7" w:rsidRDefault="00442D4A" w:rsidP="00242337">
            <w:pPr>
              <w:jc w:val="center"/>
              <w:rPr>
                <w:b/>
              </w:rPr>
            </w:pPr>
            <w:r w:rsidRPr="00E161D7">
              <w:rPr>
                <w:b/>
              </w:rPr>
              <w:t>Klasė</w:t>
            </w:r>
          </w:p>
        </w:tc>
        <w:tc>
          <w:tcPr>
            <w:tcW w:w="2464" w:type="dxa"/>
            <w:vAlign w:val="center"/>
          </w:tcPr>
          <w:p w:rsidR="00442D4A" w:rsidRPr="00E161D7" w:rsidRDefault="00442D4A" w:rsidP="00242337">
            <w:pPr>
              <w:jc w:val="center"/>
              <w:rPr>
                <w:b/>
              </w:rPr>
            </w:pPr>
            <w:r w:rsidRPr="00E161D7">
              <w:rPr>
                <w:b/>
              </w:rPr>
              <w:t>Mokytojas</w:t>
            </w:r>
          </w:p>
        </w:tc>
      </w:tr>
      <w:tr w:rsidR="00442D4A" w:rsidRPr="009807CB" w:rsidTr="00242337">
        <w:trPr>
          <w:jc w:val="center"/>
        </w:trPr>
        <w:tc>
          <w:tcPr>
            <w:tcW w:w="1932" w:type="dxa"/>
          </w:tcPr>
          <w:p w:rsidR="00442D4A" w:rsidRPr="00E161D7" w:rsidRDefault="00442D4A" w:rsidP="00242337">
            <w:pPr>
              <w:rPr>
                <w:b/>
              </w:rPr>
            </w:pPr>
            <w:r w:rsidRPr="00E161D7">
              <w:rPr>
                <w:b/>
              </w:rPr>
              <w:t>Geografija</w:t>
            </w:r>
          </w:p>
        </w:tc>
        <w:tc>
          <w:tcPr>
            <w:tcW w:w="4503" w:type="dxa"/>
          </w:tcPr>
          <w:p w:rsidR="00442D4A" w:rsidRPr="00E161D7" w:rsidRDefault="00442D4A" w:rsidP="00242337">
            <w:pPr>
              <w:rPr>
                <w:b/>
              </w:rPr>
            </w:pPr>
            <w:r w:rsidRPr="00E161D7">
              <w:rPr>
                <w:b/>
              </w:rPr>
              <w:t>Pasaulio politinis žemėlapis</w:t>
            </w:r>
          </w:p>
        </w:tc>
        <w:tc>
          <w:tcPr>
            <w:tcW w:w="955" w:type="dxa"/>
            <w:vMerge w:val="restart"/>
          </w:tcPr>
          <w:p w:rsidR="00442D4A" w:rsidRPr="00E161D7" w:rsidRDefault="00442D4A" w:rsidP="00242337">
            <w:pPr>
              <w:rPr>
                <w:b/>
              </w:rPr>
            </w:pPr>
            <w:r w:rsidRPr="00E161D7">
              <w:rPr>
                <w:b/>
              </w:rPr>
              <w:t>9</w:t>
            </w:r>
          </w:p>
        </w:tc>
        <w:tc>
          <w:tcPr>
            <w:tcW w:w="2464" w:type="dxa"/>
            <w:vMerge w:val="restart"/>
          </w:tcPr>
          <w:p w:rsidR="00442D4A" w:rsidRPr="00E161D7" w:rsidRDefault="00442D4A" w:rsidP="00242337">
            <w:pPr>
              <w:rPr>
                <w:b/>
              </w:rPr>
            </w:pPr>
            <w:r w:rsidRPr="00E161D7">
              <w:rPr>
                <w:b/>
              </w:rPr>
              <w:t>Akvelina Paškauskienė</w:t>
            </w:r>
          </w:p>
        </w:tc>
      </w:tr>
      <w:tr w:rsidR="00442D4A" w:rsidRPr="009807CB" w:rsidTr="00242337">
        <w:trPr>
          <w:jc w:val="center"/>
        </w:trPr>
        <w:tc>
          <w:tcPr>
            <w:tcW w:w="1932" w:type="dxa"/>
          </w:tcPr>
          <w:p w:rsidR="00442D4A" w:rsidRDefault="00442D4A" w:rsidP="00242337">
            <w:r>
              <w:t>Tikslai:</w:t>
            </w:r>
          </w:p>
        </w:tc>
        <w:tc>
          <w:tcPr>
            <w:tcW w:w="4503" w:type="dxa"/>
          </w:tcPr>
          <w:p w:rsidR="00442D4A" w:rsidRDefault="00442D4A" w:rsidP="00242337">
            <w:r>
              <w:t>Susipažinti su pasaulio politiniu žemėlapiu;</w:t>
            </w:r>
          </w:p>
          <w:p w:rsidR="00442D4A" w:rsidRDefault="00442D4A" w:rsidP="00242337">
            <w:r>
              <w:t>Mokėti jame orientuotis, rasti pasaulio valstybes;</w:t>
            </w:r>
          </w:p>
          <w:p w:rsidR="00442D4A" w:rsidRPr="009807CB" w:rsidRDefault="00442D4A" w:rsidP="00242337">
            <w:r>
              <w:t>Žinoti didžiausius pasaulio miestus, suprasti jų problemas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Default="00442D4A" w:rsidP="00242337">
            <w:r>
              <w:t>Turinys</w:t>
            </w:r>
          </w:p>
        </w:tc>
        <w:tc>
          <w:tcPr>
            <w:tcW w:w="4503" w:type="dxa"/>
          </w:tcPr>
          <w:p w:rsidR="00442D4A" w:rsidRDefault="00442D4A" w:rsidP="00242337">
            <w:r>
              <w:t>Pasaulio politinio žemėlapio subjektas.</w:t>
            </w:r>
          </w:p>
          <w:p w:rsidR="00442D4A" w:rsidRDefault="00442D4A" w:rsidP="00242337">
            <w:r>
              <w:t>Valstybių teritorijos ir kūrimasis.</w:t>
            </w:r>
          </w:p>
          <w:p w:rsidR="00442D4A" w:rsidRDefault="00442D4A" w:rsidP="00242337">
            <w:r>
              <w:t>Valstybių įvairovė.</w:t>
            </w:r>
          </w:p>
          <w:p w:rsidR="00442D4A" w:rsidRDefault="00442D4A" w:rsidP="00242337">
            <w:r>
              <w:t>Politinio žemėlapio raida</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Default="00442D4A" w:rsidP="00242337">
            <w:r>
              <w:t>Rezultatas</w:t>
            </w:r>
          </w:p>
        </w:tc>
        <w:tc>
          <w:tcPr>
            <w:tcW w:w="4503" w:type="dxa"/>
          </w:tcPr>
          <w:p w:rsidR="00442D4A" w:rsidRDefault="00442D4A" w:rsidP="00242337">
            <w:r>
              <w:t>Žinoti pasaulio valstybes, mokėti rasti jas politiniame žemėlapyje, žinoti didžiausius pasaulio miestus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Pr="00E161D7" w:rsidRDefault="00442D4A" w:rsidP="00242337">
            <w:pPr>
              <w:rPr>
                <w:b/>
              </w:rPr>
            </w:pPr>
            <w:r w:rsidRPr="00E161D7">
              <w:rPr>
                <w:b/>
              </w:rPr>
              <w:t>Lietuvių kalba</w:t>
            </w:r>
          </w:p>
        </w:tc>
        <w:tc>
          <w:tcPr>
            <w:tcW w:w="4503" w:type="dxa"/>
          </w:tcPr>
          <w:p w:rsidR="00442D4A" w:rsidRPr="00E161D7" w:rsidRDefault="00442D4A" w:rsidP="00242337">
            <w:pPr>
              <w:rPr>
                <w:b/>
              </w:rPr>
            </w:pPr>
            <w:r>
              <w:rPr>
                <w:b/>
              </w:rPr>
              <w:t>Sudėtinio sakinio skyryba</w:t>
            </w:r>
          </w:p>
        </w:tc>
        <w:tc>
          <w:tcPr>
            <w:tcW w:w="955" w:type="dxa"/>
            <w:vMerge w:val="restart"/>
          </w:tcPr>
          <w:p w:rsidR="00442D4A" w:rsidRPr="00E161D7" w:rsidRDefault="00442D4A" w:rsidP="00242337">
            <w:pPr>
              <w:rPr>
                <w:b/>
              </w:rPr>
            </w:pPr>
            <w:r w:rsidRPr="00E161D7">
              <w:rPr>
                <w:b/>
              </w:rPr>
              <w:t>10</w:t>
            </w:r>
          </w:p>
        </w:tc>
        <w:tc>
          <w:tcPr>
            <w:tcW w:w="2464" w:type="dxa"/>
            <w:vMerge w:val="restart"/>
          </w:tcPr>
          <w:p w:rsidR="00442D4A" w:rsidRPr="00E161D7" w:rsidRDefault="00442D4A" w:rsidP="00242337">
            <w:pPr>
              <w:rPr>
                <w:b/>
              </w:rPr>
            </w:pPr>
            <w:r w:rsidRPr="00E161D7">
              <w:rPr>
                <w:b/>
              </w:rPr>
              <w:t>Rita Volteraitienė</w:t>
            </w:r>
          </w:p>
        </w:tc>
      </w:tr>
      <w:tr w:rsidR="00442D4A" w:rsidRPr="009807CB" w:rsidTr="00242337">
        <w:trPr>
          <w:jc w:val="center"/>
        </w:trPr>
        <w:tc>
          <w:tcPr>
            <w:tcW w:w="1932" w:type="dxa"/>
          </w:tcPr>
          <w:p w:rsidR="00442D4A" w:rsidRPr="006B1EC6" w:rsidRDefault="00442D4A" w:rsidP="00242337">
            <w:r>
              <w:t>Tikslai:</w:t>
            </w:r>
          </w:p>
        </w:tc>
        <w:tc>
          <w:tcPr>
            <w:tcW w:w="4503" w:type="dxa"/>
          </w:tcPr>
          <w:p w:rsidR="00442D4A" w:rsidRPr="006B1EC6" w:rsidRDefault="00442D4A" w:rsidP="00242337">
            <w:r w:rsidRPr="006B1EC6">
              <w:t>Pakartoti rašybos tais</w:t>
            </w:r>
            <w:r>
              <w:t>ykles, mokėti  kaitytižodį, gilinti raštingumo įgūdžius.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Default="00442D4A" w:rsidP="00242337">
            <w:r>
              <w:t>Turinys</w:t>
            </w:r>
          </w:p>
        </w:tc>
        <w:tc>
          <w:tcPr>
            <w:tcW w:w="4503" w:type="dxa"/>
          </w:tcPr>
          <w:p w:rsidR="00442D4A" w:rsidRPr="006B1EC6" w:rsidRDefault="00442D4A" w:rsidP="00242337">
            <w:r>
              <w:t xml:space="preserve">Nosinės raidės žodžio gale, šaknyje ir priešdėlyje. Priesagų rašyba. Įvardžiuotinės žodžio formos. Nesavarankiškos kalbos dalys ir jų rašyba. </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Default="00442D4A" w:rsidP="00242337">
            <w:r>
              <w:t>Rezultatas</w:t>
            </w:r>
          </w:p>
        </w:tc>
        <w:tc>
          <w:tcPr>
            <w:tcW w:w="4503" w:type="dxa"/>
          </w:tcPr>
          <w:p w:rsidR="00442D4A" w:rsidRDefault="00442D4A" w:rsidP="00242337">
            <w:r>
              <w:t>Mokės taikyti rašybos taisykles, linksniuos savarankiškas kalbos dalis, atpažins nesavarankiškas kalbos dalis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Pr="00E161D7" w:rsidRDefault="00442D4A" w:rsidP="00242337">
            <w:pPr>
              <w:rPr>
                <w:b/>
              </w:rPr>
            </w:pPr>
            <w:r w:rsidRPr="00E161D7">
              <w:rPr>
                <w:b/>
              </w:rPr>
              <w:t>Matematika</w:t>
            </w:r>
          </w:p>
        </w:tc>
        <w:tc>
          <w:tcPr>
            <w:tcW w:w="4503" w:type="dxa"/>
          </w:tcPr>
          <w:p w:rsidR="00442D4A" w:rsidRDefault="00442D4A" w:rsidP="00242337">
            <w:r>
              <w:t>Matematinių žinių įtvirtinimas</w:t>
            </w:r>
          </w:p>
        </w:tc>
        <w:tc>
          <w:tcPr>
            <w:tcW w:w="955" w:type="dxa"/>
            <w:vMerge w:val="restart"/>
          </w:tcPr>
          <w:p w:rsidR="00442D4A" w:rsidRPr="00E161D7" w:rsidRDefault="00442D4A" w:rsidP="00242337">
            <w:pPr>
              <w:rPr>
                <w:b/>
              </w:rPr>
            </w:pPr>
            <w:r>
              <w:rPr>
                <w:b/>
              </w:rPr>
              <w:t>9</w:t>
            </w:r>
          </w:p>
        </w:tc>
        <w:tc>
          <w:tcPr>
            <w:tcW w:w="2464" w:type="dxa"/>
          </w:tcPr>
          <w:p w:rsidR="00442D4A" w:rsidRPr="00E161D7" w:rsidRDefault="00442D4A" w:rsidP="00242337">
            <w:pPr>
              <w:rPr>
                <w:b/>
              </w:rPr>
            </w:pPr>
            <w:r>
              <w:rPr>
                <w:b/>
              </w:rPr>
              <w:t>Eglė Kazakevičiūtė</w:t>
            </w:r>
          </w:p>
        </w:tc>
      </w:tr>
      <w:tr w:rsidR="00442D4A" w:rsidRPr="009807CB" w:rsidTr="00242337">
        <w:trPr>
          <w:jc w:val="center"/>
        </w:trPr>
        <w:tc>
          <w:tcPr>
            <w:tcW w:w="1932" w:type="dxa"/>
          </w:tcPr>
          <w:p w:rsidR="00442D4A" w:rsidRPr="00101CB2" w:rsidRDefault="00442D4A" w:rsidP="00242337">
            <w:r>
              <w:t>Tikslas:</w:t>
            </w:r>
          </w:p>
        </w:tc>
        <w:tc>
          <w:tcPr>
            <w:tcW w:w="4503" w:type="dxa"/>
          </w:tcPr>
          <w:p w:rsidR="00442D4A" w:rsidRDefault="00442D4A" w:rsidP="00242337">
            <w:r>
              <w:t>Susisteminti matematikos žinias</w:t>
            </w:r>
          </w:p>
        </w:tc>
        <w:tc>
          <w:tcPr>
            <w:tcW w:w="955" w:type="dxa"/>
            <w:vMerge/>
          </w:tcPr>
          <w:p w:rsidR="00442D4A" w:rsidRDefault="00442D4A" w:rsidP="00242337"/>
        </w:tc>
        <w:tc>
          <w:tcPr>
            <w:tcW w:w="2464" w:type="dxa"/>
            <w:vMerge w:val="restart"/>
          </w:tcPr>
          <w:p w:rsidR="00442D4A" w:rsidRDefault="00442D4A" w:rsidP="00242337"/>
        </w:tc>
      </w:tr>
      <w:tr w:rsidR="00442D4A" w:rsidRPr="009807CB" w:rsidTr="00242337">
        <w:trPr>
          <w:jc w:val="center"/>
        </w:trPr>
        <w:tc>
          <w:tcPr>
            <w:tcW w:w="1932" w:type="dxa"/>
          </w:tcPr>
          <w:p w:rsidR="00442D4A" w:rsidRDefault="00442D4A" w:rsidP="00242337">
            <w:r>
              <w:t>Turinys</w:t>
            </w:r>
          </w:p>
        </w:tc>
        <w:tc>
          <w:tcPr>
            <w:tcW w:w="4503" w:type="dxa"/>
          </w:tcPr>
          <w:p w:rsidR="00442D4A" w:rsidRDefault="00442D4A" w:rsidP="00242337">
            <w:r>
              <w:t>Pakartoti ir susisteminti žemesnėse klasėse išmoktą medžiagą, pašalinti matematikos žinių spragas.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Default="00442D4A" w:rsidP="00242337">
            <w:r>
              <w:t>Rezultatas</w:t>
            </w:r>
          </w:p>
        </w:tc>
        <w:tc>
          <w:tcPr>
            <w:tcW w:w="4503" w:type="dxa"/>
          </w:tcPr>
          <w:p w:rsidR="00442D4A" w:rsidRDefault="00442D4A" w:rsidP="00242337">
            <w:r>
              <w:t>Gebės spręsti toksinius uždavinius, gebės naudotis informaciniais šaltiniais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Pr="00E161D7" w:rsidRDefault="00442D4A" w:rsidP="00242337">
            <w:pPr>
              <w:rPr>
                <w:b/>
              </w:rPr>
            </w:pPr>
            <w:r w:rsidRPr="00E161D7">
              <w:rPr>
                <w:b/>
              </w:rPr>
              <w:t>Biologija</w:t>
            </w:r>
          </w:p>
        </w:tc>
        <w:tc>
          <w:tcPr>
            <w:tcW w:w="4503" w:type="dxa"/>
          </w:tcPr>
          <w:p w:rsidR="00442D4A" w:rsidRPr="00E161D7" w:rsidRDefault="00442D4A" w:rsidP="00242337">
            <w:pPr>
              <w:rPr>
                <w:b/>
              </w:rPr>
            </w:pPr>
            <w:r w:rsidRPr="00E161D7">
              <w:rPr>
                <w:b/>
              </w:rPr>
              <w:t>Biologinių žinių gilinimas ir  įtvirtinimas</w:t>
            </w:r>
          </w:p>
        </w:tc>
        <w:tc>
          <w:tcPr>
            <w:tcW w:w="955" w:type="dxa"/>
            <w:vMerge w:val="restart"/>
          </w:tcPr>
          <w:p w:rsidR="00442D4A" w:rsidRPr="00E161D7" w:rsidRDefault="00442D4A" w:rsidP="00242337">
            <w:pPr>
              <w:rPr>
                <w:b/>
              </w:rPr>
            </w:pPr>
            <w:r w:rsidRPr="00E161D7">
              <w:rPr>
                <w:b/>
              </w:rPr>
              <w:t>8</w:t>
            </w:r>
          </w:p>
        </w:tc>
        <w:tc>
          <w:tcPr>
            <w:tcW w:w="2464" w:type="dxa"/>
            <w:vMerge w:val="restart"/>
          </w:tcPr>
          <w:p w:rsidR="00442D4A" w:rsidRPr="00E161D7" w:rsidRDefault="00442D4A" w:rsidP="00242337">
            <w:pPr>
              <w:rPr>
                <w:b/>
              </w:rPr>
            </w:pPr>
            <w:r w:rsidRPr="00E161D7">
              <w:rPr>
                <w:b/>
              </w:rPr>
              <w:t>Sigita Dzimijonienė</w:t>
            </w:r>
          </w:p>
        </w:tc>
      </w:tr>
      <w:tr w:rsidR="00442D4A" w:rsidRPr="009807CB" w:rsidTr="00242337">
        <w:trPr>
          <w:jc w:val="center"/>
        </w:trPr>
        <w:tc>
          <w:tcPr>
            <w:tcW w:w="1932" w:type="dxa"/>
          </w:tcPr>
          <w:p w:rsidR="00442D4A" w:rsidRPr="008C0F93" w:rsidRDefault="00442D4A" w:rsidP="00242337">
            <w:r>
              <w:t>Tikslas:</w:t>
            </w:r>
          </w:p>
        </w:tc>
        <w:tc>
          <w:tcPr>
            <w:tcW w:w="4503" w:type="dxa"/>
          </w:tcPr>
          <w:p w:rsidR="00442D4A" w:rsidRDefault="00442D4A" w:rsidP="00242337">
            <w:r>
              <w:t>Gilinti 8 klasės kurso biologijos žinias, taikyti įgytas gamtos mokslų žinias ir gebėjimus, sprendžiant kasdienio gyvenimo, sveikos gyvensenos ir darnaus vystymosi problemas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Default="00442D4A" w:rsidP="00242337">
            <w:r>
              <w:t>Turinys:</w:t>
            </w:r>
          </w:p>
        </w:tc>
        <w:tc>
          <w:tcPr>
            <w:tcW w:w="4503" w:type="dxa"/>
          </w:tcPr>
          <w:p w:rsidR="00442D4A" w:rsidRDefault="00442D4A" w:rsidP="00242337">
            <w:r>
              <w:t>Pakartos žemiausių klasių kursus, išplės 8 klasės kurso žinias, atliks eksperimentus, bandymus. Nagrinės įvairias šių dienų aktyualias problemas.</w:t>
            </w:r>
          </w:p>
        </w:tc>
        <w:tc>
          <w:tcPr>
            <w:tcW w:w="955" w:type="dxa"/>
            <w:vMerge/>
          </w:tcPr>
          <w:p w:rsidR="00442D4A" w:rsidRDefault="00442D4A" w:rsidP="00242337"/>
        </w:tc>
        <w:tc>
          <w:tcPr>
            <w:tcW w:w="2464" w:type="dxa"/>
            <w:vMerge/>
          </w:tcPr>
          <w:p w:rsidR="00442D4A" w:rsidRDefault="00442D4A" w:rsidP="00242337"/>
        </w:tc>
      </w:tr>
      <w:tr w:rsidR="00442D4A" w:rsidRPr="009807CB" w:rsidTr="00242337">
        <w:trPr>
          <w:jc w:val="center"/>
        </w:trPr>
        <w:tc>
          <w:tcPr>
            <w:tcW w:w="1932" w:type="dxa"/>
          </w:tcPr>
          <w:p w:rsidR="00442D4A" w:rsidRDefault="00442D4A" w:rsidP="00242337">
            <w:r>
              <w:t>Rezultatas</w:t>
            </w:r>
          </w:p>
        </w:tc>
        <w:tc>
          <w:tcPr>
            <w:tcW w:w="4503" w:type="dxa"/>
          </w:tcPr>
          <w:p w:rsidR="00442D4A" w:rsidRDefault="00442D4A" w:rsidP="00242337">
            <w:r>
              <w:t>Mokės iškelti klausimus, hipotezes, suplanuos bandymų eigą, mokės naudotis laboratoriniais  įrankiais, medžiagom. Formuluos išvadas.</w:t>
            </w:r>
          </w:p>
          <w:p w:rsidR="00442D4A" w:rsidRDefault="00442D4A" w:rsidP="00242337">
            <w:r>
              <w:t xml:space="preserve">Įgis papildomas žinias susijusias su 8 klasės kurso temomis. </w:t>
            </w:r>
          </w:p>
        </w:tc>
        <w:tc>
          <w:tcPr>
            <w:tcW w:w="955" w:type="dxa"/>
            <w:vMerge/>
          </w:tcPr>
          <w:p w:rsidR="00442D4A" w:rsidRDefault="00442D4A" w:rsidP="00242337"/>
        </w:tc>
        <w:tc>
          <w:tcPr>
            <w:tcW w:w="2464" w:type="dxa"/>
            <w:vMerge/>
          </w:tcPr>
          <w:p w:rsidR="00442D4A" w:rsidRDefault="00442D4A" w:rsidP="00242337"/>
        </w:tc>
      </w:tr>
      <w:tr w:rsidR="00442D4A" w:rsidRPr="00E161D7" w:rsidTr="00242337">
        <w:trPr>
          <w:jc w:val="center"/>
        </w:trPr>
        <w:tc>
          <w:tcPr>
            <w:tcW w:w="1932" w:type="dxa"/>
          </w:tcPr>
          <w:p w:rsidR="00442D4A" w:rsidRPr="00E161D7" w:rsidRDefault="00442D4A" w:rsidP="00242337">
            <w:pPr>
              <w:rPr>
                <w:b/>
              </w:rPr>
            </w:pPr>
            <w:r w:rsidRPr="00E161D7">
              <w:rPr>
                <w:b/>
              </w:rPr>
              <w:lastRenderedPageBreak/>
              <w:t>Rusų kalba</w:t>
            </w:r>
          </w:p>
        </w:tc>
        <w:tc>
          <w:tcPr>
            <w:tcW w:w="4503" w:type="dxa"/>
          </w:tcPr>
          <w:p w:rsidR="00442D4A" w:rsidRPr="00E161D7" w:rsidRDefault="00442D4A" w:rsidP="00242337">
            <w:pPr>
              <w:rPr>
                <w:b/>
              </w:rPr>
            </w:pPr>
            <w:r w:rsidRPr="00E161D7">
              <w:rPr>
                <w:b/>
              </w:rPr>
              <w:t>Komunikacinių gebėjimų ugdymas</w:t>
            </w:r>
          </w:p>
        </w:tc>
        <w:tc>
          <w:tcPr>
            <w:tcW w:w="955" w:type="dxa"/>
            <w:vMerge w:val="restart"/>
          </w:tcPr>
          <w:p w:rsidR="00442D4A" w:rsidRPr="00E161D7" w:rsidRDefault="00442D4A" w:rsidP="00242337">
            <w:pPr>
              <w:rPr>
                <w:b/>
              </w:rPr>
            </w:pPr>
            <w:r w:rsidRPr="00E161D7">
              <w:rPr>
                <w:b/>
              </w:rPr>
              <w:t>6</w:t>
            </w:r>
          </w:p>
        </w:tc>
        <w:tc>
          <w:tcPr>
            <w:tcW w:w="2464" w:type="dxa"/>
            <w:vMerge w:val="restart"/>
          </w:tcPr>
          <w:p w:rsidR="00442D4A" w:rsidRPr="00E161D7" w:rsidRDefault="00442D4A" w:rsidP="00242337">
            <w:pPr>
              <w:rPr>
                <w:b/>
              </w:rPr>
            </w:pPr>
            <w:r>
              <w:rPr>
                <w:b/>
              </w:rPr>
              <w:t>Roma Jasinauskienė</w:t>
            </w:r>
          </w:p>
        </w:tc>
      </w:tr>
      <w:tr w:rsidR="00442D4A" w:rsidRPr="00870676" w:rsidTr="00242337">
        <w:trPr>
          <w:jc w:val="center"/>
        </w:trPr>
        <w:tc>
          <w:tcPr>
            <w:tcW w:w="1932" w:type="dxa"/>
          </w:tcPr>
          <w:p w:rsidR="00442D4A" w:rsidRPr="00870676" w:rsidRDefault="00442D4A" w:rsidP="00242337">
            <w:r>
              <w:t>Tikslai</w:t>
            </w:r>
          </w:p>
        </w:tc>
        <w:tc>
          <w:tcPr>
            <w:tcW w:w="4503" w:type="dxa"/>
          </w:tcPr>
          <w:p w:rsidR="00442D4A" w:rsidRPr="00870676" w:rsidRDefault="00442D4A" w:rsidP="00242337">
            <w:r>
              <w:t>Įgyti komunikacinę kompetenciją</w:t>
            </w:r>
          </w:p>
        </w:tc>
        <w:tc>
          <w:tcPr>
            <w:tcW w:w="955" w:type="dxa"/>
            <w:vMerge/>
          </w:tcPr>
          <w:p w:rsidR="00442D4A" w:rsidRPr="00870676" w:rsidRDefault="00442D4A" w:rsidP="00242337"/>
        </w:tc>
        <w:tc>
          <w:tcPr>
            <w:tcW w:w="2464" w:type="dxa"/>
            <w:vMerge/>
          </w:tcPr>
          <w:p w:rsidR="00442D4A" w:rsidRPr="00870676" w:rsidRDefault="00442D4A" w:rsidP="00242337"/>
        </w:tc>
      </w:tr>
      <w:tr w:rsidR="00442D4A" w:rsidRPr="00870676" w:rsidTr="00242337">
        <w:trPr>
          <w:jc w:val="center"/>
        </w:trPr>
        <w:tc>
          <w:tcPr>
            <w:tcW w:w="1932" w:type="dxa"/>
          </w:tcPr>
          <w:p w:rsidR="00442D4A" w:rsidRDefault="00442D4A" w:rsidP="00242337">
            <w:r>
              <w:t>Turinys</w:t>
            </w:r>
          </w:p>
        </w:tc>
        <w:tc>
          <w:tcPr>
            <w:tcW w:w="4503" w:type="dxa"/>
          </w:tcPr>
          <w:p w:rsidR="00442D4A" w:rsidRDefault="00442D4A" w:rsidP="00242337">
            <w:r>
              <w:t>Visos rusų kalbos veiklos rūšys: skaitymas, rašymas, kalbėjimas</w:t>
            </w:r>
          </w:p>
        </w:tc>
        <w:tc>
          <w:tcPr>
            <w:tcW w:w="955" w:type="dxa"/>
            <w:vMerge/>
          </w:tcPr>
          <w:p w:rsidR="00442D4A" w:rsidRPr="00870676" w:rsidRDefault="00442D4A" w:rsidP="00242337"/>
        </w:tc>
        <w:tc>
          <w:tcPr>
            <w:tcW w:w="2464" w:type="dxa"/>
            <w:vMerge/>
          </w:tcPr>
          <w:p w:rsidR="00442D4A" w:rsidRPr="00870676" w:rsidRDefault="00442D4A" w:rsidP="00242337"/>
        </w:tc>
      </w:tr>
      <w:tr w:rsidR="00442D4A" w:rsidRPr="00870676" w:rsidTr="00242337">
        <w:trPr>
          <w:jc w:val="center"/>
        </w:trPr>
        <w:tc>
          <w:tcPr>
            <w:tcW w:w="1932" w:type="dxa"/>
          </w:tcPr>
          <w:p w:rsidR="00442D4A" w:rsidRDefault="00442D4A" w:rsidP="00242337">
            <w:r>
              <w:t>Rezultatas</w:t>
            </w:r>
          </w:p>
        </w:tc>
        <w:tc>
          <w:tcPr>
            <w:tcW w:w="4503" w:type="dxa"/>
          </w:tcPr>
          <w:p w:rsidR="00442D4A" w:rsidRDefault="00442D4A" w:rsidP="00242337">
            <w:r>
              <w:t>Bendrauti užsienio (rusų) kalba įvairiose gyvenimo  situacijose</w:t>
            </w:r>
          </w:p>
        </w:tc>
        <w:tc>
          <w:tcPr>
            <w:tcW w:w="955" w:type="dxa"/>
            <w:vMerge/>
          </w:tcPr>
          <w:p w:rsidR="00442D4A" w:rsidRPr="00870676" w:rsidRDefault="00442D4A" w:rsidP="00242337"/>
        </w:tc>
        <w:tc>
          <w:tcPr>
            <w:tcW w:w="2464" w:type="dxa"/>
            <w:vMerge/>
          </w:tcPr>
          <w:p w:rsidR="00442D4A" w:rsidRPr="00870676" w:rsidRDefault="00442D4A" w:rsidP="00242337"/>
        </w:tc>
      </w:tr>
      <w:tr w:rsidR="00442D4A" w:rsidRPr="00E161D7" w:rsidTr="00242337">
        <w:trPr>
          <w:jc w:val="center"/>
        </w:trPr>
        <w:tc>
          <w:tcPr>
            <w:tcW w:w="1932" w:type="dxa"/>
          </w:tcPr>
          <w:p w:rsidR="00442D4A" w:rsidRPr="00E161D7" w:rsidRDefault="00442D4A" w:rsidP="00242337">
            <w:pPr>
              <w:rPr>
                <w:b/>
              </w:rPr>
            </w:pPr>
            <w:r w:rsidRPr="00E161D7">
              <w:rPr>
                <w:b/>
              </w:rPr>
              <w:t>Vokiečių kalba</w:t>
            </w:r>
          </w:p>
        </w:tc>
        <w:tc>
          <w:tcPr>
            <w:tcW w:w="4503" w:type="dxa"/>
          </w:tcPr>
          <w:p w:rsidR="00442D4A" w:rsidRPr="00E161D7" w:rsidRDefault="00442D4A" w:rsidP="00242337">
            <w:pPr>
              <w:rPr>
                <w:b/>
              </w:rPr>
            </w:pPr>
            <w:r w:rsidRPr="00E161D7">
              <w:rPr>
                <w:b/>
              </w:rPr>
              <w:t>Modulis vokiečių kalbos žinioms gilinti</w:t>
            </w:r>
          </w:p>
        </w:tc>
        <w:tc>
          <w:tcPr>
            <w:tcW w:w="955" w:type="dxa"/>
          </w:tcPr>
          <w:p w:rsidR="00442D4A" w:rsidRPr="00E161D7" w:rsidRDefault="00442D4A" w:rsidP="00242337">
            <w:pPr>
              <w:rPr>
                <w:b/>
              </w:rPr>
            </w:pPr>
            <w:r w:rsidRPr="00E161D7">
              <w:rPr>
                <w:b/>
              </w:rPr>
              <w:t>6</w:t>
            </w:r>
          </w:p>
        </w:tc>
        <w:tc>
          <w:tcPr>
            <w:tcW w:w="2464" w:type="dxa"/>
          </w:tcPr>
          <w:p w:rsidR="00442D4A" w:rsidRPr="00E161D7" w:rsidRDefault="00442D4A" w:rsidP="00242337">
            <w:pPr>
              <w:rPr>
                <w:b/>
              </w:rPr>
            </w:pPr>
            <w:r w:rsidRPr="00E161D7">
              <w:rPr>
                <w:b/>
              </w:rPr>
              <w:t>Zita Mazauskienė</w:t>
            </w:r>
          </w:p>
        </w:tc>
      </w:tr>
      <w:tr w:rsidR="00442D4A" w:rsidRPr="00870676" w:rsidTr="00242337">
        <w:trPr>
          <w:jc w:val="center"/>
        </w:trPr>
        <w:tc>
          <w:tcPr>
            <w:tcW w:w="1932" w:type="dxa"/>
          </w:tcPr>
          <w:p w:rsidR="00442D4A" w:rsidRPr="00870676" w:rsidRDefault="00442D4A" w:rsidP="00242337">
            <w:r>
              <w:t>Tikslai</w:t>
            </w:r>
          </w:p>
        </w:tc>
        <w:tc>
          <w:tcPr>
            <w:tcW w:w="4503" w:type="dxa"/>
          </w:tcPr>
          <w:p w:rsidR="00442D4A" w:rsidRPr="00870676" w:rsidRDefault="00442D4A" w:rsidP="00242337">
            <w:r>
              <w:t>Skirti daug dėmesio savarankiško darbo įgūdžiams ugdyti bei elementariems kalbos pagrindams puoselėti</w:t>
            </w:r>
          </w:p>
        </w:tc>
        <w:tc>
          <w:tcPr>
            <w:tcW w:w="955" w:type="dxa"/>
          </w:tcPr>
          <w:p w:rsidR="00442D4A" w:rsidRPr="00870676" w:rsidRDefault="00442D4A" w:rsidP="00242337"/>
        </w:tc>
        <w:tc>
          <w:tcPr>
            <w:tcW w:w="2464" w:type="dxa"/>
          </w:tcPr>
          <w:p w:rsidR="00442D4A" w:rsidRPr="00870676" w:rsidRDefault="00442D4A" w:rsidP="00242337"/>
        </w:tc>
      </w:tr>
      <w:tr w:rsidR="00442D4A" w:rsidRPr="00870676" w:rsidTr="00242337">
        <w:trPr>
          <w:jc w:val="center"/>
        </w:trPr>
        <w:tc>
          <w:tcPr>
            <w:tcW w:w="1932" w:type="dxa"/>
          </w:tcPr>
          <w:p w:rsidR="00442D4A" w:rsidRDefault="00442D4A" w:rsidP="00242337">
            <w:r>
              <w:t>Turinys</w:t>
            </w:r>
          </w:p>
        </w:tc>
        <w:tc>
          <w:tcPr>
            <w:tcW w:w="4503" w:type="dxa"/>
          </w:tcPr>
          <w:p w:rsidR="00442D4A" w:rsidRDefault="00442D4A" w:rsidP="00242337">
            <w:r>
              <w:t>Visos kalbos vartojimo rūšys: skaitymas, klausymas, kalbėjimas, rašymas</w:t>
            </w:r>
          </w:p>
        </w:tc>
        <w:tc>
          <w:tcPr>
            <w:tcW w:w="955" w:type="dxa"/>
          </w:tcPr>
          <w:p w:rsidR="00442D4A" w:rsidRPr="00870676" w:rsidRDefault="00442D4A" w:rsidP="00242337"/>
        </w:tc>
        <w:tc>
          <w:tcPr>
            <w:tcW w:w="2464" w:type="dxa"/>
          </w:tcPr>
          <w:p w:rsidR="00442D4A" w:rsidRPr="00870676" w:rsidRDefault="00442D4A" w:rsidP="00242337"/>
        </w:tc>
      </w:tr>
      <w:tr w:rsidR="00442D4A" w:rsidRPr="00870676" w:rsidTr="00242337">
        <w:trPr>
          <w:jc w:val="center"/>
        </w:trPr>
        <w:tc>
          <w:tcPr>
            <w:tcW w:w="1932" w:type="dxa"/>
          </w:tcPr>
          <w:p w:rsidR="00442D4A" w:rsidRDefault="00442D4A" w:rsidP="00242337">
            <w:r>
              <w:t>Rezultatas</w:t>
            </w:r>
          </w:p>
        </w:tc>
        <w:tc>
          <w:tcPr>
            <w:tcW w:w="4503" w:type="dxa"/>
          </w:tcPr>
          <w:p w:rsidR="00442D4A" w:rsidRDefault="00442D4A" w:rsidP="00242337">
            <w:r>
              <w:t>Gebės gautas žinias panaudoti įvairiose kalbos vartojimo srityse: gebės taisyklingai skaityti ir rašyti vokiškai bei išmoks daug naujų žodžių</w:t>
            </w:r>
          </w:p>
        </w:tc>
        <w:tc>
          <w:tcPr>
            <w:tcW w:w="955" w:type="dxa"/>
          </w:tcPr>
          <w:p w:rsidR="00442D4A" w:rsidRPr="00870676" w:rsidRDefault="00442D4A" w:rsidP="00242337"/>
        </w:tc>
        <w:tc>
          <w:tcPr>
            <w:tcW w:w="2464" w:type="dxa"/>
          </w:tcPr>
          <w:p w:rsidR="00442D4A" w:rsidRPr="00870676" w:rsidRDefault="00442D4A" w:rsidP="00242337"/>
        </w:tc>
      </w:tr>
      <w:tr w:rsidR="00442D4A" w:rsidRPr="00E161D7" w:rsidTr="00242337">
        <w:trPr>
          <w:jc w:val="center"/>
        </w:trPr>
        <w:tc>
          <w:tcPr>
            <w:tcW w:w="1932" w:type="dxa"/>
          </w:tcPr>
          <w:p w:rsidR="00442D4A" w:rsidRPr="00E161D7" w:rsidRDefault="00442D4A" w:rsidP="00242337">
            <w:pPr>
              <w:rPr>
                <w:b/>
              </w:rPr>
            </w:pPr>
            <w:r w:rsidRPr="00E161D7">
              <w:rPr>
                <w:b/>
              </w:rPr>
              <w:t>Istorija</w:t>
            </w:r>
          </w:p>
        </w:tc>
        <w:tc>
          <w:tcPr>
            <w:tcW w:w="4503" w:type="dxa"/>
          </w:tcPr>
          <w:p w:rsidR="00442D4A" w:rsidRPr="00E161D7" w:rsidRDefault="00442D4A" w:rsidP="00242337">
            <w:pPr>
              <w:rPr>
                <w:b/>
              </w:rPr>
            </w:pPr>
            <w:r w:rsidRPr="00E161D7">
              <w:rPr>
                <w:b/>
              </w:rPr>
              <w:t>Pokaris Lietuvoje</w:t>
            </w:r>
          </w:p>
        </w:tc>
        <w:tc>
          <w:tcPr>
            <w:tcW w:w="955" w:type="dxa"/>
            <w:vMerge w:val="restart"/>
          </w:tcPr>
          <w:p w:rsidR="00442D4A" w:rsidRPr="00E161D7" w:rsidRDefault="00442D4A" w:rsidP="00242337">
            <w:pPr>
              <w:rPr>
                <w:b/>
              </w:rPr>
            </w:pPr>
            <w:r w:rsidRPr="00E161D7">
              <w:rPr>
                <w:b/>
              </w:rPr>
              <w:t xml:space="preserve">10 </w:t>
            </w:r>
          </w:p>
        </w:tc>
        <w:tc>
          <w:tcPr>
            <w:tcW w:w="2464" w:type="dxa"/>
            <w:vMerge w:val="restart"/>
          </w:tcPr>
          <w:p w:rsidR="00442D4A" w:rsidRPr="00E161D7" w:rsidRDefault="00442D4A" w:rsidP="00242337">
            <w:pPr>
              <w:rPr>
                <w:b/>
              </w:rPr>
            </w:pPr>
            <w:r w:rsidRPr="00E161D7">
              <w:rPr>
                <w:b/>
              </w:rPr>
              <w:t>Laimutė Kaušikienė</w:t>
            </w:r>
          </w:p>
        </w:tc>
      </w:tr>
      <w:tr w:rsidR="00442D4A" w:rsidRPr="00D24486" w:rsidTr="00242337">
        <w:trPr>
          <w:jc w:val="center"/>
        </w:trPr>
        <w:tc>
          <w:tcPr>
            <w:tcW w:w="1932" w:type="dxa"/>
          </w:tcPr>
          <w:p w:rsidR="00442D4A" w:rsidRPr="00D24486" w:rsidRDefault="00442D4A" w:rsidP="00242337">
            <w:r>
              <w:t>Tikslas</w:t>
            </w:r>
          </w:p>
        </w:tc>
        <w:tc>
          <w:tcPr>
            <w:tcW w:w="4503" w:type="dxa"/>
          </w:tcPr>
          <w:p w:rsidR="00442D4A" w:rsidRPr="00D24486" w:rsidRDefault="00442D4A" w:rsidP="00242337">
            <w:r>
              <w:t>Supažindinti mokinius su skaudžiais pokario įvykiais, žymiausiomis asmenybėmis</w:t>
            </w:r>
          </w:p>
        </w:tc>
        <w:tc>
          <w:tcPr>
            <w:tcW w:w="955" w:type="dxa"/>
            <w:vMerge/>
          </w:tcPr>
          <w:p w:rsidR="00442D4A" w:rsidRPr="00D24486" w:rsidRDefault="00442D4A" w:rsidP="00242337"/>
        </w:tc>
        <w:tc>
          <w:tcPr>
            <w:tcW w:w="2464" w:type="dxa"/>
            <w:vMerge/>
          </w:tcPr>
          <w:p w:rsidR="00442D4A" w:rsidRPr="00D24486" w:rsidRDefault="00442D4A" w:rsidP="00242337"/>
        </w:tc>
      </w:tr>
      <w:tr w:rsidR="00442D4A" w:rsidRPr="00D24486" w:rsidTr="00242337">
        <w:trPr>
          <w:jc w:val="center"/>
        </w:trPr>
        <w:tc>
          <w:tcPr>
            <w:tcW w:w="1932" w:type="dxa"/>
          </w:tcPr>
          <w:p w:rsidR="00442D4A" w:rsidRDefault="00442D4A" w:rsidP="00242337">
            <w:r>
              <w:t>Turinys</w:t>
            </w:r>
          </w:p>
        </w:tc>
        <w:tc>
          <w:tcPr>
            <w:tcW w:w="4503" w:type="dxa"/>
          </w:tcPr>
          <w:p w:rsidR="00442D4A" w:rsidRDefault="00442D4A" w:rsidP="00242337">
            <w:r>
              <w:t>Laisvės kovų priežastys, tikslai. Partizanų apygardų kūrimas, organizacinė struktūra; etapai; partizanų buitis; spauda; Tauro apygarda; pralaimėjimo priežastys</w:t>
            </w:r>
          </w:p>
        </w:tc>
        <w:tc>
          <w:tcPr>
            <w:tcW w:w="955" w:type="dxa"/>
            <w:vMerge/>
          </w:tcPr>
          <w:p w:rsidR="00442D4A" w:rsidRPr="00D24486" w:rsidRDefault="00442D4A" w:rsidP="00242337"/>
        </w:tc>
        <w:tc>
          <w:tcPr>
            <w:tcW w:w="2464" w:type="dxa"/>
            <w:vMerge/>
          </w:tcPr>
          <w:p w:rsidR="00442D4A" w:rsidRPr="00D24486" w:rsidRDefault="00442D4A" w:rsidP="00242337"/>
        </w:tc>
      </w:tr>
      <w:tr w:rsidR="00442D4A" w:rsidRPr="00D24486" w:rsidTr="00242337">
        <w:trPr>
          <w:jc w:val="center"/>
        </w:trPr>
        <w:tc>
          <w:tcPr>
            <w:tcW w:w="1932" w:type="dxa"/>
          </w:tcPr>
          <w:p w:rsidR="00442D4A" w:rsidRDefault="00442D4A" w:rsidP="00242337">
            <w:r>
              <w:t>Rezultatas</w:t>
            </w:r>
          </w:p>
        </w:tc>
        <w:tc>
          <w:tcPr>
            <w:tcW w:w="4503" w:type="dxa"/>
          </w:tcPr>
          <w:p w:rsidR="00442D4A" w:rsidRDefault="00442D4A" w:rsidP="00242337">
            <w:r>
              <w:t>Mokiniai įgis žinių, ras sąsajų su istoriniais įvykiais ir šiandiena; aplankys Tauro apygardos ir tremties muziejų</w:t>
            </w:r>
          </w:p>
        </w:tc>
        <w:tc>
          <w:tcPr>
            <w:tcW w:w="955" w:type="dxa"/>
            <w:vMerge/>
          </w:tcPr>
          <w:p w:rsidR="00442D4A" w:rsidRPr="00D24486" w:rsidRDefault="00442D4A" w:rsidP="00242337"/>
        </w:tc>
        <w:tc>
          <w:tcPr>
            <w:tcW w:w="2464" w:type="dxa"/>
            <w:vMerge/>
          </w:tcPr>
          <w:p w:rsidR="00442D4A" w:rsidRPr="00D24486" w:rsidRDefault="00442D4A" w:rsidP="00242337"/>
        </w:tc>
      </w:tr>
      <w:tr w:rsidR="00442D4A" w:rsidRPr="00E161D7" w:rsidTr="00242337">
        <w:trPr>
          <w:jc w:val="center"/>
        </w:trPr>
        <w:tc>
          <w:tcPr>
            <w:tcW w:w="1932" w:type="dxa"/>
          </w:tcPr>
          <w:p w:rsidR="00442D4A" w:rsidRPr="00E161D7" w:rsidRDefault="00442D4A" w:rsidP="00242337">
            <w:pPr>
              <w:rPr>
                <w:b/>
              </w:rPr>
            </w:pPr>
            <w:r w:rsidRPr="00E161D7">
              <w:rPr>
                <w:b/>
              </w:rPr>
              <w:t>Technologijos</w:t>
            </w:r>
          </w:p>
        </w:tc>
        <w:tc>
          <w:tcPr>
            <w:tcW w:w="4503" w:type="dxa"/>
          </w:tcPr>
          <w:p w:rsidR="00442D4A" w:rsidRPr="00E161D7" w:rsidRDefault="00442D4A" w:rsidP="00242337">
            <w:pPr>
              <w:rPr>
                <w:b/>
              </w:rPr>
            </w:pPr>
            <w:r w:rsidRPr="00E161D7">
              <w:rPr>
                <w:b/>
              </w:rPr>
              <w:t>Tradiciniai amatai – medžiagos apdirbimas</w:t>
            </w:r>
          </w:p>
        </w:tc>
        <w:tc>
          <w:tcPr>
            <w:tcW w:w="955" w:type="dxa"/>
            <w:vMerge w:val="restart"/>
          </w:tcPr>
          <w:p w:rsidR="00442D4A" w:rsidRPr="00E161D7" w:rsidRDefault="00442D4A" w:rsidP="00242337">
            <w:pPr>
              <w:rPr>
                <w:b/>
              </w:rPr>
            </w:pPr>
            <w:r w:rsidRPr="00E161D7">
              <w:rPr>
                <w:b/>
              </w:rPr>
              <w:t>8</w:t>
            </w:r>
          </w:p>
        </w:tc>
        <w:tc>
          <w:tcPr>
            <w:tcW w:w="2464" w:type="dxa"/>
            <w:vMerge w:val="restart"/>
          </w:tcPr>
          <w:p w:rsidR="00442D4A" w:rsidRPr="00E161D7" w:rsidRDefault="00442D4A" w:rsidP="00242337">
            <w:pPr>
              <w:rPr>
                <w:b/>
              </w:rPr>
            </w:pPr>
            <w:r w:rsidRPr="00E161D7">
              <w:rPr>
                <w:b/>
              </w:rPr>
              <w:t>Algimantas Avulis</w:t>
            </w:r>
          </w:p>
        </w:tc>
      </w:tr>
      <w:tr w:rsidR="00442D4A" w:rsidRPr="00A93BE7" w:rsidTr="00242337">
        <w:trPr>
          <w:jc w:val="center"/>
        </w:trPr>
        <w:tc>
          <w:tcPr>
            <w:tcW w:w="1932" w:type="dxa"/>
          </w:tcPr>
          <w:p w:rsidR="00442D4A" w:rsidRPr="00A93BE7" w:rsidRDefault="00442D4A" w:rsidP="00242337">
            <w:r>
              <w:t>Tikslas</w:t>
            </w:r>
          </w:p>
        </w:tc>
        <w:tc>
          <w:tcPr>
            <w:tcW w:w="4503" w:type="dxa"/>
          </w:tcPr>
          <w:p w:rsidR="00442D4A" w:rsidRPr="00A93BE7" w:rsidRDefault="00442D4A" w:rsidP="00242337">
            <w:r>
              <w:t>Puoselėti tautos amatų tradicijas, bendruosius technologinius gebėjimus, patirti kūrybinį džiaugsmą</w:t>
            </w:r>
          </w:p>
        </w:tc>
        <w:tc>
          <w:tcPr>
            <w:tcW w:w="955" w:type="dxa"/>
            <w:vMerge/>
            <w:tcBorders>
              <w:bottom w:val="nil"/>
            </w:tcBorders>
          </w:tcPr>
          <w:p w:rsidR="00442D4A" w:rsidRPr="00A93BE7" w:rsidRDefault="00442D4A" w:rsidP="00242337"/>
        </w:tc>
        <w:tc>
          <w:tcPr>
            <w:tcW w:w="2464" w:type="dxa"/>
            <w:vMerge/>
            <w:tcBorders>
              <w:bottom w:val="nil"/>
            </w:tcBorders>
          </w:tcPr>
          <w:p w:rsidR="00442D4A" w:rsidRPr="00A93BE7" w:rsidRDefault="00442D4A" w:rsidP="00242337"/>
        </w:tc>
      </w:tr>
      <w:tr w:rsidR="00442D4A" w:rsidRPr="00A93BE7" w:rsidTr="00242337">
        <w:trPr>
          <w:jc w:val="center"/>
        </w:trPr>
        <w:tc>
          <w:tcPr>
            <w:tcW w:w="1932" w:type="dxa"/>
          </w:tcPr>
          <w:p w:rsidR="00442D4A" w:rsidRDefault="00442D4A" w:rsidP="00242337">
            <w:r>
              <w:t>Turinys</w:t>
            </w:r>
          </w:p>
        </w:tc>
        <w:tc>
          <w:tcPr>
            <w:tcW w:w="4503" w:type="dxa"/>
          </w:tcPr>
          <w:p w:rsidR="00442D4A" w:rsidRDefault="00442D4A" w:rsidP="00242337">
            <w:r>
              <w:t xml:space="preserve">Amatininkų veiklos ir dirbinių pavyzdžių analizė. Medienos medžiagų ir jų savybių pažinimas. Darbo įrankiais būdai ir saugus jų naudojimas. Kūrybinės ir praktinės veiklos planavimas. Saugus pasirinkto dirbinio gaminimas. </w:t>
            </w:r>
          </w:p>
        </w:tc>
        <w:tc>
          <w:tcPr>
            <w:tcW w:w="955" w:type="dxa"/>
            <w:vMerge w:val="restart"/>
          </w:tcPr>
          <w:p w:rsidR="00442D4A" w:rsidRPr="00A93BE7" w:rsidRDefault="00442D4A" w:rsidP="00242337"/>
        </w:tc>
        <w:tc>
          <w:tcPr>
            <w:tcW w:w="2464" w:type="dxa"/>
            <w:vMerge w:val="restart"/>
            <w:tcBorders>
              <w:top w:val="nil"/>
            </w:tcBorders>
          </w:tcPr>
          <w:p w:rsidR="00442D4A" w:rsidRPr="00A93BE7" w:rsidRDefault="00442D4A" w:rsidP="00242337"/>
        </w:tc>
      </w:tr>
      <w:tr w:rsidR="00442D4A" w:rsidRPr="00A93BE7" w:rsidTr="00242337">
        <w:trPr>
          <w:jc w:val="center"/>
        </w:trPr>
        <w:tc>
          <w:tcPr>
            <w:tcW w:w="1932" w:type="dxa"/>
          </w:tcPr>
          <w:p w:rsidR="00442D4A" w:rsidRDefault="00442D4A" w:rsidP="00242337">
            <w:r>
              <w:t>Rezultatai</w:t>
            </w:r>
          </w:p>
        </w:tc>
        <w:tc>
          <w:tcPr>
            <w:tcW w:w="4503" w:type="dxa"/>
          </w:tcPr>
          <w:p w:rsidR="00442D4A" w:rsidRDefault="00442D4A" w:rsidP="00242337">
            <w:r>
              <w:t>Mokiniai gebės tekinti ir drožinėti medieną – pasigaminti funkcionalių ir estetiškų tradicinių lietuviškų dirbinių</w:t>
            </w:r>
          </w:p>
        </w:tc>
        <w:tc>
          <w:tcPr>
            <w:tcW w:w="955" w:type="dxa"/>
            <w:vMerge/>
          </w:tcPr>
          <w:p w:rsidR="00442D4A" w:rsidRPr="00A93BE7" w:rsidRDefault="00442D4A" w:rsidP="00242337"/>
        </w:tc>
        <w:tc>
          <w:tcPr>
            <w:tcW w:w="2464" w:type="dxa"/>
            <w:vMerge/>
          </w:tcPr>
          <w:p w:rsidR="00442D4A" w:rsidRPr="00A93BE7" w:rsidRDefault="00442D4A" w:rsidP="00242337"/>
        </w:tc>
      </w:tr>
      <w:tr w:rsidR="00442D4A" w:rsidRPr="00E161D7" w:rsidTr="00242337">
        <w:trPr>
          <w:jc w:val="center"/>
        </w:trPr>
        <w:tc>
          <w:tcPr>
            <w:tcW w:w="1932" w:type="dxa"/>
          </w:tcPr>
          <w:p w:rsidR="00442D4A" w:rsidRPr="00E161D7" w:rsidRDefault="00442D4A" w:rsidP="00242337">
            <w:pPr>
              <w:rPr>
                <w:b/>
              </w:rPr>
            </w:pPr>
            <w:r w:rsidRPr="00E161D7">
              <w:rPr>
                <w:b/>
              </w:rPr>
              <w:t>Matematika</w:t>
            </w:r>
          </w:p>
        </w:tc>
        <w:tc>
          <w:tcPr>
            <w:tcW w:w="4503" w:type="dxa"/>
          </w:tcPr>
          <w:p w:rsidR="00442D4A" w:rsidRPr="00E161D7" w:rsidRDefault="00442D4A" w:rsidP="00242337">
            <w:pPr>
              <w:rPr>
                <w:b/>
              </w:rPr>
            </w:pPr>
            <w:r>
              <w:rPr>
                <w:b/>
              </w:rPr>
              <w:t>Uždaviniai su funkcijomis</w:t>
            </w:r>
          </w:p>
        </w:tc>
        <w:tc>
          <w:tcPr>
            <w:tcW w:w="955" w:type="dxa"/>
          </w:tcPr>
          <w:p w:rsidR="00442D4A" w:rsidRPr="00E161D7" w:rsidRDefault="00442D4A" w:rsidP="00242337">
            <w:pPr>
              <w:rPr>
                <w:b/>
              </w:rPr>
            </w:pPr>
            <w:r>
              <w:rPr>
                <w:b/>
              </w:rPr>
              <w:t>10</w:t>
            </w:r>
          </w:p>
        </w:tc>
        <w:tc>
          <w:tcPr>
            <w:tcW w:w="2464" w:type="dxa"/>
          </w:tcPr>
          <w:p w:rsidR="00442D4A" w:rsidRPr="00E161D7" w:rsidRDefault="00442D4A" w:rsidP="00242337">
            <w:pPr>
              <w:rPr>
                <w:b/>
              </w:rPr>
            </w:pPr>
            <w:r w:rsidRPr="00E161D7">
              <w:rPr>
                <w:b/>
              </w:rPr>
              <w:t>Valentinas Lebskis</w:t>
            </w:r>
          </w:p>
        </w:tc>
      </w:tr>
      <w:tr w:rsidR="00442D4A" w:rsidRPr="00A93BE7" w:rsidTr="00242337">
        <w:trPr>
          <w:jc w:val="center"/>
        </w:trPr>
        <w:tc>
          <w:tcPr>
            <w:tcW w:w="1932" w:type="dxa"/>
          </w:tcPr>
          <w:p w:rsidR="00442D4A" w:rsidRPr="00A93BE7" w:rsidRDefault="00442D4A" w:rsidP="00242337">
            <w:r>
              <w:t>Tikslas</w:t>
            </w:r>
          </w:p>
        </w:tc>
        <w:tc>
          <w:tcPr>
            <w:tcW w:w="4503" w:type="dxa"/>
          </w:tcPr>
          <w:p w:rsidR="00442D4A" w:rsidRPr="00A93BE7" w:rsidRDefault="00442D4A" w:rsidP="00242337">
            <w:r>
              <w:t>Įtvirtinti uždavinių sprendimo algoritmus, tobulinti sprendimo įgūdžius</w:t>
            </w:r>
          </w:p>
        </w:tc>
        <w:tc>
          <w:tcPr>
            <w:tcW w:w="955" w:type="dxa"/>
          </w:tcPr>
          <w:p w:rsidR="00442D4A" w:rsidRPr="00A93BE7" w:rsidRDefault="00442D4A" w:rsidP="00242337"/>
        </w:tc>
        <w:tc>
          <w:tcPr>
            <w:tcW w:w="2464" w:type="dxa"/>
          </w:tcPr>
          <w:p w:rsidR="00442D4A" w:rsidRPr="00A93BE7" w:rsidRDefault="00442D4A" w:rsidP="00242337"/>
        </w:tc>
      </w:tr>
      <w:tr w:rsidR="00442D4A" w:rsidRPr="00A93BE7" w:rsidTr="00242337">
        <w:trPr>
          <w:jc w:val="center"/>
        </w:trPr>
        <w:tc>
          <w:tcPr>
            <w:tcW w:w="1932" w:type="dxa"/>
          </w:tcPr>
          <w:p w:rsidR="00442D4A" w:rsidRDefault="00442D4A" w:rsidP="00242337">
            <w:r>
              <w:t>Turinys</w:t>
            </w:r>
          </w:p>
        </w:tc>
        <w:tc>
          <w:tcPr>
            <w:tcW w:w="4503" w:type="dxa"/>
          </w:tcPr>
          <w:p w:rsidR="00442D4A" w:rsidRDefault="00442D4A" w:rsidP="00242337">
            <w:r>
              <w:t>Išmokyti teisingai nagrinėti įvairias funkcijas. Žinoti jų analizavimo ypatumus, pašalinti skaičiavimo įgūdžių spragas</w:t>
            </w:r>
          </w:p>
        </w:tc>
        <w:tc>
          <w:tcPr>
            <w:tcW w:w="955" w:type="dxa"/>
          </w:tcPr>
          <w:p w:rsidR="00442D4A" w:rsidRPr="00A93BE7" w:rsidRDefault="00442D4A" w:rsidP="00242337"/>
        </w:tc>
        <w:tc>
          <w:tcPr>
            <w:tcW w:w="2464" w:type="dxa"/>
          </w:tcPr>
          <w:p w:rsidR="00442D4A" w:rsidRPr="00A93BE7" w:rsidRDefault="00442D4A" w:rsidP="00242337"/>
        </w:tc>
      </w:tr>
      <w:tr w:rsidR="00442D4A" w:rsidRPr="00A93BE7" w:rsidTr="00242337">
        <w:trPr>
          <w:jc w:val="center"/>
        </w:trPr>
        <w:tc>
          <w:tcPr>
            <w:tcW w:w="1932" w:type="dxa"/>
          </w:tcPr>
          <w:p w:rsidR="00442D4A" w:rsidRDefault="00442D4A" w:rsidP="00242337">
            <w:r>
              <w:t>Rezultatai</w:t>
            </w:r>
          </w:p>
        </w:tc>
        <w:tc>
          <w:tcPr>
            <w:tcW w:w="4503" w:type="dxa"/>
          </w:tcPr>
          <w:p w:rsidR="00442D4A" w:rsidRDefault="00442D4A" w:rsidP="00242337">
            <w:r>
              <w:t>Gebės nustatyti funkcijų rūšis, mokės braižyti grafikus, spręsti lygtis, jas tikrinti</w:t>
            </w:r>
          </w:p>
        </w:tc>
        <w:tc>
          <w:tcPr>
            <w:tcW w:w="955" w:type="dxa"/>
          </w:tcPr>
          <w:p w:rsidR="00442D4A" w:rsidRPr="00A93BE7" w:rsidRDefault="00442D4A" w:rsidP="00242337"/>
        </w:tc>
        <w:tc>
          <w:tcPr>
            <w:tcW w:w="2464" w:type="dxa"/>
          </w:tcPr>
          <w:p w:rsidR="00442D4A" w:rsidRPr="00A93BE7" w:rsidRDefault="00442D4A" w:rsidP="00242337"/>
        </w:tc>
      </w:tr>
      <w:tr w:rsidR="00442D4A" w:rsidRPr="00E161D7" w:rsidTr="00242337">
        <w:trPr>
          <w:jc w:val="center"/>
        </w:trPr>
        <w:tc>
          <w:tcPr>
            <w:tcW w:w="1932" w:type="dxa"/>
          </w:tcPr>
          <w:p w:rsidR="00442D4A" w:rsidRPr="00E161D7" w:rsidRDefault="00442D4A" w:rsidP="00242337">
            <w:pPr>
              <w:rPr>
                <w:b/>
              </w:rPr>
            </w:pPr>
            <w:r w:rsidRPr="00E161D7">
              <w:rPr>
                <w:b/>
              </w:rPr>
              <w:t>Fizika</w:t>
            </w:r>
          </w:p>
        </w:tc>
        <w:tc>
          <w:tcPr>
            <w:tcW w:w="4503" w:type="dxa"/>
          </w:tcPr>
          <w:p w:rsidR="00442D4A" w:rsidRPr="00E161D7" w:rsidRDefault="00442D4A" w:rsidP="00242337">
            <w:pPr>
              <w:rPr>
                <w:b/>
              </w:rPr>
            </w:pPr>
            <w:r w:rsidRPr="00E161D7">
              <w:rPr>
                <w:b/>
              </w:rPr>
              <w:t>Įdomioji  fizika</w:t>
            </w:r>
          </w:p>
        </w:tc>
        <w:tc>
          <w:tcPr>
            <w:tcW w:w="955" w:type="dxa"/>
            <w:vMerge w:val="restart"/>
          </w:tcPr>
          <w:p w:rsidR="00442D4A" w:rsidRPr="00E161D7" w:rsidRDefault="00442D4A" w:rsidP="00242337">
            <w:pPr>
              <w:rPr>
                <w:b/>
              </w:rPr>
            </w:pPr>
            <w:r w:rsidRPr="00E161D7">
              <w:rPr>
                <w:b/>
              </w:rPr>
              <w:t>7</w:t>
            </w:r>
          </w:p>
        </w:tc>
        <w:tc>
          <w:tcPr>
            <w:tcW w:w="2464" w:type="dxa"/>
            <w:vMerge w:val="restart"/>
          </w:tcPr>
          <w:p w:rsidR="00442D4A" w:rsidRPr="00E161D7" w:rsidRDefault="00442D4A" w:rsidP="00242337">
            <w:pPr>
              <w:rPr>
                <w:b/>
              </w:rPr>
            </w:pPr>
            <w:r w:rsidRPr="00E161D7">
              <w:rPr>
                <w:b/>
              </w:rPr>
              <w:t>Valentinas Razmus</w:t>
            </w:r>
          </w:p>
        </w:tc>
      </w:tr>
      <w:tr w:rsidR="00442D4A" w:rsidRPr="00AB2777" w:rsidTr="00242337">
        <w:trPr>
          <w:jc w:val="center"/>
        </w:trPr>
        <w:tc>
          <w:tcPr>
            <w:tcW w:w="1932" w:type="dxa"/>
          </w:tcPr>
          <w:p w:rsidR="00442D4A" w:rsidRPr="00AB2777" w:rsidRDefault="00442D4A" w:rsidP="00242337">
            <w:r>
              <w:t>Tikslas</w:t>
            </w:r>
          </w:p>
        </w:tc>
        <w:tc>
          <w:tcPr>
            <w:tcW w:w="4503" w:type="dxa"/>
          </w:tcPr>
          <w:p w:rsidR="00442D4A" w:rsidRPr="00AB2777" w:rsidRDefault="00442D4A" w:rsidP="00242337">
            <w:r>
              <w:t xml:space="preserve">Sudominti mokinius fizikos dalyku. Ugdyti mokinių praktinius eksperimentavimo </w:t>
            </w:r>
            <w:r>
              <w:lastRenderedPageBreak/>
              <w:t>įgūdžius. Parodyti praktikos ir teorijos vienybę ugdymo procese</w:t>
            </w:r>
          </w:p>
        </w:tc>
        <w:tc>
          <w:tcPr>
            <w:tcW w:w="955" w:type="dxa"/>
            <w:vMerge/>
          </w:tcPr>
          <w:p w:rsidR="00442D4A" w:rsidRPr="00AB2777" w:rsidRDefault="00442D4A" w:rsidP="00242337"/>
        </w:tc>
        <w:tc>
          <w:tcPr>
            <w:tcW w:w="2464" w:type="dxa"/>
            <w:vMerge/>
          </w:tcPr>
          <w:p w:rsidR="00442D4A" w:rsidRPr="00AB2777" w:rsidRDefault="00442D4A" w:rsidP="00242337"/>
        </w:tc>
      </w:tr>
      <w:tr w:rsidR="00442D4A" w:rsidRPr="00AB2777" w:rsidTr="00242337">
        <w:trPr>
          <w:jc w:val="center"/>
        </w:trPr>
        <w:tc>
          <w:tcPr>
            <w:tcW w:w="1932" w:type="dxa"/>
          </w:tcPr>
          <w:p w:rsidR="00442D4A" w:rsidRDefault="00442D4A" w:rsidP="00242337">
            <w:r>
              <w:lastRenderedPageBreak/>
              <w:t>Turinys</w:t>
            </w:r>
          </w:p>
        </w:tc>
        <w:tc>
          <w:tcPr>
            <w:tcW w:w="4503" w:type="dxa"/>
          </w:tcPr>
          <w:p w:rsidR="00442D4A" w:rsidRDefault="00442D4A" w:rsidP="00242337">
            <w:r>
              <w:t>Įdomūs fizikinkiai žaidimai, bandymai, eksperimentai</w:t>
            </w:r>
          </w:p>
        </w:tc>
        <w:tc>
          <w:tcPr>
            <w:tcW w:w="955" w:type="dxa"/>
            <w:vMerge/>
          </w:tcPr>
          <w:p w:rsidR="00442D4A" w:rsidRPr="00AB2777" w:rsidRDefault="00442D4A" w:rsidP="00242337"/>
        </w:tc>
        <w:tc>
          <w:tcPr>
            <w:tcW w:w="2464" w:type="dxa"/>
            <w:vMerge/>
          </w:tcPr>
          <w:p w:rsidR="00442D4A" w:rsidRPr="00AB2777" w:rsidRDefault="00442D4A" w:rsidP="00242337"/>
        </w:tc>
      </w:tr>
      <w:tr w:rsidR="00442D4A" w:rsidRPr="00AB2777" w:rsidTr="00242337">
        <w:trPr>
          <w:jc w:val="center"/>
        </w:trPr>
        <w:tc>
          <w:tcPr>
            <w:tcW w:w="1932" w:type="dxa"/>
          </w:tcPr>
          <w:p w:rsidR="00442D4A" w:rsidRDefault="00442D4A" w:rsidP="00242337">
            <w:r>
              <w:t>Rezultatai</w:t>
            </w:r>
          </w:p>
        </w:tc>
        <w:tc>
          <w:tcPr>
            <w:tcW w:w="4503" w:type="dxa"/>
          </w:tcPr>
          <w:p w:rsidR="00442D4A" w:rsidRDefault="00442D4A" w:rsidP="00242337">
            <w:r>
              <w:t>Mokiniai gebės naudotis paprasčiausiais fizikos matavimo prietaisais, išsiugdys norą ieškoti teorinių žinių pritaikymui praktikoje</w:t>
            </w:r>
          </w:p>
        </w:tc>
        <w:tc>
          <w:tcPr>
            <w:tcW w:w="955" w:type="dxa"/>
            <w:vMerge/>
          </w:tcPr>
          <w:p w:rsidR="00442D4A" w:rsidRPr="00AB2777" w:rsidRDefault="00442D4A" w:rsidP="00242337"/>
        </w:tc>
        <w:tc>
          <w:tcPr>
            <w:tcW w:w="2464" w:type="dxa"/>
            <w:vMerge/>
          </w:tcPr>
          <w:p w:rsidR="00442D4A" w:rsidRPr="00AB2777" w:rsidRDefault="00442D4A" w:rsidP="00242337"/>
        </w:tc>
      </w:tr>
      <w:tr w:rsidR="00442D4A" w:rsidRPr="00AB2777" w:rsidTr="00242337">
        <w:trPr>
          <w:jc w:val="center"/>
        </w:trPr>
        <w:tc>
          <w:tcPr>
            <w:tcW w:w="1932" w:type="dxa"/>
          </w:tcPr>
          <w:p w:rsidR="00442D4A" w:rsidRDefault="00442D4A" w:rsidP="00242337"/>
        </w:tc>
        <w:tc>
          <w:tcPr>
            <w:tcW w:w="4503" w:type="dxa"/>
          </w:tcPr>
          <w:p w:rsidR="00442D4A" w:rsidRPr="00E161D7" w:rsidRDefault="00442D4A" w:rsidP="00242337">
            <w:pPr>
              <w:rPr>
                <w:b/>
              </w:rPr>
            </w:pPr>
            <w:r w:rsidRPr="00E161D7">
              <w:rPr>
                <w:b/>
              </w:rPr>
              <w:t>Etninė kultūra</w:t>
            </w:r>
          </w:p>
        </w:tc>
        <w:tc>
          <w:tcPr>
            <w:tcW w:w="955" w:type="dxa"/>
          </w:tcPr>
          <w:p w:rsidR="00442D4A" w:rsidRPr="00AB2777" w:rsidRDefault="00442D4A" w:rsidP="00242337"/>
        </w:tc>
        <w:tc>
          <w:tcPr>
            <w:tcW w:w="2464" w:type="dxa"/>
          </w:tcPr>
          <w:p w:rsidR="00442D4A" w:rsidRPr="00AB2777" w:rsidRDefault="00442D4A" w:rsidP="00242337"/>
        </w:tc>
      </w:tr>
      <w:tr w:rsidR="00442D4A" w:rsidRPr="00AB2777" w:rsidTr="00242337">
        <w:trPr>
          <w:jc w:val="center"/>
        </w:trPr>
        <w:tc>
          <w:tcPr>
            <w:tcW w:w="1932" w:type="dxa"/>
          </w:tcPr>
          <w:p w:rsidR="00442D4A" w:rsidRDefault="00442D4A" w:rsidP="00242337">
            <w:r>
              <w:t>Tikslas</w:t>
            </w:r>
          </w:p>
        </w:tc>
        <w:tc>
          <w:tcPr>
            <w:tcW w:w="4503" w:type="dxa"/>
          </w:tcPr>
          <w:p w:rsidR="00442D4A" w:rsidRPr="00E161D7" w:rsidRDefault="00442D4A" w:rsidP="00242337">
            <w:r w:rsidRPr="00E161D7">
              <w:t>Susipažinti</w:t>
            </w:r>
            <w:r>
              <w:t xml:space="preserve"> su Lietuvos papročiais, tradicijomis, kultūra, su kalendorinių švenčių apeigomis. Rinkti kraštotyrinę medžiagą.</w:t>
            </w:r>
          </w:p>
        </w:tc>
        <w:tc>
          <w:tcPr>
            <w:tcW w:w="955" w:type="dxa"/>
          </w:tcPr>
          <w:p w:rsidR="00442D4A" w:rsidRPr="00AB2777" w:rsidRDefault="00442D4A" w:rsidP="00242337">
            <w:r>
              <w:t>5-8</w:t>
            </w:r>
          </w:p>
        </w:tc>
        <w:tc>
          <w:tcPr>
            <w:tcW w:w="2464" w:type="dxa"/>
          </w:tcPr>
          <w:p w:rsidR="00442D4A" w:rsidRPr="00E161D7" w:rsidRDefault="00442D4A" w:rsidP="00242337">
            <w:pPr>
              <w:rPr>
                <w:b/>
              </w:rPr>
            </w:pPr>
            <w:r w:rsidRPr="00E161D7">
              <w:rPr>
                <w:b/>
              </w:rPr>
              <w:t>Irma Stražnickaitė</w:t>
            </w:r>
          </w:p>
        </w:tc>
      </w:tr>
      <w:tr w:rsidR="00442D4A" w:rsidRPr="00AB2777" w:rsidTr="00242337">
        <w:trPr>
          <w:jc w:val="center"/>
        </w:trPr>
        <w:tc>
          <w:tcPr>
            <w:tcW w:w="1932" w:type="dxa"/>
          </w:tcPr>
          <w:p w:rsidR="00442D4A" w:rsidRDefault="00442D4A" w:rsidP="00242337">
            <w:r>
              <w:t>Turinys</w:t>
            </w:r>
          </w:p>
        </w:tc>
        <w:tc>
          <w:tcPr>
            <w:tcW w:w="4503" w:type="dxa"/>
          </w:tcPr>
          <w:p w:rsidR="00442D4A" w:rsidRPr="00E161D7" w:rsidRDefault="00442D4A" w:rsidP="00242337">
            <w:r>
              <w:t>Lietuvių kalendorinės šventės, šeimos šventės ir apeigos, verbų ir vainikų pynimas</w:t>
            </w:r>
          </w:p>
        </w:tc>
        <w:tc>
          <w:tcPr>
            <w:tcW w:w="955" w:type="dxa"/>
          </w:tcPr>
          <w:p w:rsidR="00442D4A" w:rsidRDefault="00442D4A" w:rsidP="00242337"/>
        </w:tc>
        <w:tc>
          <w:tcPr>
            <w:tcW w:w="2464" w:type="dxa"/>
          </w:tcPr>
          <w:p w:rsidR="00442D4A" w:rsidRPr="00E161D7" w:rsidRDefault="00442D4A" w:rsidP="00242337">
            <w:pPr>
              <w:rPr>
                <w:b/>
              </w:rPr>
            </w:pPr>
          </w:p>
        </w:tc>
      </w:tr>
      <w:tr w:rsidR="00442D4A" w:rsidRPr="00AB2777" w:rsidTr="00242337">
        <w:trPr>
          <w:jc w:val="center"/>
        </w:trPr>
        <w:tc>
          <w:tcPr>
            <w:tcW w:w="1932" w:type="dxa"/>
          </w:tcPr>
          <w:p w:rsidR="00442D4A" w:rsidRDefault="00442D4A" w:rsidP="00242337">
            <w:r>
              <w:t>Rezultatas</w:t>
            </w:r>
          </w:p>
        </w:tc>
        <w:tc>
          <w:tcPr>
            <w:tcW w:w="4503" w:type="dxa"/>
          </w:tcPr>
          <w:p w:rsidR="00442D4A" w:rsidRDefault="00442D4A" w:rsidP="00242337">
            <w:r>
              <w:t xml:space="preserve">Gebės sisteminti kraštotyrinę medžiagą, žinos kalendorinių ir šeimos švenčių tradicijas. </w:t>
            </w:r>
          </w:p>
        </w:tc>
        <w:tc>
          <w:tcPr>
            <w:tcW w:w="955" w:type="dxa"/>
          </w:tcPr>
          <w:p w:rsidR="00442D4A" w:rsidRDefault="00442D4A" w:rsidP="00242337"/>
        </w:tc>
        <w:tc>
          <w:tcPr>
            <w:tcW w:w="2464" w:type="dxa"/>
          </w:tcPr>
          <w:p w:rsidR="00442D4A" w:rsidRPr="00E161D7" w:rsidRDefault="00442D4A" w:rsidP="00242337">
            <w:pPr>
              <w:rPr>
                <w:b/>
              </w:rPr>
            </w:pPr>
          </w:p>
        </w:tc>
      </w:tr>
      <w:tr w:rsidR="00442D4A" w:rsidRPr="005912D2" w:rsidTr="00242337">
        <w:trPr>
          <w:jc w:val="center"/>
        </w:trPr>
        <w:tc>
          <w:tcPr>
            <w:tcW w:w="1932" w:type="dxa"/>
          </w:tcPr>
          <w:p w:rsidR="00442D4A" w:rsidRPr="005912D2" w:rsidRDefault="00442D4A" w:rsidP="00242337">
            <w:pPr>
              <w:rPr>
                <w:b/>
              </w:rPr>
            </w:pPr>
            <w:r w:rsidRPr="005912D2">
              <w:rPr>
                <w:b/>
              </w:rPr>
              <w:t>Technologijos</w:t>
            </w:r>
          </w:p>
        </w:tc>
        <w:tc>
          <w:tcPr>
            <w:tcW w:w="4503" w:type="dxa"/>
          </w:tcPr>
          <w:p w:rsidR="00442D4A" w:rsidRPr="005912D2" w:rsidRDefault="00442D4A" w:rsidP="00242337">
            <w:pPr>
              <w:rPr>
                <w:b/>
              </w:rPr>
            </w:pPr>
            <w:r>
              <w:rPr>
                <w:b/>
              </w:rPr>
              <w:t>Dailieji amatai</w:t>
            </w:r>
          </w:p>
        </w:tc>
        <w:tc>
          <w:tcPr>
            <w:tcW w:w="955" w:type="dxa"/>
          </w:tcPr>
          <w:p w:rsidR="00442D4A" w:rsidRPr="005912D2" w:rsidRDefault="00442D4A" w:rsidP="00242337">
            <w:pPr>
              <w:rPr>
                <w:b/>
              </w:rPr>
            </w:pPr>
            <w:r>
              <w:rPr>
                <w:b/>
              </w:rPr>
              <w:t xml:space="preserve">7-8 </w:t>
            </w:r>
          </w:p>
        </w:tc>
        <w:tc>
          <w:tcPr>
            <w:tcW w:w="2464" w:type="dxa"/>
          </w:tcPr>
          <w:p w:rsidR="00442D4A" w:rsidRPr="005912D2" w:rsidRDefault="00442D4A" w:rsidP="00242337">
            <w:pPr>
              <w:rPr>
                <w:b/>
              </w:rPr>
            </w:pPr>
            <w:r>
              <w:rPr>
                <w:b/>
              </w:rPr>
              <w:t>Kristina Palubinskienė</w:t>
            </w:r>
          </w:p>
        </w:tc>
      </w:tr>
      <w:tr w:rsidR="00442D4A" w:rsidRPr="005912D2" w:rsidTr="00242337">
        <w:trPr>
          <w:jc w:val="center"/>
        </w:trPr>
        <w:tc>
          <w:tcPr>
            <w:tcW w:w="1932" w:type="dxa"/>
          </w:tcPr>
          <w:p w:rsidR="00442D4A" w:rsidRPr="005912D2" w:rsidRDefault="00442D4A" w:rsidP="00242337">
            <w:r>
              <w:t>Tikslas</w:t>
            </w:r>
          </w:p>
        </w:tc>
        <w:tc>
          <w:tcPr>
            <w:tcW w:w="4503" w:type="dxa"/>
          </w:tcPr>
          <w:p w:rsidR="00442D4A" w:rsidRPr="005912D2" w:rsidRDefault="00442D4A" w:rsidP="00242337">
            <w:r w:rsidRPr="005912D2">
              <w:t>Skatinti mokinius domėtis rankdarbiais, amatais, dekoravimo priemonėmis</w:t>
            </w:r>
            <w:r>
              <w:t xml:space="preserve"> ir technologijomis</w:t>
            </w:r>
          </w:p>
        </w:tc>
        <w:tc>
          <w:tcPr>
            <w:tcW w:w="955" w:type="dxa"/>
          </w:tcPr>
          <w:p w:rsidR="00442D4A" w:rsidRDefault="00442D4A" w:rsidP="00242337">
            <w:pPr>
              <w:rPr>
                <w:b/>
              </w:rPr>
            </w:pPr>
          </w:p>
        </w:tc>
        <w:tc>
          <w:tcPr>
            <w:tcW w:w="2464" w:type="dxa"/>
            <w:vMerge w:val="restart"/>
          </w:tcPr>
          <w:p w:rsidR="00442D4A" w:rsidRDefault="00442D4A" w:rsidP="00242337">
            <w:pPr>
              <w:rPr>
                <w:b/>
              </w:rPr>
            </w:pPr>
          </w:p>
        </w:tc>
      </w:tr>
      <w:tr w:rsidR="00442D4A" w:rsidRPr="005912D2" w:rsidTr="00242337">
        <w:trPr>
          <w:jc w:val="center"/>
        </w:trPr>
        <w:tc>
          <w:tcPr>
            <w:tcW w:w="1932" w:type="dxa"/>
          </w:tcPr>
          <w:p w:rsidR="00442D4A" w:rsidRDefault="00442D4A" w:rsidP="00242337">
            <w:r>
              <w:t>Turinys</w:t>
            </w:r>
          </w:p>
        </w:tc>
        <w:tc>
          <w:tcPr>
            <w:tcW w:w="4503" w:type="dxa"/>
          </w:tcPr>
          <w:p w:rsidR="00442D4A" w:rsidRPr="005912D2" w:rsidRDefault="00442D4A" w:rsidP="00242337">
            <w:r>
              <w:t xml:space="preserve"> Supažindinimas su tradicinėmis ir šiuolaikinėmis technikomis</w:t>
            </w:r>
          </w:p>
        </w:tc>
        <w:tc>
          <w:tcPr>
            <w:tcW w:w="955" w:type="dxa"/>
          </w:tcPr>
          <w:p w:rsidR="00442D4A" w:rsidRDefault="00442D4A" w:rsidP="00242337">
            <w:pPr>
              <w:rPr>
                <w:b/>
              </w:rPr>
            </w:pPr>
          </w:p>
        </w:tc>
        <w:tc>
          <w:tcPr>
            <w:tcW w:w="2464" w:type="dxa"/>
            <w:vMerge/>
          </w:tcPr>
          <w:p w:rsidR="00442D4A" w:rsidRDefault="00442D4A" w:rsidP="00242337">
            <w:pPr>
              <w:rPr>
                <w:b/>
              </w:rPr>
            </w:pPr>
          </w:p>
        </w:tc>
      </w:tr>
      <w:tr w:rsidR="00442D4A" w:rsidRPr="005912D2" w:rsidTr="00242337">
        <w:trPr>
          <w:jc w:val="center"/>
        </w:trPr>
        <w:tc>
          <w:tcPr>
            <w:tcW w:w="1932" w:type="dxa"/>
          </w:tcPr>
          <w:p w:rsidR="00442D4A" w:rsidRDefault="00442D4A" w:rsidP="00242337">
            <w:r>
              <w:t>Rezultatas</w:t>
            </w:r>
          </w:p>
        </w:tc>
        <w:tc>
          <w:tcPr>
            <w:tcW w:w="4503" w:type="dxa"/>
          </w:tcPr>
          <w:p w:rsidR="00442D4A" w:rsidRDefault="00442D4A" w:rsidP="00242337">
            <w:r>
              <w:t>Gebės projektuoti ir gaminti nedidelius dirbinius, atliks nesudėtingas darbo operacijas, naudojant senąsias ir šiuolaikines darbo priemones bei įrankius</w:t>
            </w:r>
          </w:p>
        </w:tc>
        <w:tc>
          <w:tcPr>
            <w:tcW w:w="955" w:type="dxa"/>
          </w:tcPr>
          <w:p w:rsidR="00442D4A" w:rsidRDefault="00442D4A" w:rsidP="00242337">
            <w:pPr>
              <w:rPr>
                <w:b/>
              </w:rPr>
            </w:pPr>
          </w:p>
        </w:tc>
        <w:tc>
          <w:tcPr>
            <w:tcW w:w="2464" w:type="dxa"/>
            <w:vMerge/>
          </w:tcPr>
          <w:p w:rsidR="00442D4A" w:rsidRDefault="00442D4A" w:rsidP="00242337">
            <w:pPr>
              <w:rPr>
                <w:b/>
              </w:rPr>
            </w:pPr>
          </w:p>
        </w:tc>
      </w:tr>
      <w:tr w:rsidR="00442D4A" w:rsidRPr="00D73F56" w:rsidTr="00242337">
        <w:trPr>
          <w:jc w:val="center"/>
        </w:trPr>
        <w:tc>
          <w:tcPr>
            <w:tcW w:w="1932" w:type="dxa"/>
          </w:tcPr>
          <w:p w:rsidR="00442D4A" w:rsidRPr="00D73F56" w:rsidRDefault="00442D4A" w:rsidP="00242337">
            <w:pPr>
              <w:rPr>
                <w:b/>
              </w:rPr>
            </w:pPr>
            <w:r w:rsidRPr="00D73F56">
              <w:rPr>
                <w:b/>
              </w:rPr>
              <w:t>Lietuvių kalba</w:t>
            </w:r>
          </w:p>
        </w:tc>
        <w:tc>
          <w:tcPr>
            <w:tcW w:w="4503" w:type="dxa"/>
          </w:tcPr>
          <w:p w:rsidR="00442D4A" w:rsidRPr="00D73F56" w:rsidRDefault="00442D4A" w:rsidP="00242337">
            <w:pPr>
              <w:rPr>
                <w:b/>
              </w:rPr>
            </w:pPr>
            <w:r>
              <w:rPr>
                <w:b/>
              </w:rPr>
              <w:t>Vientisinio sakinio skyrybos įtvirtinimas ir sudėtinio sakinio skyrybos pagrindai</w:t>
            </w:r>
          </w:p>
        </w:tc>
        <w:tc>
          <w:tcPr>
            <w:tcW w:w="955" w:type="dxa"/>
          </w:tcPr>
          <w:p w:rsidR="00442D4A" w:rsidRPr="00D73F56" w:rsidRDefault="00442D4A" w:rsidP="00242337">
            <w:pPr>
              <w:rPr>
                <w:b/>
              </w:rPr>
            </w:pPr>
            <w:r>
              <w:rPr>
                <w:b/>
              </w:rPr>
              <w:t>9</w:t>
            </w:r>
          </w:p>
        </w:tc>
        <w:tc>
          <w:tcPr>
            <w:tcW w:w="2464" w:type="dxa"/>
          </w:tcPr>
          <w:p w:rsidR="00442D4A" w:rsidRPr="00D73F56" w:rsidRDefault="00442D4A" w:rsidP="00242337">
            <w:pPr>
              <w:rPr>
                <w:b/>
              </w:rPr>
            </w:pPr>
            <w:r>
              <w:rPr>
                <w:b/>
              </w:rPr>
              <w:t>Rita Volteraitienė</w:t>
            </w:r>
          </w:p>
        </w:tc>
      </w:tr>
      <w:tr w:rsidR="00442D4A" w:rsidRPr="00D73F56" w:rsidTr="00242337">
        <w:trPr>
          <w:jc w:val="center"/>
        </w:trPr>
        <w:tc>
          <w:tcPr>
            <w:tcW w:w="1932" w:type="dxa"/>
          </w:tcPr>
          <w:p w:rsidR="00442D4A" w:rsidRPr="00D73F56" w:rsidRDefault="00442D4A" w:rsidP="00242337">
            <w:r>
              <w:t>Tikslas</w:t>
            </w:r>
          </w:p>
        </w:tc>
        <w:tc>
          <w:tcPr>
            <w:tcW w:w="4503" w:type="dxa"/>
          </w:tcPr>
          <w:p w:rsidR="00442D4A" w:rsidRPr="00D73F56" w:rsidRDefault="00442D4A" w:rsidP="00242337">
            <w:r>
              <w:t>Ugdyti mokinių raštingumą</w:t>
            </w:r>
          </w:p>
        </w:tc>
        <w:tc>
          <w:tcPr>
            <w:tcW w:w="955" w:type="dxa"/>
          </w:tcPr>
          <w:p w:rsidR="00442D4A" w:rsidRPr="00D73F56" w:rsidRDefault="00442D4A" w:rsidP="00242337"/>
        </w:tc>
        <w:tc>
          <w:tcPr>
            <w:tcW w:w="2464" w:type="dxa"/>
            <w:vMerge w:val="restart"/>
          </w:tcPr>
          <w:p w:rsidR="00442D4A" w:rsidRPr="00D73F56" w:rsidRDefault="00442D4A" w:rsidP="00242337"/>
        </w:tc>
      </w:tr>
      <w:tr w:rsidR="00442D4A" w:rsidRPr="00D73F56" w:rsidTr="00242337">
        <w:trPr>
          <w:jc w:val="center"/>
        </w:trPr>
        <w:tc>
          <w:tcPr>
            <w:tcW w:w="1932" w:type="dxa"/>
          </w:tcPr>
          <w:p w:rsidR="00442D4A" w:rsidRDefault="00442D4A" w:rsidP="00242337">
            <w:r>
              <w:t>Turinys</w:t>
            </w:r>
          </w:p>
        </w:tc>
        <w:tc>
          <w:tcPr>
            <w:tcW w:w="4503" w:type="dxa"/>
          </w:tcPr>
          <w:p w:rsidR="00442D4A" w:rsidRDefault="00442D4A" w:rsidP="00242337">
            <w:r>
              <w:t>Sudėtinių sakinių rūšys, rašto kultūra rašybos, skyrybos  taisyklės</w:t>
            </w:r>
          </w:p>
        </w:tc>
        <w:tc>
          <w:tcPr>
            <w:tcW w:w="955" w:type="dxa"/>
          </w:tcPr>
          <w:p w:rsidR="00442D4A" w:rsidRPr="00D73F56" w:rsidRDefault="00442D4A" w:rsidP="00242337"/>
        </w:tc>
        <w:tc>
          <w:tcPr>
            <w:tcW w:w="2464" w:type="dxa"/>
            <w:vMerge/>
          </w:tcPr>
          <w:p w:rsidR="00442D4A" w:rsidRPr="00D73F56" w:rsidRDefault="00442D4A" w:rsidP="00242337"/>
        </w:tc>
      </w:tr>
      <w:tr w:rsidR="00442D4A" w:rsidRPr="00D73F56" w:rsidTr="00242337">
        <w:trPr>
          <w:jc w:val="center"/>
        </w:trPr>
        <w:tc>
          <w:tcPr>
            <w:tcW w:w="1932" w:type="dxa"/>
          </w:tcPr>
          <w:p w:rsidR="00442D4A" w:rsidRDefault="00442D4A" w:rsidP="00242337">
            <w:r>
              <w:t>Rezultatas</w:t>
            </w:r>
          </w:p>
        </w:tc>
        <w:tc>
          <w:tcPr>
            <w:tcW w:w="4503" w:type="dxa"/>
          </w:tcPr>
          <w:p w:rsidR="00442D4A" w:rsidRDefault="00442D4A" w:rsidP="00242337">
            <w:r>
              <w:t>Gebės taikyti rašybos taisykles praktikoje, tinkamai pasirengs pagrindinio ugdymo pasiekimų patikrinimui</w:t>
            </w:r>
          </w:p>
        </w:tc>
        <w:tc>
          <w:tcPr>
            <w:tcW w:w="955" w:type="dxa"/>
          </w:tcPr>
          <w:p w:rsidR="00442D4A" w:rsidRPr="00D73F56" w:rsidRDefault="00442D4A" w:rsidP="00242337"/>
        </w:tc>
        <w:tc>
          <w:tcPr>
            <w:tcW w:w="2464" w:type="dxa"/>
            <w:vMerge/>
          </w:tcPr>
          <w:p w:rsidR="00442D4A" w:rsidRPr="00D73F56" w:rsidRDefault="00442D4A" w:rsidP="00242337"/>
        </w:tc>
      </w:tr>
      <w:tr w:rsidR="00442D4A" w:rsidRPr="00D73F56" w:rsidTr="00242337">
        <w:trPr>
          <w:jc w:val="center"/>
        </w:trPr>
        <w:tc>
          <w:tcPr>
            <w:tcW w:w="1932" w:type="dxa"/>
          </w:tcPr>
          <w:p w:rsidR="00442D4A" w:rsidRPr="00D73F56" w:rsidRDefault="00442D4A" w:rsidP="00242337">
            <w:pPr>
              <w:rPr>
                <w:b/>
              </w:rPr>
            </w:pPr>
            <w:r>
              <w:rPr>
                <w:b/>
              </w:rPr>
              <w:t>Chemija</w:t>
            </w:r>
          </w:p>
        </w:tc>
        <w:tc>
          <w:tcPr>
            <w:tcW w:w="4503" w:type="dxa"/>
          </w:tcPr>
          <w:p w:rsidR="00442D4A" w:rsidRPr="00D73F56" w:rsidRDefault="00442D4A" w:rsidP="00242337">
            <w:pPr>
              <w:rPr>
                <w:b/>
              </w:rPr>
            </w:pPr>
            <w:r>
              <w:rPr>
                <w:b/>
              </w:rPr>
              <w:t>Chemijos žinių įtvirtinimas</w:t>
            </w:r>
          </w:p>
        </w:tc>
        <w:tc>
          <w:tcPr>
            <w:tcW w:w="955" w:type="dxa"/>
          </w:tcPr>
          <w:p w:rsidR="00442D4A" w:rsidRPr="00D73F56" w:rsidRDefault="00442D4A" w:rsidP="00242337">
            <w:pPr>
              <w:rPr>
                <w:b/>
              </w:rPr>
            </w:pPr>
            <w:r>
              <w:rPr>
                <w:b/>
              </w:rPr>
              <w:t>9-10</w:t>
            </w:r>
          </w:p>
        </w:tc>
        <w:tc>
          <w:tcPr>
            <w:tcW w:w="2464" w:type="dxa"/>
          </w:tcPr>
          <w:p w:rsidR="00442D4A" w:rsidRPr="00D73F56" w:rsidRDefault="00442D4A" w:rsidP="00242337">
            <w:pPr>
              <w:rPr>
                <w:b/>
              </w:rPr>
            </w:pPr>
            <w:r>
              <w:rPr>
                <w:b/>
              </w:rPr>
              <w:t>Laimutė Žakienė</w:t>
            </w:r>
          </w:p>
        </w:tc>
      </w:tr>
      <w:tr w:rsidR="00442D4A" w:rsidRPr="00733E5F" w:rsidTr="00242337">
        <w:trPr>
          <w:jc w:val="center"/>
        </w:trPr>
        <w:tc>
          <w:tcPr>
            <w:tcW w:w="1932" w:type="dxa"/>
          </w:tcPr>
          <w:p w:rsidR="00442D4A" w:rsidRPr="00733E5F" w:rsidRDefault="00442D4A" w:rsidP="00242337">
            <w:r>
              <w:t>Tikslas</w:t>
            </w:r>
          </w:p>
        </w:tc>
        <w:tc>
          <w:tcPr>
            <w:tcW w:w="4503" w:type="dxa"/>
          </w:tcPr>
          <w:p w:rsidR="00442D4A" w:rsidRPr="00733E5F" w:rsidRDefault="00442D4A" w:rsidP="00242337">
            <w:r>
              <w:t>Susisteminti chemijos mokomojo dalyko žinias</w:t>
            </w:r>
          </w:p>
        </w:tc>
        <w:tc>
          <w:tcPr>
            <w:tcW w:w="955" w:type="dxa"/>
          </w:tcPr>
          <w:p w:rsidR="00442D4A" w:rsidRPr="00733E5F" w:rsidRDefault="00442D4A" w:rsidP="00242337"/>
        </w:tc>
        <w:tc>
          <w:tcPr>
            <w:tcW w:w="2464" w:type="dxa"/>
          </w:tcPr>
          <w:p w:rsidR="00442D4A" w:rsidRPr="00733E5F" w:rsidRDefault="00442D4A" w:rsidP="00242337"/>
        </w:tc>
      </w:tr>
      <w:tr w:rsidR="00442D4A" w:rsidRPr="00733E5F" w:rsidTr="00242337">
        <w:trPr>
          <w:jc w:val="center"/>
        </w:trPr>
        <w:tc>
          <w:tcPr>
            <w:tcW w:w="1932" w:type="dxa"/>
          </w:tcPr>
          <w:p w:rsidR="00442D4A" w:rsidRDefault="00442D4A" w:rsidP="00242337">
            <w:r>
              <w:t>Turinys</w:t>
            </w:r>
          </w:p>
        </w:tc>
        <w:tc>
          <w:tcPr>
            <w:tcW w:w="4503" w:type="dxa"/>
          </w:tcPr>
          <w:p w:rsidR="00442D4A" w:rsidRDefault="00442D4A" w:rsidP="00242337">
            <w:r>
              <w:t>Pakartoti ir susisteminti žemesnėse klasėse išmoktą medžiagą, pašalinti chemijos žinių spragas.</w:t>
            </w:r>
          </w:p>
        </w:tc>
        <w:tc>
          <w:tcPr>
            <w:tcW w:w="955" w:type="dxa"/>
          </w:tcPr>
          <w:p w:rsidR="00442D4A" w:rsidRPr="00733E5F" w:rsidRDefault="00442D4A" w:rsidP="00242337"/>
        </w:tc>
        <w:tc>
          <w:tcPr>
            <w:tcW w:w="2464" w:type="dxa"/>
          </w:tcPr>
          <w:p w:rsidR="00442D4A" w:rsidRPr="00733E5F" w:rsidRDefault="00442D4A" w:rsidP="00242337"/>
        </w:tc>
      </w:tr>
      <w:tr w:rsidR="00442D4A" w:rsidRPr="00733E5F" w:rsidTr="00242337">
        <w:trPr>
          <w:jc w:val="center"/>
        </w:trPr>
        <w:tc>
          <w:tcPr>
            <w:tcW w:w="1932" w:type="dxa"/>
          </w:tcPr>
          <w:p w:rsidR="00442D4A" w:rsidRDefault="00442D4A" w:rsidP="00242337">
            <w:r>
              <w:t>Rezultatas</w:t>
            </w:r>
          </w:p>
        </w:tc>
        <w:tc>
          <w:tcPr>
            <w:tcW w:w="4503" w:type="dxa"/>
          </w:tcPr>
          <w:p w:rsidR="00442D4A" w:rsidRDefault="00442D4A" w:rsidP="00242337"/>
        </w:tc>
        <w:tc>
          <w:tcPr>
            <w:tcW w:w="955" w:type="dxa"/>
          </w:tcPr>
          <w:p w:rsidR="00442D4A" w:rsidRPr="00733E5F" w:rsidRDefault="00442D4A" w:rsidP="00242337"/>
        </w:tc>
        <w:tc>
          <w:tcPr>
            <w:tcW w:w="2464" w:type="dxa"/>
          </w:tcPr>
          <w:p w:rsidR="00442D4A" w:rsidRPr="00733E5F" w:rsidRDefault="00442D4A" w:rsidP="00242337"/>
        </w:tc>
      </w:tr>
      <w:tr w:rsidR="00442D4A" w:rsidRPr="00733E5F" w:rsidTr="00242337">
        <w:trPr>
          <w:jc w:val="center"/>
        </w:trPr>
        <w:tc>
          <w:tcPr>
            <w:tcW w:w="1932" w:type="dxa"/>
          </w:tcPr>
          <w:p w:rsidR="00442D4A" w:rsidRDefault="00442D4A" w:rsidP="00242337">
            <w:pPr>
              <w:rPr>
                <w:b/>
              </w:rPr>
            </w:pPr>
            <w:r>
              <w:rPr>
                <w:b/>
              </w:rPr>
              <w:t>Matematika</w:t>
            </w:r>
          </w:p>
          <w:p w:rsidR="00442D4A" w:rsidRPr="00733E5F" w:rsidRDefault="00442D4A" w:rsidP="00242337">
            <w:pPr>
              <w:rPr>
                <w:b/>
              </w:rPr>
            </w:pPr>
            <w:r>
              <w:rPr>
                <w:b/>
              </w:rPr>
              <w:t>MD</w:t>
            </w:r>
          </w:p>
        </w:tc>
        <w:tc>
          <w:tcPr>
            <w:tcW w:w="4503" w:type="dxa"/>
          </w:tcPr>
          <w:p w:rsidR="00442D4A" w:rsidRPr="00733E5F" w:rsidRDefault="00442D4A" w:rsidP="00242337">
            <w:pPr>
              <w:rPr>
                <w:b/>
              </w:rPr>
            </w:pPr>
            <w:r>
              <w:rPr>
                <w:b/>
              </w:rPr>
              <w:t>Matematikos pasaulis aplink mane</w:t>
            </w:r>
          </w:p>
        </w:tc>
        <w:tc>
          <w:tcPr>
            <w:tcW w:w="955" w:type="dxa"/>
          </w:tcPr>
          <w:p w:rsidR="00442D4A" w:rsidRPr="00733E5F" w:rsidRDefault="00442D4A" w:rsidP="00242337">
            <w:pPr>
              <w:rPr>
                <w:b/>
              </w:rPr>
            </w:pPr>
            <w:r>
              <w:rPr>
                <w:b/>
              </w:rPr>
              <w:t>9</w:t>
            </w:r>
          </w:p>
        </w:tc>
        <w:tc>
          <w:tcPr>
            <w:tcW w:w="2464" w:type="dxa"/>
          </w:tcPr>
          <w:p w:rsidR="00442D4A" w:rsidRPr="00733E5F" w:rsidRDefault="00442D4A" w:rsidP="00242337">
            <w:pPr>
              <w:rPr>
                <w:b/>
              </w:rPr>
            </w:pPr>
            <w:r>
              <w:rPr>
                <w:b/>
              </w:rPr>
              <w:t>Eglė Kazakevičiūtė</w:t>
            </w:r>
          </w:p>
        </w:tc>
      </w:tr>
      <w:tr w:rsidR="00442D4A" w:rsidRPr="00F2588A" w:rsidTr="00242337">
        <w:trPr>
          <w:jc w:val="center"/>
        </w:trPr>
        <w:tc>
          <w:tcPr>
            <w:tcW w:w="1932" w:type="dxa"/>
          </w:tcPr>
          <w:p w:rsidR="00442D4A" w:rsidRPr="00F2588A" w:rsidRDefault="00442D4A" w:rsidP="00242337">
            <w:r>
              <w:t>Tikslai</w:t>
            </w:r>
          </w:p>
        </w:tc>
        <w:tc>
          <w:tcPr>
            <w:tcW w:w="4503" w:type="dxa"/>
          </w:tcPr>
          <w:p w:rsidR="00442D4A" w:rsidRPr="00F2588A" w:rsidRDefault="00442D4A" w:rsidP="00242337">
            <w:r>
              <w:t>Matematinio modelio taikymas praktikoje</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Default="00442D4A" w:rsidP="00242337">
            <w:r>
              <w:t>Turinys</w:t>
            </w:r>
          </w:p>
        </w:tc>
        <w:tc>
          <w:tcPr>
            <w:tcW w:w="4503" w:type="dxa"/>
          </w:tcPr>
          <w:p w:rsidR="00442D4A" w:rsidRDefault="00442D4A" w:rsidP="00242337">
            <w:r>
              <w:t>Tekstinių uždavinių sprendimas, mastelis ir žemėlapiai</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Default="00442D4A" w:rsidP="00242337">
            <w:r>
              <w:t>Rezultatas</w:t>
            </w:r>
          </w:p>
        </w:tc>
        <w:tc>
          <w:tcPr>
            <w:tcW w:w="4503" w:type="dxa"/>
          </w:tcPr>
          <w:p w:rsidR="00442D4A" w:rsidRDefault="00442D4A" w:rsidP="00242337">
            <w:r>
              <w:t>Gebės technines žinias pritaikyti praktikoje</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Pr="00F2588A" w:rsidRDefault="00442D4A" w:rsidP="00242337">
            <w:pPr>
              <w:rPr>
                <w:b/>
              </w:rPr>
            </w:pPr>
            <w:r>
              <w:rPr>
                <w:b/>
              </w:rPr>
              <w:t>Lietuvių kalba</w:t>
            </w:r>
          </w:p>
        </w:tc>
        <w:tc>
          <w:tcPr>
            <w:tcW w:w="4503" w:type="dxa"/>
          </w:tcPr>
          <w:p w:rsidR="00442D4A" w:rsidRPr="00F2588A" w:rsidRDefault="00442D4A" w:rsidP="00242337">
            <w:pPr>
              <w:rPr>
                <w:b/>
              </w:rPr>
            </w:pPr>
            <w:r>
              <w:rPr>
                <w:b/>
              </w:rPr>
              <w:t>Mokausi rašyti be  klaidų</w:t>
            </w:r>
          </w:p>
        </w:tc>
        <w:tc>
          <w:tcPr>
            <w:tcW w:w="955" w:type="dxa"/>
          </w:tcPr>
          <w:p w:rsidR="00442D4A" w:rsidRPr="00F2588A" w:rsidRDefault="00442D4A" w:rsidP="00242337">
            <w:pPr>
              <w:rPr>
                <w:b/>
              </w:rPr>
            </w:pPr>
            <w:r>
              <w:rPr>
                <w:b/>
              </w:rPr>
              <w:t>5</w:t>
            </w:r>
          </w:p>
        </w:tc>
        <w:tc>
          <w:tcPr>
            <w:tcW w:w="2464" w:type="dxa"/>
          </w:tcPr>
          <w:p w:rsidR="00442D4A" w:rsidRPr="00F2588A" w:rsidRDefault="00442D4A" w:rsidP="00242337">
            <w:pPr>
              <w:rPr>
                <w:b/>
              </w:rPr>
            </w:pPr>
            <w:r>
              <w:rPr>
                <w:b/>
              </w:rPr>
              <w:t>Zita Krukonienė</w:t>
            </w:r>
          </w:p>
        </w:tc>
      </w:tr>
      <w:tr w:rsidR="00442D4A" w:rsidRPr="00F2588A" w:rsidTr="00242337">
        <w:trPr>
          <w:jc w:val="center"/>
        </w:trPr>
        <w:tc>
          <w:tcPr>
            <w:tcW w:w="1932" w:type="dxa"/>
          </w:tcPr>
          <w:p w:rsidR="00442D4A" w:rsidRPr="00F2588A" w:rsidRDefault="00442D4A" w:rsidP="00242337">
            <w:r>
              <w:t>Tikslas</w:t>
            </w:r>
          </w:p>
        </w:tc>
        <w:tc>
          <w:tcPr>
            <w:tcW w:w="4503" w:type="dxa"/>
          </w:tcPr>
          <w:p w:rsidR="00442D4A" w:rsidRPr="00F2588A" w:rsidRDefault="00442D4A" w:rsidP="00242337">
            <w:r>
              <w:t>Plėsti lietuvių kalbos žinias</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Default="00442D4A" w:rsidP="00242337">
            <w:r>
              <w:t>Turinys</w:t>
            </w:r>
          </w:p>
        </w:tc>
        <w:tc>
          <w:tcPr>
            <w:tcW w:w="4503" w:type="dxa"/>
          </w:tcPr>
          <w:p w:rsidR="00442D4A" w:rsidRDefault="00442D4A" w:rsidP="00242337">
            <w:r>
              <w:t xml:space="preserve">Mokiniai sistemins įgytas lietuvių kalbos </w:t>
            </w:r>
            <w:r>
              <w:lastRenderedPageBreak/>
              <w:t>žinias</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Default="00442D4A" w:rsidP="00242337">
            <w:r>
              <w:lastRenderedPageBreak/>
              <w:t>Rezultatai</w:t>
            </w:r>
          </w:p>
        </w:tc>
        <w:tc>
          <w:tcPr>
            <w:tcW w:w="4503" w:type="dxa"/>
          </w:tcPr>
          <w:p w:rsidR="00442D4A" w:rsidRDefault="00442D4A" w:rsidP="00242337">
            <w:r>
              <w:t>Sklandžiau rašys ir kalbės</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Pr="00F2588A" w:rsidRDefault="00442D4A" w:rsidP="00242337">
            <w:pPr>
              <w:rPr>
                <w:b/>
              </w:rPr>
            </w:pPr>
            <w:r>
              <w:rPr>
                <w:b/>
              </w:rPr>
              <w:t>Fizika</w:t>
            </w:r>
          </w:p>
        </w:tc>
        <w:tc>
          <w:tcPr>
            <w:tcW w:w="4503" w:type="dxa"/>
          </w:tcPr>
          <w:p w:rsidR="00442D4A" w:rsidRPr="00F2588A" w:rsidRDefault="00442D4A" w:rsidP="00242337">
            <w:pPr>
              <w:rPr>
                <w:b/>
              </w:rPr>
            </w:pPr>
            <w:r>
              <w:rPr>
                <w:b/>
              </w:rPr>
              <w:t>Fizikos eksperimentas</w:t>
            </w:r>
          </w:p>
        </w:tc>
        <w:tc>
          <w:tcPr>
            <w:tcW w:w="955" w:type="dxa"/>
          </w:tcPr>
          <w:p w:rsidR="00442D4A" w:rsidRPr="00F2588A" w:rsidRDefault="00442D4A" w:rsidP="00242337">
            <w:pPr>
              <w:rPr>
                <w:b/>
              </w:rPr>
            </w:pPr>
            <w:r>
              <w:rPr>
                <w:b/>
              </w:rPr>
              <w:t>10</w:t>
            </w:r>
          </w:p>
        </w:tc>
        <w:tc>
          <w:tcPr>
            <w:tcW w:w="2464" w:type="dxa"/>
          </w:tcPr>
          <w:p w:rsidR="00442D4A" w:rsidRPr="00F2588A" w:rsidRDefault="00442D4A" w:rsidP="00242337">
            <w:pPr>
              <w:rPr>
                <w:b/>
              </w:rPr>
            </w:pPr>
            <w:r>
              <w:rPr>
                <w:b/>
              </w:rPr>
              <w:t>Valentinas Razmus</w:t>
            </w:r>
          </w:p>
        </w:tc>
      </w:tr>
      <w:tr w:rsidR="00442D4A" w:rsidRPr="00F2588A" w:rsidTr="00242337">
        <w:trPr>
          <w:jc w:val="center"/>
        </w:trPr>
        <w:tc>
          <w:tcPr>
            <w:tcW w:w="1932" w:type="dxa"/>
          </w:tcPr>
          <w:p w:rsidR="00442D4A" w:rsidRPr="00F2588A" w:rsidRDefault="00442D4A" w:rsidP="00242337">
            <w:r>
              <w:t>Tikslas</w:t>
            </w:r>
          </w:p>
        </w:tc>
        <w:tc>
          <w:tcPr>
            <w:tcW w:w="4503" w:type="dxa"/>
          </w:tcPr>
          <w:p w:rsidR="00442D4A" w:rsidRPr="00F2588A" w:rsidRDefault="00442D4A" w:rsidP="00242337">
            <w:r>
              <w:t>Parodyti praktikos ir teorijos vienybę ugdymo procese</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Default="00442D4A" w:rsidP="00242337">
            <w:r>
              <w:t>Turinys</w:t>
            </w:r>
          </w:p>
        </w:tc>
        <w:tc>
          <w:tcPr>
            <w:tcW w:w="4503" w:type="dxa"/>
          </w:tcPr>
          <w:p w:rsidR="00442D4A" w:rsidRDefault="00442D4A" w:rsidP="00242337">
            <w:r>
              <w:t>Mechanikos kurso svyravimai, demonstracinių bandymų atlikimas</w:t>
            </w:r>
          </w:p>
        </w:tc>
        <w:tc>
          <w:tcPr>
            <w:tcW w:w="955" w:type="dxa"/>
          </w:tcPr>
          <w:p w:rsidR="00442D4A" w:rsidRPr="00F2588A" w:rsidRDefault="00442D4A" w:rsidP="00242337"/>
        </w:tc>
        <w:tc>
          <w:tcPr>
            <w:tcW w:w="2464" w:type="dxa"/>
          </w:tcPr>
          <w:p w:rsidR="00442D4A" w:rsidRPr="00F2588A" w:rsidRDefault="00442D4A" w:rsidP="00242337"/>
        </w:tc>
      </w:tr>
      <w:tr w:rsidR="00442D4A" w:rsidRPr="00F2588A" w:rsidTr="00242337">
        <w:trPr>
          <w:jc w:val="center"/>
        </w:trPr>
        <w:tc>
          <w:tcPr>
            <w:tcW w:w="1932" w:type="dxa"/>
          </w:tcPr>
          <w:p w:rsidR="00442D4A" w:rsidRDefault="00442D4A" w:rsidP="00242337">
            <w:r>
              <w:t>Rezultatas</w:t>
            </w:r>
          </w:p>
        </w:tc>
        <w:tc>
          <w:tcPr>
            <w:tcW w:w="4503" w:type="dxa"/>
          </w:tcPr>
          <w:p w:rsidR="00442D4A" w:rsidRDefault="00442D4A" w:rsidP="00242337">
            <w:r>
              <w:t>Gebės naudotis mechanikos skyriaus matavimo prietaisais. Įgis praktinius  su prietaisais įgūdžius</w:t>
            </w:r>
          </w:p>
        </w:tc>
        <w:tc>
          <w:tcPr>
            <w:tcW w:w="955" w:type="dxa"/>
          </w:tcPr>
          <w:p w:rsidR="00442D4A" w:rsidRPr="00F2588A" w:rsidRDefault="00442D4A" w:rsidP="00242337"/>
        </w:tc>
        <w:tc>
          <w:tcPr>
            <w:tcW w:w="2464" w:type="dxa"/>
          </w:tcPr>
          <w:p w:rsidR="00442D4A" w:rsidRPr="00F2588A" w:rsidRDefault="00442D4A" w:rsidP="00242337"/>
        </w:tc>
      </w:tr>
      <w:tr w:rsidR="00442D4A" w:rsidRPr="00DE30F8" w:rsidTr="00242337">
        <w:trPr>
          <w:jc w:val="center"/>
        </w:trPr>
        <w:tc>
          <w:tcPr>
            <w:tcW w:w="1932" w:type="dxa"/>
          </w:tcPr>
          <w:p w:rsidR="00442D4A" w:rsidRPr="00DE30F8" w:rsidRDefault="00442D4A" w:rsidP="00242337">
            <w:pPr>
              <w:rPr>
                <w:b/>
              </w:rPr>
            </w:pPr>
            <w:r w:rsidRPr="00DE30F8">
              <w:rPr>
                <w:b/>
              </w:rPr>
              <w:t>Anglų kalba</w:t>
            </w:r>
          </w:p>
        </w:tc>
        <w:tc>
          <w:tcPr>
            <w:tcW w:w="4503" w:type="dxa"/>
          </w:tcPr>
          <w:p w:rsidR="00442D4A" w:rsidRPr="00DE30F8" w:rsidRDefault="00442D4A" w:rsidP="00242337">
            <w:pPr>
              <w:rPr>
                <w:b/>
              </w:rPr>
            </w:pPr>
            <w:r>
              <w:rPr>
                <w:b/>
              </w:rPr>
              <w:t xml:space="preserve"> Gramatikos praktika</w:t>
            </w:r>
          </w:p>
        </w:tc>
        <w:tc>
          <w:tcPr>
            <w:tcW w:w="955" w:type="dxa"/>
          </w:tcPr>
          <w:p w:rsidR="00442D4A" w:rsidRPr="00DE30F8" w:rsidRDefault="00442D4A" w:rsidP="00242337">
            <w:pPr>
              <w:rPr>
                <w:b/>
              </w:rPr>
            </w:pPr>
            <w:r>
              <w:rPr>
                <w:b/>
              </w:rPr>
              <w:t>5</w:t>
            </w:r>
          </w:p>
        </w:tc>
        <w:tc>
          <w:tcPr>
            <w:tcW w:w="2464" w:type="dxa"/>
          </w:tcPr>
          <w:p w:rsidR="00442D4A" w:rsidRPr="00DE30F8" w:rsidRDefault="00442D4A" w:rsidP="00242337">
            <w:pPr>
              <w:rPr>
                <w:b/>
              </w:rPr>
            </w:pPr>
            <w:r>
              <w:rPr>
                <w:b/>
              </w:rPr>
              <w:t>Aušra Kunkulienė</w:t>
            </w:r>
          </w:p>
        </w:tc>
      </w:tr>
      <w:tr w:rsidR="00442D4A" w:rsidRPr="00DE30F8" w:rsidTr="00242337">
        <w:trPr>
          <w:jc w:val="center"/>
        </w:trPr>
        <w:tc>
          <w:tcPr>
            <w:tcW w:w="1932" w:type="dxa"/>
          </w:tcPr>
          <w:p w:rsidR="00442D4A" w:rsidRPr="00DE30F8" w:rsidRDefault="00442D4A" w:rsidP="00242337">
            <w:r>
              <w:t>Tikslas</w:t>
            </w:r>
          </w:p>
        </w:tc>
        <w:tc>
          <w:tcPr>
            <w:tcW w:w="4503" w:type="dxa"/>
          </w:tcPr>
          <w:p w:rsidR="00442D4A" w:rsidRPr="00DE30F8" w:rsidRDefault="00442D4A" w:rsidP="00242337">
            <w:r>
              <w:t>Gramatinių įgūdžių tobulinimas</w:t>
            </w:r>
          </w:p>
        </w:tc>
        <w:tc>
          <w:tcPr>
            <w:tcW w:w="955" w:type="dxa"/>
          </w:tcPr>
          <w:p w:rsidR="00442D4A" w:rsidRPr="00DE30F8" w:rsidRDefault="00442D4A" w:rsidP="00242337"/>
        </w:tc>
        <w:tc>
          <w:tcPr>
            <w:tcW w:w="2464" w:type="dxa"/>
          </w:tcPr>
          <w:p w:rsidR="00442D4A" w:rsidRPr="00DE30F8" w:rsidRDefault="00442D4A" w:rsidP="00242337"/>
        </w:tc>
      </w:tr>
      <w:tr w:rsidR="00442D4A" w:rsidRPr="00DE30F8" w:rsidTr="00242337">
        <w:trPr>
          <w:jc w:val="center"/>
        </w:trPr>
        <w:tc>
          <w:tcPr>
            <w:tcW w:w="1932" w:type="dxa"/>
          </w:tcPr>
          <w:p w:rsidR="00442D4A" w:rsidRDefault="00442D4A" w:rsidP="00242337">
            <w:r>
              <w:t>Turinys</w:t>
            </w:r>
          </w:p>
        </w:tc>
        <w:tc>
          <w:tcPr>
            <w:tcW w:w="4503" w:type="dxa"/>
          </w:tcPr>
          <w:p w:rsidR="00442D4A" w:rsidRPr="00DE30F8" w:rsidRDefault="00442D4A" w:rsidP="00242337">
            <w:r>
              <w:t>Plėtoti kalbos mokymosi ir įsisavinimo gebėjimus</w:t>
            </w:r>
          </w:p>
        </w:tc>
        <w:tc>
          <w:tcPr>
            <w:tcW w:w="955" w:type="dxa"/>
          </w:tcPr>
          <w:p w:rsidR="00442D4A" w:rsidRPr="00DE30F8" w:rsidRDefault="00442D4A" w:rsidP="00242337"/>
        </w:tc>
        <w:tc>
          <w:tcPr>
            <w:tcW w:w="2464" w:type="dxa"/>
          </w:tcPr>
          <w:p w:rsidR="00442D4A" w:rsidRPr="00DE30F8" w:rsidRDefault="00442D4A" w:rsidP="00242337"/>
        </w:tc>
      </w:tr>
      <w:tr w:rsidR="00442D4A" w:rsidRPr="00DE30F8" w:rsidTr="00242337">
        <w:trPr>
          <w:jc w:val="center"/>
        </w:trPr>
        <w:tc>
          <w:tcPr>
            <w:tcW w:w="1932" w:type="dxa"/>
          </w:tcPr>
          <w:p w:rsidR="00442D4A" w:rsidRDefault="00442D4A" w:rsidP="00242337">
            <w:r>
              <w:t>Rezultatas</w:t>
            </w:r>
          </w:p>
        </w:tc>
        <w:tc>
          <w:tcPr>
            <w:tcW w:w="4503" w:type="dxa"/>
          </w:tcPr>
          <w:p w:rsidR="00442D4A" w:rsidRDefault="00442D4A" w:rsidP="00242337">
            <w:r>
              <w:t>Gebės pagerinti ir pritaikyti anglų kalbos  vartojimo kokybę, gebės pritaikyti žinias rašto darbuose ir kasdieniniame gyvenime</w:t>
            </w:r>
          </w:p>
        </w:tc>
        <w:tc>
          <w:tcPr>
            <w:tcW w:w="955" w:type="dxa"/>
          </w:tcPr>
          <w:p w:rsidR="00442D4A" w:rsidRPr="00DE30F8" w:rsidRDefault="00442D4A" w:rsidP="00242337"/>
        </w:tc>
        <w:tc>
          <w:tcPr>
            <w:tcW w:w="2464" w:type="dxa"/>
          </w:tcPr>
          <w:p w:rsidR="00442D4A" w:rsidRPr="00DE30F8" w:rsidRDefault="00442D4A" w:rsidP="00242337"/>
        </w:tc>
      </w:tr>
    </w:tbl>
    <w:p w:rsidR="00442D4A" w:rsidRPr="009807CB" w:rsidRDefault="00442D4A" w:rsidP="00442D4A">
      <w:pPr>
        <w:jc w:val="center"/>
        <w:rPr>
          <w:b/>
        </w:rPr>
      </w:pPr>
      <w:r>
        <w:rPr>
          <w:b/>
        </w:rPr>
        <w:t>_______________________</w:t>
      </w: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jc w:val="center"/>
        <w:rPr>
          <w:b/>
          <w:lang w:val="lt-LT"/>
        </w:rPr>
      </w:pPr>
    </w:p>
    <w:p w:rsidR="00442D4A" w:rsidRDefault="00442D4A" w:rsidP="00442D4A">
      <w:pPr>
        <w:rPr>
          <w:b/>
        </w:rPr>
      </w:pPr>
    </w:p>
    <w:p w:rsidR="00442D4A" w:rsidRDefault="00442D4A" w:rsidP="00442D4A">
      <w:pPr>
        <w:rPr>
          <w:b/>
        </w:rPr>
      </w:pPr>
    </w:p>
    <w:p w:rsidR="00442D4A" w:rsidRDefault="00442D4A" w:rsidP="00442D4A">
      <w:pPr>
        <w:jc w:val="center"/>
        <w:rPr>
          <w:b/>
        </w:rPr>
      </w:pPr>
    </w:p>
    <w:p w:rsidR="00442D4A" w:rsidRDefault="00442D4A" w:rsidP="00442D4A">
      <w:pPr>
        <w:ind w:right="96" w:firstLine="709"/>
        <w:jc w:val="both"/>
        <w:rPr>
          <w:b/>
        </w:rPr>
      </w:pPr>
      <w:r>
        <w:rPr>
          <w:b/>
        </w:rPr>
        <w:br w:type="page"/>
      </w:r>
    </w:p>
    <w:p w:rsidR="00442D4A" w:rsidRDefault="00442D4A" w:rsidP="00442D4A">
      <w:pPr>
        <w:jc w:val="center"/>
        <w:rPr>
          <w:b/>
        </w:rPr>
      </w:pPr>
      <w:r>
        <w:rPr>
          <w:b/>
        </w:rPr>
        <w:lastRenderedPageBreak/>
        <w:t>LIUDVINAVO KAZIO BORUTOS VIDURINĖS  MOKYKLOS</w:t>
      </w:r>
    </w:p>
    <w:p w:rsidR="00442D4A" w:rsidRDefault="00442D4A" w:rsidP="00442D4A">
      <w:pPr>
        <w:jc w:val="center"/>
        <w:rPr>
          <w:b/>
        </w:rPr>
      </w:pPr>
      <w:r>
        <w:rPr>
          <w:b/>
        </w:rPr>
        <w:t xml:space="preserve">VIDURINIO UGDYMO PROGRAMOS MODULIŲ IR PASIRENKAMŲJŲ </w:t>
      </w:r>
    </w:p>
    <w:p w:rsidR="00442D4A" w:rsidRDefault="00442D4A" w:rsidP="00442D4A">
      <w:pPr>
        <w:jc w:val="center"/>
        <w:rPr>
          <w:b/>
        </w:rPr>
      </w:pPr>
      <w:r>
        <w:rPr>
          <w:b/>
        </w:rPr>
        <w:t xml:space="preserve">DALYKŲ APRAŠAI  2013-2014M.M. ir 2014-2015 m.m. </w:t>
      </w:r>
    </w:p>
    <w:p w:rsidR="00442D4A" w:rsidRDefault="00442D4A" w:rsidP="00442D4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580"/>
        <w:gridCol w:w="2186"/>
      </w:tblGrid>
      <w:tr w:rsidR="00442D4A" w:rsidRPr="004C762B" w:rsidTr="00242337">
        <w:trPr>
          <w:jc w:val="center"/>
        </w:trPr>
        <w:tc>
          <w:tcPr>
            <w:tcW w:w="2088" w:type="dxa"/>
            <w:vAlign w:val="center"/>
          </w:tcPr>
          <w:p w:rsidR="00442D4A" w:rsidRPr="004C762B" w:rsidRDefault="00442D4A" w:rsidP="00242337">
            <w:pPr>
              <w:jc w:val="center"/>
              <w:rPr>
                <w:b/>
              </w:rPr>
            </w:pPr>
            <w:r w:rsidRPr="004C762B">
              <w:rPr>
                <w:b/>
              </w:rPr>
              <w:t>Dalykas</w:t>
            </w:r>
          </w:p>
        </w:tc>
        <w:tc>
          <w:tcPr>
            <w:tcW w:w="5580" w:type="dxa"/>
            <w:vAlign w:val="center"/>
          </w:tcPr>
          <w:p w:rsidR="00442D4A" w:rsidRPr="004C762B" w:rsidRDefault="00442D4A" w:rsidP="00242337">
            <w:pPr>
              <w:jc w:val="center"/>
              <w:rPr>
                <w:b/>
              </w:rPr>
            </w:pPr>
            <w:r w:rsidRPr="004C762B">
              <w:rPr>
                <w:b/>
              </w:rPr>
              <w:t>Modulio, pasirenkamojo dalyko pavadinimas</w:t>
            </w:r>
          </w:p>
        </w:tc>
        <w:tc>
          <w:tcPr>
            <w:tcW w:w="2186" w:type="dxa"/>
            <w:vAlign w:val="center"/>
          </w:tcPr>
          <w:p w:rsidR="00442D4A" w:rsidRPr="004C762B" w:rsidRDefault="00442D4A" w:rsidP="00242337">
            <w:pPr>
              <w:jc w:val="center"/>
              <w:rPr>
                <w:b/>
              </w:rPr>
            </w:pPr>
          </w:p>
          <w:p w:rsidR="00442D4A" w:rsidRPr="004C762B" w:rsidRDefault="00442D4A" w:rsidP="00242337">
            <w:pPr>
              <w:jc w:val="center"/>
              <w:rPr>
                <w:b/>
              </w:rPr>
            </w:pPr>
            <w:r w:rsidRPr="004C762B">
              <w:rPr>
                <w:b/>
              </w:rPr>
              <w:t>Mokytojas</w:t>
            </w:r>
          </w:p>
        </w:tc>
      </w:tr>
      <w:tr w:rsidR="00442D4A" w:rsidRPr="004C762B" w:rsidTr="00242337">
        <w:trPr>
          <w:jc w:val="center"/>
        </w:trPr>
        <w:tc>
          <w:tcPr>
            <w:tcW w:w="2088" w:type="dxa"/>
          </w:tcPr>
          <w:p w:rsidR="00442D4A" w:rsidRPr="004C762B" w:rsidRDefault="00442D4A" w:rsidP="00242337">
            <w:pPr>
              <w:rPr>
                <w:b/>
              </w:rPr>
            </w:pPr>
            <w:r w:rsidRPr="004C762B">
              <w:rPr>
                <w:b/>
              </w:rPr>
              <w:t xml:space="preserve">Lietuvių kalba </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 xml:space="preserve">Teksto komponavimas ir rašymo procesas </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sidRPr="004C762B">
              <w:rPr>
                <w:b/>
              </w:rPr>
              <w:t>Zita Krukonienė</w:t>
            </w:r>
          </w:p>
        </w:tc>
      </w:tr>
      <w:tr w:rsidR="00442D4A" w:rsidRPr="004C762B" w:rsidTr="00242337">
        <w:trPr>
          <w:jc w:val="center"/>
        </w:trPr>
        <w:tc>
          <w:tcPr>
            <w:tcW w:w="2088" w:type="dxa"/>
          </w:tcPr>
          <w:p w:rsidR="00442D4A" w:rsidRPr="004C762B" w:rsidRDefault="00442D4A" w:rsidP="00242337">
            <w:pPr>
              <w:rPr>
                <w:b/>
              </w:rPr>
            </w:pPr>
            <w:r w:rsidRPr="004C762B">
              <w:rPr>
                <w:b/>
              </w:rPr>
              <w:t>Tikslai ir</w:t>
            </w:r>
          </w:p>
          <w:p w:rsidR="00442D4A" w:rsidRPr="004C762B" w:rsidRDefault="00442D4A" w:rsidP="00242337">
            <w:pPr>
              <w:rPr>
                <w:b/>
              </w:rPr>
            </w:pPr>
            <w:r w:rsidRPr="004C762B">
              <w:rPr>
                <w:b/>
              </w:rPr>
              <w:t>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 xml:space="preserve">           </w:t>
            </w: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1. Ugdyti komunikacinius  gebėjimus vartoti įvairias rašytinės ir sakytinės kalbos formas pagal kalbėjimo ir rašymo situaciją, tikslus ir  adresatą.</w:t>
            </w:r>
          </w:p>
          <w:p w:rsidR="00442D4A" w:rsidRDefault="00442D4A" w:rsidP="00242337">
            <w:r>
              <w:t>2. Pažintų  kūrybines kalbos galimybes, suvoktų estetinę kalbos funkciją, puoselėtųsi kalbos individualumą.</w:t>
            </w:r>
          </w:p>
          <w:p w:rsidR="00442D4A" w:rsidRDefault="00442D4A" w:rsidP="00242337">
            <w:r>
              <w:t>3. Plėstų savo estetinę patirtį, ugdytųsi poreikį skaityti, susidarytų estetinės kultūros pagrindus.</w:t>
            </w:r>
          </w:p>
          <w:p w:rsidR="00442D4A" w:rsidRDefault="00442D4A" w:rsidP="00242337"/>
          <w:p w:rsidR="00442D4A" w:rsidRDefault="00442D4A" w:rsidP="00242337">
            <w:r>
              <w:t>Rašymas ir mąstymas. Sakytinės ir rašytinės kalbos ypatumai. Rašymo proceso modelis. Teksto komponavimas. Planavimas. Pagrindinė mintis. Poleminės temos rašymas. Argumentavimas. Aiškinimas. Lyginimas. Priežastis-pasekmė. Analizė ir klasifikacija. Stiliaus klaidos ir trūkumai.</w:t>
            </w:r>
          </w:p>
          <w:p w:rsidR="00442D4A" w:rsidRDefault="00442D4A" w:rsidP="00242337"/>
          <w:p w:rsidR="00442D4A" w:rsidRDefault="00442D4A" w:rsidP="00242337">
            <w:r>
              <w:t>Gebėti parašyti samprotavimo ir poleminį rašinį. Gebėti vartoti  sakytinės kalbos formas.</w:t>
            </w:r>
          </w:p>
        </w:tc>
        <w:tc>
          <w:tcPr>
            <w:tcW w:w="2186" w:type="dxa"/>
          </w:tcPr>
          <w:p w:rsidR="00442D4A" w:rsidRPr="00145340" w:rsidRDefault="00442D4A" w:rsidP="00242337"/>
        </w:tc>
      </w:tr>
      <w:tr w:rsidR="00442D4A" w:rsidRPr="004C762B" w:rsidTr="00242337">
        <w:trPr>
          <w:jc w:val="center"/>
        </w:trPr>
        <w:tc>
          <w:tcPr>
            <w:tcW w:w="2088" w:type="dxa"/>
          </w:tcPr>
          <w:p w:rsidR="00442D4A" w:rsidRPr="004C762B" w:rsidRDefault="00442D4A" w:rsidP="00242337">
            <w:pPr>
              <w:rPr>
                <w:b/>
              </w:rPr>
            </w:pPr>
            <w:r w:rsidRPr="004C762B">
              <w:rPr>
                <w:b/>
              </w:rPr>
              <w:t xml:space="preserve">Ekonomika </w:t>
            </w:r>
          </w:p>
          <w:p w:rsidR="00442D4A" w:rsidRPr="004C762B" w:rsidRDefault="00442D4A" w:rsidP="00242337">
            <w:pPr>
              <w:rPr>
                <w:b/>
              </w:rPr>
            </w:pPr>
            <w:r w:rsidRPr="004C762B">
              <w:rPr>
                <w:b/>
              </w:rPr>
              <w:t>PD</w:t>
            </w:r>
          </w:p>
        </w:tc>
        <w:tc>
          <w:tcPr>
            <w:tcW w:w="5580" w:type="dxa"/>
          </w:tcPr>
          <w:p w:rsidR="00442D4A" w:rsidRPr="004C762B" w:rsidRDefault="00442D4A" w:rsidP="00242337">
            <w:pPr>
              <w:rPr>
                <w:b/>
              </w:rPr>
            </w:pPr>
            <w:r w:rsidRPr="004C762B">
              <w:rPr>
                <w:b/>
              </w:rPr>
              <w:t>Ekonomika ir  verslumas</w:t>
            </w:r>
          </w:p>
          <w:p w:rsidR="00442D4A" w:rsidRPr="004C762B" w:rsidRDefault="00442D4A" w:rsidP="00242337">
            <w:pPr>
              <w:rPr>
                <w:b/>
              </w:rPr>
            </w:pPr>
            <w:r w:rsidRPr="004C762B">
              <w:rPr>
                <w:b/>
              </w:rPr>
              <w:t>( 11-12 kl.)</w:t>
            </w:r>
          </w:p>
        </w:tc>
        <w:tc>
          <w:tcPr>
            <w:tcW w:w="2186" w:type="dxa"/>
          </w:tcPr>
          <w:p w:rsidR="00442D4A" w:rsidRPr="004C762B" w:rsidRDefault="00442D4A" w:rsidP="00242337">
            <w:pPr>
              <w:rPr>
                <w:b/>
              </w:rPr>
            </w:pPr>
            <w:r w:rsidRPr="004C762B">
              <w:rPr>
                <w:b/>
              </w:rPr>
              <w:t>Akvelina Paškauskienė</w:t>
            </w:r>
          </w:p>
        </w:tc>
      </w:tr>
      <w:tr w:rsidR="00442D4A" w:rsidRPr="00590DA9" w:rsidTr="00242337">
        <w:trPr>
          <w:jc w:val="center"/>
        </w:trPr>
        <w:tc>
          <w:tcPr>
            <w:tcW w:w="2088" w:type="dxa"/>
          </w:tcPr>
          <w:p w:rsidR="00442D4A" w:rsidRPr="004C762B" w:rsidRDefault="00442D4A" w:rsidP="00242337">
            <w:pPr>
              <w:rPr>
                <w:b/>
              </w:rPr>
            </w:pPr>
            <w:r w:rsidRPr="004C762B">
              <w:rPr>
                <w:b/>
              </w:rPr>
              <w:t xml:space="preserve">Tikslai ir </w:t>
            </w:r>
          </w:p>
          <w:p w:rsidR="00442D4A" w:rsidRPr="004C762B" w:rsidRDefault="00442D4A" w:rsidP="00242337">
            <w:pPr>
              <w:rPr>
                <w:b/>
              </w:rPr>
            </w:pPr>
            <w:r w:rsidRPr="004C762B">
              <w:rPr>
                <w:b/>
              </w:rPr>
              <w:t>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1. Apibūdinti ekonominių sistemų pagrindinius bruožus.</w:t>
            </w:r>
          </w:p>
          <w:p w:rsidR="00442D4A" w:rsidRDefault="00442D4A" w:rsidP="00242337">
            <w:r>
              <w:t>2. Parodyti, kaip pagrindinės ekonomikos sąvokos veikia ekonomikos sistemose.</w:t>
            </w:r>
          </w:p>
          <w:p w:rsidR="00442D4A" w:rsidRDefault="00442D4A" w:rsidP="00242337">
            <w:r>
              <w:t>3. Padėti suprasti ir įvertinti ekonomikos dėsnius.</w:t>
            </w:r>
          </w:p>
          <w:p w:rsidR="00442D4A" w:rsidRDefault="00442D4A" w:rsidP="00242337">
            <w:r>
              <w:t>4. Supažindinti su tarptautine ekonomika.</w:t>
            </w:r>
          </w:p>
          <w:p w:rsidR="00442D4A" w:rsidRDefault="00442D4A" w:rsidP="00242337"/>
          <w:p w:rsidR="00442D4A" w:rsidRDefault="00442D4A" w:rsidP="00242337">
            <w:r>
              <w:t>Ekonomika arba laisvoji verslininkystė.</w:t>
            </w:r>
          </w:p>
          <w:p w:rsidR="00442D4A" w:rsidRDefault="00442D4A" w:rsidP="00242337">
            <w:r>
              <w:t>Paklausa. Pasiūla. Vartotojai. Taupytojai. Verslo organizavimo formos. Verslo finansavimas.</w:t>
            </w:r>
          </w:p>
          <w:p w:rsidR="00442D4A" w:rsidRDefault="00442D4A" w:rsidP="00242337"/>
          <w:p w:rsidR="00442D4A" w:rsidRDefault="00442D4A" w:rsidP="00242337">
            <w:r>
              <w:t>Gebėti suprasti rinkos ekonomikos sistemoje vykstančius ekonominius procesus.</w:t>
            </w:r>
          </w:p>
          <w:p w:rsidR="00442D4A" w:rsidRPr="00590DA9" w:rsidRDefault="00442D4A" w:rsidP="00242337">
            <w:r>
              <w:t>Orientuotis dabartinėje ekonominėje aplinkoje</w:t>
            </w:r>
          </w:p>
        </w:tc>
        <w:tc>
          <w:tcPr>
            <w:tcW w:w="2186" w:type="dxa"/>
          </w:tcPr>
          <w:p w:rsidR="00442D4A" w:rsidRPr="00590DA9" w:rsidRDefault="00442D4A" w:rsidP="00242337"/>
        </w:tc>
      </w:tr>
      <w:tr w:rsidR="00442D4A" w:rsidRPr="00590DA9" w:rsidTr="00242337">
        <w:trPr>
          <w:jc w:val="center"/>
        </w:trPr>
        <w:tc>
          <w:tcPr>
            <w:tcW w:w="2088" w:type="dxa"/>
          </w:tcPr>
          <w:p w:rsidR="00442D4A" w:rsidRPr="004C762B" w:rsidRDefault="00442D4A" w:rsidP="00242337">
            <w:pPr>
              <w:rPr>
                <w:b/>
              </w:rPr>
            </w:pPr>
            <w:r w:rsidRPr="004C762B">
              <w:rPr>
                <w:b/>
              </w:rPr>
              <w:t xml:space="preserve">Istorija </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Šaltinių analizė</w:t>
            </w:r>
          </w:p>
          <w:p w:rsidR="00442D4A" w:rsidRPr="004C762B" w:rsidRDefault="00442D4A" w:rsidP="00242337">
            <w:pPr>
              <w:rPr>
                <w:b/>
              </w:rPr>
            </w:pPr>
            <w:r w:rsidRPr="004C762B">
              <w:rPr>
                <w:b/>
              </w:rPr>
              <w:t>( 11 kl.)</w:t>
            </w:r>
          </w:p>
        </w:tc>
        <w:tc>
          <w:tcPr>
            <w:tcW w:w="2186" w:type="dxa"/>
          </w:tcPr>
          <w:p w:rsidR="00442D4A" w:rsidRPr="004C762B" w:rsidRDefault="00442D4A" w:rsidP="00242337">
            <w:pPr>
              <w:rPr>
                <w:b/>
              </w:rPr>
            </w:pPr>
            <w:r w:rsidRPr="004C762B">
              <w:rPr>
                <w:b/>
              </w:rPr>
              <w:t>Laimutė Kaušikienė</w:t>
            </w:r>
          </w:p>
        </w:tc>
      </w:tr>
      <w:tr w:rsidR="00442D4A" w:rsidRPr="00590DA9" w:rsidTr="00242337">
        <w:trPr>
          <w:jc w:val="center"/>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p w:rsidR="00442D4A" w:rsidRPr="004C762B" w:rsidRDefault="00442D4A" w:rsidP="00242337">
            <w:pPr>
              <w:rPr>
                <w:b/>
              </w:rPr>
            </w:pPr>
          </w:p>
          <w:p w:rsidR="00442D4A" w:rsidRPr="004C762B" w:rsidRDefault="00442D4A" w:rsidP="00242337">
            <w:pPr>
              <w:rPr>
                <w:b/>
              </w:rPr>
            </w:pPr>
          </w:p>
        </w:tc>
        <w:tc>
          <w:tcPr>
            <w:tcW w:w="5580" w:type="dxa"/>
          </w:tcPr>
          <w:p w:rsidR="00442D4A" w:rsidRDefault="00442D4A" w:rsidP="00242337">
            <w:r>
              <w:lastRenderedPageBreak/>
              <w:t>1. Padėti mokiniams formuoti supratimą, kad šiandienos pasaulis bei vertybės istoriškai nulemtos ir kintančios.</w:t>
            </w:r>
          </w:p>
          <w:p w:rsidR="00442D4A" w:rsidRDefault="00442D4A" w:rsidP="00242337">
            <w:r>
              <w:t>2. Supažindinti mokinius su istorinių šaltinių įvairove.</w:t>
            </w:r>
          </w:p>
          <w:p w:rsidR="00442D4A" w:rsidRDefault="00442D4A" w:rsidP="00242337">
            <w:r>
              <w:t>3. Mokytis nagrinėti, analizuoti, lyginti, kritiškai vertinti  istorinius šaltinius.</w:t>
            </w:r>
          </w:p>
          <w:p w:rsidR="00442D4A" w:rsidRDefault="00442D4A" w:rsidP="00242337">
            <w:r>
              <w:t xml:space="preserve">Įgytų istorinių žinių gilinimas ir plėtimas; istorinių dokumentų nagrinėjimas, kritiškas vertinimas, lyginimas; darbas su žemėlapiais, statistinėmis </w:t>
            </w:r>
            <w:r>
              <w:lastRenderedPageBreak/>
              <w:t>lentelėmis, nuotraukomis; schemų, grafikų, diagramų analizė.</w:t>
            </w:r>
          </w:p>
          <w:p w:rsidR="00442D4A" w:rsidRDefault="00442D4A" w:rsidP="00242337"/>
          <w:p w:rsidR="00442D4A" w:rsidRPr="00526B29" w:rsidRDefault="00442D4A" w:rsidP="00242337">
            <w:r>
              <w:t>Padės mokiniams formuoti darbo įgūdžius, nagrinėjant istorinius šaltinius bei  mokėjimus rengiantis istorijos egzaminui</w:t>
            </w:r>
          </w:p>
        </w:tc>
        <w:tc>
          <w:tcPr>
            <w:tcW w:w="2186" w:type="dxa"/>
          </w:tcPr>
          <w:p w:rsidR="00442D4A" w:rsidRPr="004C762B" w:rsidRDefault="00442D4A" w:rsidP="00242337">
            <w:pPr>
              <w:rPr>
                <w:b/>
              </w:rPr>
            </w:pPr>
          </w:p>
        </w:tc>
      </w:tr>
      <w:tr w:rsidR="00442D4A" w:rsidRPr="00590DA9" w:rsidTr="00242337">
        <w:trPr>
          <w:jc w:val="center"/>
        </w:trPr>
        <w:tc>
          <w:tcPr>
            <w:tcW w:w="2088" w:type="dxa"/>
          </w:tcPr>
          <w:p w:rsidR="00442D4A" w:rsidRPr="004C762B" w:rsidRDefault="00442D4A" w:rsidP="00242337">
            <w:pPr>
              <w:rPr>
                <w:b/>
              </w:rPr>
            </w:pPr>
            <w:r w:rsidRPr="004C762B">
              <w:rPr>
                <w:b/>
              </w:rPr>
              <w:lastRenderedPageBreak/>
              <w:t>Braižyba</w:t>
            </w:r>
          </w:p>
          <w:p w:rsidR="00442D4A" w:rsidRPr="004C762B" w:rsidRDefault="00442D4A" w:rsidP="00242337">
            <w:pPr>
              <w:rPr>
                <w:b/>
              </w:rPr>
            </w:pPr>
            <w:r w:rsidRPr="004C762B">
              <w:rPr>
                <w:b/>
              </w:rPr>
              <w:t>PD</w:t>
            </w:r>
          </w:p>
        </w:tc>
        <w:tc>
          <w:tcPr>
            <w:tcW w:w="5580" w:type="dxa"/>
          </w:tcPr>
          <w:p w:rsidR="00442D4A" w:rsidRPr="004C762B" w:rsidRDefault="00442D4A" w:rsidP="00242337">
            <w:pPr>
              <w:rPr>
                <w:b/>
              </w:rPr>
            </w:pPr>
            <w:r w:rsidRPr="004C762B">
              <w:rPr>
                <w:b/>
              </w:rPr>
              <w:t>Braižyba</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sidRPr="004C762B">
              <w:rPr>
                <w:b/>
              </w:rPr>
              <w:t>Rasa Naujalienė</w:t>
            </w:r>
          </w:p>
        </w:tc>
      </w:tr>
      <w:tr w:rsidR="00442D4A" w:rsidRPr="00590DA9" w:rsidTr="00242337">
        <w:trPr>
          <w:jc w:val="center"/>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rsidRPr="009209E0">
              <w:t xml:space="preserve">Ugdyti mokinių vaizduotė bei erdvinį mąstymą, </w:t>
            </w:r>
            <w:r>
              <w:t>mokyti grafinės kalbos pagrindų. Suformuoti elementarius mokėjimus naudotis braižybos įrankiais bei priemonėmis, supažindinti su pagrindinėmis daiktų formomis bei jų vaizdavimo plokštumoje taisyklėmis, formuoti grafinę kultūrą.</w:t>
            </w:r>
          </w:p>
          <w:p w:rsidR="00442D4A" w:rsidRDefault="00442D4A" w:rsidP="00242337"/>
          <w:p w:rsidR="00442D4A" w:rsidRDefault="00442D4A" w:rsidP="00242337">
            <w:r>
              <w:t>Brėžinių įforminimas, geometrinė braižyba, statmenasis projektavimas, vaizdieji brėžiniai, įvairūs projektavimo brėžiniai, kirtiniai, pjūviai, statybiniai brėžiniai, kompiuterinė braižyba.</w:t>
            </w:r>
          </w:p>
          <w:p w:rsidR="00442D4A" w:rsidRDefault="00442D4A" w:rsidP="00242337"/>
          <w:p w:rsidR="00442D4A" w:rsidRPr="009209E0" w:rsidRDefault="00442D4A" w:rsidP="00242337">
            <w:r>
              <w:t>Gebėti braižyti ir skaityti projekcinius brėžinius, išmokti grafinės kalbos, lavinti erdvinę vaizduotę, geriau pasirengti studijoms, kur dėstomi inžinerinės kompiuterinės grafikos dalykai</w:t>
            </w:r>
          </w:p>
        </w:tc>
        <w:tc>
          <w:tcPr>
            <w:tcW w:w="2186" w:type="dxa"/>
          </w:tcPr>
          <w:p w:rsidR="00442D4A" w:rsidRPr="004C762B" w:rsidRDefault="00442D4A" w:rsidP="00242337">
            <w:pPr>
              <w:rPr>
                <w:b/>
              </w:rPr>
            </w:pPr>
          </w:p>
        </w:tc>
      </w:tr>
      <w:tr w:rsidR="00442D4A" w:rsidRPr="004C762B" w:rsidTr="00242337">
        <w:trPr>
          <w:jc w:val="center"/>
        </w:trPr>
        <w:tc>
          <w:tcPr>
            <w:tcW w:w="2088" w:type="dxa"/>
          </w:tcPr>
          <w:p w:rsidR="00442D4A" w:rsidRPr="004C762B" w:rsidRDefault="00442D4A" w:rsidP="00242337">
            <w:pPr>
              <w:rPr>
                <w:b/>
              </w:rPr>
            </w:pPr>
            <w:r w:rsidRPr="004C762B">
              <w:rPr>
                <w:b/>
              </w:rPr>
              <w:t>Matematika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Uždavinių su funkcijomis sprendimas</w:t>
            </w:r>
          </w:p>
          <w:p w:rsidR="00442D4A" w:rsidRPr="004C762B" w:rsidRDefault="00442D4A" w:rsidP="00242337">
            <w:pPr>
              <w:rPr>
                <w:b/>
              </w:rPr>
            </w:pPr>
            <w:r w:rsidRPr="004C762B">
              <w:rPr>
                <w:b/>
              </w:rPr>
              <w:t>(12 kl.)</w:t>
            </w:r>
          </w:p>
        </w:tc>
        <w:tc>
          <w:tcPr>
            <w:tcW w:w="2186" w:type="dxa"/>
          </w:tcPr>
          <w:p w:rsidR="00442D4A" w:rsidRPr="004C762B" w:rsidRDefault="00442D4A" w:rsidP="00242337">
            <w:pPr>
              <w:rPr>
                <w:b/>
              </w:rPr>
            </w:pPr>
            <w:r w:rsidRPr="004C762B">
              <w:rPr>
                <w:b/>
              </w:rPr>
              <w:t>Valentinas Lebskis</w:t>
            </w:r>
          </w:p>
        </w:tc>
      </w:tr>
      <w:tr w:rsidR="00442D4A" w:rsidRPr="004C762B" w:rsidTr="00242337">
        <w:trPr>
          <w:jc w:val="center"/>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r w:rsidRPr="004C762B">
              <w:rPr>
                <w:b/>
              </w:rPr>
              <w:t xml:space="preserve">   </w:t>
            </w: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pPr>
              <w:numPr>
                <w:ilvl w:val="0"/>
                <w:numId w:val="18"/>
              </w:numPr>
            </w:pPr>
            <w:r>
              <w:t>Ugdyti mokinių darbštumą, savarankiškumą.</w:t>
            </w:r>
          </w:p>
          <w:p w:rsidR="00442D4A" w:rsidRDefault="00442D4A" w:rsidP="00242337">
            <w:pPr>
              <w:numPr>
                <w:ilvl w:val="0"/>
                <w:numId w:val="18"/>
              </w:numPr>
            </w:pPr>
            <w:r>
              <w:t>Lavinti progresinį mąstymą, gilinti įgūdžius.</w:t>
            </w:r>
          </w:p>
          <w:p w:rsidR="00442D4A" w:rsidRDefault="00442D4A" w:rsidP="00242337">
            <w:pPr>
              <w:numPr>
                <w:ilvl w:val="0"/>
                <w:numId w:val="18"/>
              </w:numPr>
            </w:pPr>
            <w:r>
              <w:t>Išmokyti naudotis informacijos šaltiniais.</w:t>
            </w:r>
          </w:p>
          <w:p w:rsidR="00442D4A" w:rsidRDefault="00442D4A" w:rsidP="00242337">
            <w:pPr>
              <w:ind w:left="360"/>
            </w:pPr>
          </w:p>
          <w:p w:rsidR="00442D4A" w:rsidRDefault="00442D4A" w:rsidP="00242337">
            <w:pPr>
              <w:numPr>
                <w:ilvl w:val="0"/>
                <w:numId w:val="19"/>
              </w:numPr>
            </w:pPr>
            <w:r>
              <w:t>Funkcijų pavyzdžiai.</w:t>
            </w:r>
          </w:p>
          <w:p w:rsidR="00442D4A" w:rsidRDefault="00442D4A" w:rsidP="00242337">
            <w:pPr>
              <w:numPr>
                <w:ilvl w:val="0"/>
                <w:numId w:val="19"/>
              </w:numPr>
            </w:pPr>
            <w:r>
              <w:t>Lygtys.</w:t>
            </w:r>
          </w:p>
          <w:p w:rsidR="00442D4A" w:rsidRDefault="00442D4A" w:rsidP="00242337">
            <w:pPr>
              <w:numPr>
                <w:ilvl w:val="0"/>
                <w:numId w:val="19"/>
              </w:numPr>
            </w:pPr>
            <w:r>
              <w:t>Nelygybės</w:t>
            </w:r>
          </w:p>
          <w:p w:rsidR="00442D4A" w:rsidRDefault="00442D4A" w:rsidP="00242337"/>
          <w:p w:rsidR="00442D4A" w:rsidRDefault="00442D4A" w:rsidP="00242337">
            <w:r>
              <w:t xml:space="preserve">      1. Geriau mokiniai įsisavins algebros sprendimo algoritmo pagrindus.</w:t>
            </w:r>
          </w:p>
          <w:p w:rsidR="00442D4A" w:rsidRPr="00725DBA" w:rsidRDefault="00442D4A" w:rsidP="00242337">
            <w:r>
              <w:t xml:space="preserve">      2. Žinos pagrindines skaičiavimo formules.</w:t>
            </w:r>
          </w:p>
        </w:tc>
        <w:tc>
          <w:tcPr>
            <w:tcW w:w="2186" w:type="dxa"/>
          </w:tcPr>
          <w:p w:rsidR="00442D4A" w:rsidRPr="004C762B" w:rsidRDefault="00442D4A" w:rsidP="00242337">
            <w:pPr>
              <w:rPr>
                <w:b/>
              </w:rPr>
            </w:pPr>
          </w:p>
        </w:tc>
      </w:tr>
      <w:tr w:rsidR="00442D4A" w:rsidRPr="004C762B" w:rsidTr="00242337">
        <w:trPr>
          <w:jc w:val="center"/>
        </w:trPr>
        <w:tc>
          <w:tcPr>
            <w:tcW w:w="2088" w:type="dxa"/>
          </w:tcPr>
          <w:p w:rsidR="00442D4A" w:rsidRPr="004C762B" w:rsidRDefault="00442D4A" w:rsidP="00242337">
            <w:pPr>
              <w:rPr>
                <w:b/>
              </w:rPr>
            </w:pPr>
            <w:r w:rsidRPr="004C762B">
              <w:rPr>
                <w:b/>
              </w:rPr>
              <w:t>Fizika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Kompiuterinė fizika</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sidRPr="004C762B">
              <w:rPr>
                <w:b/>
              </w:rPr>
              <w:t>Valentinas Razmus</w:t>
            </w:r>
          </w:p>
        </w:tc>
      </w:tr>
      <w:tr w:rsidR="00442D4A" w:rsidRPr="004C762B" w:rsidTr="00242337">
        <w:trPr>
          <w:trHeight w:val="4058"/>
          <w:jc w:val="center"/>
        </w:trPr>
        <w:tc>
          <w:tcPr>
            <w:tcW w:w="2088" w:type="dxa"/>
          </w:tcPr>
          <w:p w:rsidR="00442D4A" w:rsidRPr="004C762B" w:rsidRDefault="00442D4A" w:rsidP="00242337">
            <w:pPr>
              <w:rPr>
                <w:b/>
              </w:rPr>
            </w:pPr>
            <w:r w:rsidRPr="004C762B">
              <w:rPr>
                <w:b/>
              </w:rPr>
              <w:lastRenderedPageBreak/>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 xml:space="preserve">           </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pPr>
              <w:numPr>
                <w:ilvl w:val="0"/>
                <w:numId w:val="20"/>
              </w:numPr>
            </w:pPr>
            <w:r>
              <w:t>Plėsti ir gilinti įgytas fizikos ir kitų gamtos mokslų žinias.</w:t>
            </w:r>
          </w:p>
          <w:p w:rsidR="00442D4A" w:rsidRDefault="00442D4A" w:rsidP="00242337">
            <w:pPr>
              <w:numPr>
                <w:ilvl w:val="0"/>
                <w:numId w:val="20"/>
              </w:numPr>
            </w:pPr>
            <w:r>
              <w:t>Savarankiškai gililnti savo žinias, atliekant bandymus, pasinaudoti paprasčiausiomis priemonėmis, kurias galime rasti šalia savęs.</w:t>
            </w:r>
          </w:p>
          <w:p w:rsidR="00442D4A" w:rsidRDefault="00442D4A" w:rsidP="00242337">
            <w:pPr>
              <w:numPr>
                <w:ilvl w:val="0"/>
                <w:numId w:val="20"/>
              </w:numPr>
            </w:pPr>
            <w:r>
              <w:t>Naudojantis fizikos mokslo pasiekimais susidaryti gamtamokslinį pasaulio vaizdą.</w:t>
            </w:r>
          </w:p>
          <w:p w:rsidR="00442D4A" w:rsidRDefault="00442D4A" w:rsidP="00242337"/>
          <w:p w:rsidR="00442D4A" w:rsidRDefault="00442D4A" w:rsidP="00242337">
            <w:r>
              <w:t>Programa sudaryta gabesniems mokiniams besidomintiems fizika, mėgstantiems eksperimentuoti.</w:t>
            </w:r>
          </w:p>
          <w:p w:rsidR="00442D4A" w:rsidRDefault="00442D4A" w:rsidP="00242337"/>
          <w:p w:rsidR="00442D4A" w:rsidRDefault="00442D4A" w:rsidP="00242337"/>
          <w:p w:rsidR="00442D4A" w:rsidRPr="00961EFB" w:rsidRDefault="00442D4A" w:rsidP="00242337">
            <w:r>
              <w:t>Gebės atlikti bandymus, pasinaudoti paprasčiausiomis priemonėmis, kurias galima rasti šalia savęs.</w:t>
            </w:r>
          </w:p>
        </w:tc>
        <w:tc>
          <w:tcPr>
            <w:tcW w:w="2186" w:type="dxa"/>
          </w:tcPr>
          <w:p w:rsidR="00442D4A" w:rsidRPr="004C762B" w:rsidRDefault="00442D4A" w:rsidP="00242337">
            <w:pPr>
              <w:rPr>
                <w:b/>
              </w:rPr>
            </w:pPr>
          </w:p>
        </w:tc>
      </w:tr>
      <w:tr w:rsidR="00442D4A" w:rsidRPr="004C762B" w:rsidTr="00242337">
        <w:trPr>
          <w:trHeight w:val="70"/>
          <w:jc w:val="center"/>
        </w:trPr>
        <w:tc>
          <w:tcPr>
            <w:tcW w:w="2088" w:type="dxa"/>
          </w:tcPr>
          <w:p w:rsidR="00442D4A" w:rsidRPr="004C762B" w:rsidRDefault="00442D4A" w:rsidP="00242337">
            <w:pPr>
              <w:rPr>
                <w:b/>
              </w:rPr>
            </w:pPr>
            <w:r w:rsidRPr="004C762B">
              <w:rPr>
                <w:b/>
              </w:rPr>
              <w:t>Biologija</w:t>
            </w:r>
          </w:p>
          <w:p w:rsidR="00442D4A" w:rsidRPr="004C762B" w:rsidRDefault="00442D4A" w:rsidP="00242337">
            <w:pPr>
              <w:rPr>
                <w:b/>
              </w:rPr>
            </w:pPr>
            <w:r w:rsidRPr="004C762B">
              <w:rPr>
                <w:b/>
              </w:rPr>
              <w:t>PD</w:t>
            </w:r>
          </w:p>
        </w:tc>
        <w:tc>
          <w:tcPr>
            <w:tcW w:w="5580" w:type="dxa"/>
          </w:tcPr>
          <w:p w:rsidR="00442D4A" w:rsidRPr="004C762B" w:rsidRDefault="00442D4A" w:rsidP="00242337">
            <w:pPr>
              <w:rPr>
                <w:b/>
              </w:rPr>
            </w:pPr>
            <w:r w:rsidRPr="004C762B">
              <w:rPr>
                <w:b/>
              </w:rPr>
              <w:t>Praktinė   biologija</w:t>
            </w:r>
          </w:p>
          <w:p w:rsidR="00442D4A" w:rsidRPr="004C762B" w:rsidRDefault="00442D4A" w:rsidP="00242337">
            <w:pPr>
              <w:rPr>
                <w:b/>
              </w:rPr>
            </w:pPr>
            <w:r w:rsidRPr="004C762B">
              <w:rPr>
                <w:b/>
              </w:rPr>
              <w:t>(11 kl.)</w:t>
            </w:r>
          </w:p>
          <w:p w:rsidR="00442D4A" w:rsidRPr="004C762B" w:rsidRDefault="00442D4A" w:rsidP="00242337">
            <w:pPr>
              <w:rPr>
                <w:b/>
              </w:rPr>
            </w:pPr>
          </w:p>
        </w:tc>
        <w:tc>
          <w:tcPr>
            <w:tcW w:w="2186" w:type="dxa"/>
          </w:tcPr>
          <w:p w:rsidR="00442D4A" w:rsidRPr="004C762B" w:rsidRDefault="00442D4A" w:rsidP="00242337">
            <w:pPr>
              <w:rPr>
                <w:b/>
              </w:rPr>
            </w:pPr>
            <w:r w:rsidRPr="004C762B">
              <w:rPr>
                <w:b/>
              </w:rPr>
              <w:t>Sigita Dzimijonienė</w:t>
            </w:r>
          </w:p>
        </w:tc>
      </w:tr>
      <w:tr w:rsidR="00442D4A" w:rsidRPr="004C762B" w:rsidTr="00242337">
        <w:trPr>
          <w:jc w:val="center"/>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Padėti mokiniams suvokti gyvąją gamtą (augalus bei gyvūnus) kaip nuolat kintančią, augančią Žemės planetos sudedamąją dalį. Išmokti ją ne tik pažinti teorijos pagalba, bet ir ištyrinėti iki  mikroskopiškai mažų dalelių.</w:t>
            </w:r>
          </w:p>
          <w:p w:rsidR="00442D4A" w:rsidRDefault="00442D4A" w:rsidP="00242337"/>
          <w:p w:rsidR="00442D4A" w:rsidRDefault="00442D4A" w:rsidP="00242337">
            <w:r>
              <w:t>Įgyti praktinių žinių apie augalų ir gyvūnų dalių pažinimą mikroskopu.</w:t>
            </w:r>
          </w:p>
          <w:p w:rsidR="00442D4A" w:rsidRDefault="00442D4A" w:rsidP="00242337">
            <w:r>
              <w:t>Susipažinimas su  augalų bei gyvūnų ląstelių panašumais ir skirtumais.</w:t>
            </w:r>
          </w:p>
          <w:p w:rsidR="00442D4A" w:rsidRDefault="00442D4A" w:rsidP="00242337">
            <w:r>
              <w:t>Išsiaiškinti augalų ir gyvūnų fiziologinius procesus ir  anatomiją.</w:t>
            </w:r>
          </w:p>
          <w:p w:rsidR="00442D4A" w:rsidRDefault="00442D4A" w:rsidP="00242337"/>
          <w:p w:rsidR="00442D4A" w:rsidRPr="00147DDF" w:rsidRDefault="00442D4A" w:rsidP="00242337">
            <w:r>
              <w:t>Mokiniai gebės, baigę kursą, teisingai naudotis mikroskopu, įgis praktinių laboratorinių darbų atlikimo žinių.</w:t>
            </w:r>
          </w:p>
        </w:tc>
        <w:tc>
          <w:tcPr>
            <w:tcW w:w="2186" w:type="dxa"/>
          </w:tcPr>
          <w:p w:rsidR="00442D4A" w:rsidRPr="004C762B" w:rsidRDefault="00442D4A" w:rsidP="00242337">
            <w:pPr>
              <w:rPr>
                <w:b/>
              </w:rPr>
            </w:pPr>
          </w:p>
        </w:tc>
      </w:tr>
      <w:tr w:rsidR="00442D4A" w:rsidRPr="004C762B" w:rsidTr="00242337">
        <w:trPr>
          <w:jc w:val="center"/>
        </w:trPr>
        <w:tc>
          <w:tcPr>
            <w:tcW w:w="2088" w:type="dxa"/>
          </w:tcPr>
          <w:p w:rsidR="00442D4A" w:rsidRPr="004C762B" w:rsidRDefault="00442D4A" w:rsidP="00242337">
            <w:pPr>
              <w:rPr>
                <w:b/>
              </w:rPr>
            </w:pPr>
            <w:r w:rsidRPr="004C762B">
              <w:rPr>
                <w:b/>
              </w:rPr>
              <w:t>Chemija</w:t>
            </w:r>
          </w:p>
        </w:tc>
        <w:tc>
          <w:tcPr>
            <w:tcW w:w="5580" w:type="dxa"/>
          </w:tcPr>
          <w:p w:rsidR="00442D4A" w:rsidRPr="004C762B" w:rsidRDefault="00442D4A" w:rsidP="00242337">
            <w:pPr>
              <w:rPr>
                <w:b/>
              </w:rPr>
            </w:pPr>
            <w:r w:rsidRPr="004C762B">
              <w:rPr>
                <w:b/>
              </w:rPr>
              <w:t>Angliavandeniliai ir jų degimas</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sidRPr="004C762B">
              <w:rPr>
                <w:b/>
              </w:rPr>
              <w:t>Romualda Žilinskienė</w:t>
            </w:r>
          </w:p>
        </w:tc>
      </w:tr>
      <w:tr w:rsidR="00442D4A" w:rsidRPr="004C762B" w:rsidTr="00242337">
        <w:trPr>
          <w:jc w:val="center"/>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r w:rsidRPr="004C762B">
              <w:rPr>
                <w:b/>
              </w:rPr>
              <w:t xml:space="preserve">    </w:t>
            </w: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Sudaryti galimybę mokiniams pažinti pasaulį, spręsti darnaus vystymosi problemas.</w:t>
            </w:r>
          </w:p>
          <w:p w:rsidR="00442D4A" w:rsidRDefault="00442D4A" w:rsidP="00242337"/>
          <w:p w:rsidR="00442D4A" w:rsidRDefault="00442D4A" w:rsidP="00242337"/>
          <w:p w:rsidR="00442D4A" w:rsidRDefault="00442D4A" w:rsidP="00242337">
            <w:r>
              <w:t>Supažindinti mokinius su aktualiomis ekonomikos, visuomenės raidos ir aplinkos apsaugos  tendencijomis.</w:t>
            </w:r>
          </w:p>
          <w:p w:rsidR="00442D4A" w:rsidRDefault="00442D4A" w:rsidP="00242337"/>
          <w:p w:rsidR="00442D4A" w:rsidRDefault="00442D4A" w:rsidP="00242337"/>
          <w:p w:rsidR="00442D4A" w:rsidRDefault="00442D4A" w:rsidP="00242337"/>
          <w:p w:rsidR="00442D4A" w:rsidRDefault="00442D4A" w:rsidP="00242337">
            <w:r>
              <w:t>Tinkamai vartoti svarbiausias chemijos sąvokas.</w:t>
            </w:r>
          </w:p>
          <w:p w:rsidR="00442D4A" w:rsidRDefault="00442D4A" w:rsidP="00242337"/>
        </w:tc>
        <w:tc>
          <w:tcPr>
            <w:tcW w:w="2186" w:type="dxa"/>
          </w:tcPr>
          <w:p w:rsidR="00442D4A" w:rsidRPr="004C762B" w:rsidRDefault="00442D4A" w:rsidP="00242337">
            <w:pPr>
              <w:rPr>
                <w:b/>
              </w:rPr>
            </w:pPr>
          </w:p>
        </w:tc>
      </w:tr>
      <w:tr w:rsidR="00442D4A" w:rsidRPr="004C762B" w:rsidTr="00242337">
        <w:trPr>
          <w:jc w:val="center"/>
        </w:trPr>
        <w:tc>
          <w:tcPr>
            <w:tcW w:w="2088" w:type="dxa"/>
          </w:tcPr>
          <w:p w:rsidR="00442D4A" w:rsidRPr="004C762B" w:rsidRDefault="00442D4A" w:rsidP="00242337">
            <w:pPr>
              <w:rPr>
                <w:b/>
              </w:rPr>
            </w:pPr>
            <w:r w:rsidRPr="004C762B">
              <w:rPr>
                <w:b/>
              </w:rPr>
              <w:t>PD Anglų kalba</w:t>
            </w:r>
          </w:p>
        </w:tc>
        <w:tc>
          <w:tcPr>
            <w:tcW w:w="5580" w:type="dxa"/>
          </w:tcPr>
          <w:p w:rsidR="00442D4A" w:rsidRPr="004C762B" w:rsidRDefault="00442D4A" w:rsidP="00242337">
            <w:pPr>
              <w:rPr>
                <w:b/>
              </w:rPr>
            </w:pPr>
            <w:r w:rsidRPr="004C762B">
              <w:rPr>
                <w:b/>
              </w:rPr>
              <w:t>Gramatikos tobulinimas (12 kl.)</w:t>
            </w:r>
          </w:p>
        </w:tc>
        <w:tc>
          <w:tcPr>
            <w:tcW w:w="2186" w:type="dxa"/>
          </w:tcPr>
          <w:p w:rsidR="00442D4A" w:rsidRPr="004C762B" w:rsidRDefault="00442D4A" w:rsidP="00242337">
            <w:pPr>
              <w:rPr>
                <w:b/>
              </w:rPr>
            </w:pPr>
            <w:r w:rsidRPr="004C762B">
              <w:rPr>
                <w:b/>
              </w:rPr>
              <w:t>Erika Gedvilienė</w:t>
            </w:r>
          </w:p>
        </w:tc>
      </w:tr>
      <w:tr w:rsidR="00442D4A" w:rsidRPr="004C762B" w:rsidTr="00242337">
        <w:trPr>
          <w:jc w:val="center"/>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lastRenderedPageBreak/>
              <w:t xml:space="preserve">Tobulinti anglų kalbos gramatikos įgūdžius. Plėsti ir gilinti mokinių gramatines žinias.  Plėtoti savarankiško kalbos mokymosi ir įsivertinimo gebėjimus. </w:t>
            </w:r>
          </w:p>
          <w:p w:rsidR="00442D4A" w:rsidRDefault="00442D4A" w:rsidP="00242337"/>
          <w:p w:rsidR="00442D4A" w:rsidRDefault="00442D4A" w:rsidP="00242337"/>
          <w:p w:rsidR="00442D4A" w:rsidRDefault="00442D4A" w:rsidP="00242337"/>
          <w:p w:rsidR="00442D4A" w:rsidRDefault="00442D4A" w:rsidP="00242337"/>
          <w:p w:rsidR="00442D4A" w:rsidRDefault="00442D4A" w:rsidP="00242337">
            <w:pPr>
              <w:numPr>
                <w:ilvl w:val="0"/>
                <w:numId w:val="21"/>
              </w:numPr>
            </w:pPr>
            <w:r>
              <w:t>Gramatiniai reiškiniai.</w:t>
            </w:r>
          </w:p>
          <w:p w:rsidR="00442D4A" w:rsidRDefault="00442D4A" w:rsidP="00242337">
            <w:pPr>
              <w:numPr>
                <w:ilvl w:val="0"/>
                <w:numId w:val="21"/>
              </w:numPr>
            </w:pPr>
            <w:r>
              <w:t>Anglų kalbos  veiksmažodžių laikų sistema.</w:t>
            </w:r>
          </w:p>
          <w:p w:rsidR="00442D4A" w:rsidRDefault="00442D4A" w:rsidP="00242337">
            <w:pPr>
              <w:numPr>
                <w:ilvl w:val="0"/>
                <w:numId w:val="21"/>
              </w:numPr>
            </w:pPr>
            <w:r>
              <w:t>Kitos gramatinės kategorijos.</w:t>
            </w:r>
          </w:p>
          <w:p w:rsidR="00442D4A" w:rsidRDefault="00442D4A" w:rsidP="00242337"/>
          <w:p w:rsidR="00442D4A" w:rsidRDefault="00442D4A" w:rsidP="00242337"/>
          <w:p w:rsidR="00442D4A" w:rsidRDefault="00442D4A" w:rsidP="00242337">
            <w:r>
              <w:t>Žinias, įgytas modulio metu,. Mokiniai pritaikys brandos egzamino metu.</w:t>
            </w:r>
          </w:p>
        </w:tc>
        <w:tc>
          <w:tcPr>
            <w:tcW w:w="2186" w:type="dxa"/>
          </w:tcPr>
          <w:p w:rsidR="00442D4A" w:rsidRPr="004C762B" w:rsidRDefault="00442D4A" w:rsidP="00242337">
            <w:pPr>
              <w:rPr>
                <w:b/>
              </w:rPr>
            </w:pPr>
          </w:p>
          <w:p w:rsidR="00442D4A" w:rsidRPr="004C762B" w:rsidRDefault="00442D4A" w:rsidP="00242337">
            <w:pPr>
              <w:rPr>
                <w:b/>
              </w:rPr>
            </w:pPr>
          </w:p>
        </w:tc>
      </w:tr>
    </w:tbl>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580"/>
        <w:gridCol w:w="2186"/>
      </w:tblGrid>
      <w:tr w:rsidR="00442D4A" w:rsidRPr="004C762B" w:rsidTr="00242337">
        <w:tc>
          <w:tcPr>
            <w:tcW w:w="2088" w:type="dxa"/>
          </w:tcPr>
          <w:p w:rsidR="00442D4A" w:rsidRPr="004C762B" w:rsidRDefault="00442D4A" w:rsidP="00242337">
            <w:pPr>
              <w:rPr>
                <w:b/>
              </w:rPr>
            </w:pPr>
            <w:r w:rsidRPr="004C762B">
              <w:rPr>
                <w:b/>
              </w:rPr>
              <w:lastRenderedPageBreak/>
              <w:t xml:space="preserve">Lietuvių kalba </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Kalbos vartojimo, rašybos ir skyrybos įtvirtinimas 9 kl.)</w:t>
            </w:r>
          </w:p>
        </w:tc>
        <w:tc>
          <w:tcPr>
            <w:tcW w:w="2186" w:type="dxa"/>
          </w:tcPr>
          <w:p w:rsidR="00442D4A" w:rsidRPr="004C762B" w:rsidRDefault="00442D4A" w:rsidP="00242337">
            <w:pPr>
              <w:rPr>
                <w:b/>
              </w:rPr>
            </w:pPr>
            <w:r w:rsidRPr="004C762B">
              <w:rPr>
                <w:b/>
              </w:rPr>
              <w:t>Rita Volteraitienė</w:t>
            </w:r>
          </w:p>
        </w:tc>
      </w:tr>
      <w:tr w:rsidR="00442D4A" w:rsidRPr="004C762B" w:rsidTr="00242337">
        <w:tc>
          <w:tcPr>
            <w:tcW w:w="2088" w:type="dxa"/>
          </w:tcPr>
          <w:p w:rsidR="00442D4A" w:rsidRPr="004C762B" w:rsidRDefault="00442D4A" w:rsidP="00242337">
            <w:pPr>
              <w:rPr>
                <w:b/>
              </w:rPr>
            </w:pPr>
            <w:r w:rsidRPr="004C762B">
              <w:rPr>
                <w:b/>
              </w:rPr>
              <w:t>Tikslai ir uždaviniai</w:t>
            </w:r>
          </w:p>
        </w:tc>
        <w:tc>
          <w:tcPr>
            <w:tcW w:w="5580" w:type="dxa"/>
          </w:tcPr>
          <w:p w:rsidR="00442D4A" w:rsidRPr="00FF260F" w:rsidRDefault="00442D4A" w:rsidP="00242337">
            <w:r>
              <w:t>Pakartoti rašybos, skyrybos, kalbos dalių vartojimo taisykles, jas taikyti praktiškai</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Turinys</w:t>
            </w:r>
          </w:p>
        </w:tc>
        <w:tc>
          <w:tcPr>
            <w:tcW w:w="5580" w:type="dxa"/>
          </w:tcPr>
          <w:p w:rsidR="00442D4A" w:rsidRPr="00FF260F" w:rsidRDefault="00442D4A" w:rsidP="00242337">
            <w:r>
              <w:t>Kalbos vartojimo, rašybos ir skyrybos įtvirtinimas</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Taisyklingai vartos kalbos dalis, tinkamai vartos linksnius, taikys skyrybos taisykles.</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Matematika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Matematiškieji slėpiniai (11-12 kl.)</w:t>
            </w:r>
          </w:p>
        </w:tc>
        <w:tc>
          <w:tcPr>
            <w:tcW w:w="2186" w:type="dxa"/>
          </w:tcPr>
          <w:p w:rsidR="00442D4A" w:rsidRPr="004C762B" w:rsidRDefault="00442D4A" w:rsidP="00242337">
            <w:pPr>
              <w:rPr>
                <w:b/>
              </w:rPr>
            </w:pPr>
            <w:r w:rsidRPr="004C762B">
              <w:rPr>
                <w:b/>
              </w:rPr>
              <w:t>Eglė Kazakevičiūtė</w:t>
            </w:r>
          </w:p>
        </w:tc>
      </w:tr>
      <w:tr w:rsidR="00442D4A" w:rsidRPr="00F71AE3" w:rsidTr="00242337">
        <w:trPr>
          <w:trHeight w:val="795"/>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tc>
        <w:tc>
          <w:tcPr>
            <w:tcW w:w="5580" w:type="dxa"/>
          </w:tcPr>
          <w:p w:rsidR="00442D4A" w:rsidRPr="00F71AE3" w:rsidRDefault="00442D4A" w:rsidP="00242337">
            <w:r>
              <w:t>Siekti, kad moksleiviai įgytų tuos mastymo ir veikimo elementus, kurie būtini siekiant mokinių matematinio raštingumo, loginio ir kritinio mąstymo.</w:t>
            </w:r>
          </w:p>
        </w:tc>
        <w:tc>
          <w:tcPr>
            <w:tcW w:w="2186" w:type="dxa"/>
          </w:tcPr>
          <w:p w:rsidR="00442D4A" w:rsidRPr="00F71AE3" w:rsidRDefault="00442D4A" w:rsidP="00242337"/>
        </w:tc>
      </w:tr>
      <w:tr w:rsidR="00442D4A" w:rsidRPr="00F71AE3" w:rsidTr="00242337">
        <w:trPr>
          <w:trHeight w:val="840"/>
        </w:trPr>
        <w:tc>
          <w:tcPr>
            <w:tcW w:w="2088" w:type="dxa"/>
          </w:tcPr>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tc>
        <w:tc>
          <w:tcPr>
            <w:tcW w:w="5580" w:type="dxa"/>
          </w:tcPr>
          <w:p w:rsidR="00442D4A" w:rsidRDefault="00442D4A" w:rsidP="00242337"/>
          <w:p w:rsidR="00442D4A" w:rsidRDefault="00442D4A" w:rsidP="00242337">
            <w:r>
              <w:t>Sudaryti galimybę kiekvienam mokiniui likviduoti turimas žinių spragas.</w:t>
            </w:r>
          </w:p>
        </w:tc>
        <w:tc>
          <w:tcPr>
            <w:tcW w:w="2186" w:type="dxa"/>
          </w:tcPr>
          <w:p w:rsidR="00442D4A" w:rsidRPr="00F71AE3" w:rsidRDefault="00442D4A" w:rsidP="00242337"/>
        </w:tc>
      </w:tr>
      <w:tr w:rsidR="00442D4A" w:rsidRPr="00F71AE3" w:rsidTr="00242337">
        <w:trPr>
          <w:trHeight w:val="840"/>
        </w:trPr>
        <w:tc>
          <w:tcPr>
            <w:tcW w:w="2088" w:type="dxa"/>
          </w:tcPr>
          <w:p w:rsidR="00442D4A" w:rsidRPr="004C762B" w:rsidRDefault="00442D4A" w:rsidP="00242337">
            <w:pPr>
              <w:rPr>
                <w:b/>
              </w:rPr>
            </w:pPr>
          </w:p>
          <w:p w:rsidR="00442D4A" w:rsidRPr="004C762B" w:rsidRDefault="00442D4A" w:rsidP="00242337">
            <w:pPr>
              <w:rPr>
                <w:b/>
              </w:rPr>
            </w:pPr>
            <w:r w:rsidRPr="004C762B">
              <w:rPr>
                <w:b/>
              </w:rPr>
              <w:t>Rezultatas</w:t>
            </w:r>
          </w:p>
          <w:p w:rsidR="00442D4A" w:rsidRPr="004C762B" w:rsidRDefault="00442D4A" w:rsidP="00242337">
            <w:pPr>
              <w:rPr>
                <w:b/>
              </w:rPr>
            </w:pPr>
          </w:p>
        </w:tc>
        <w:tc>
          <w:tcPr>
            <w:tcW w:w="5580" w:type="dxa"/>
          </w:tcPr>
          <w:p w:rsidR="00442D4A" w:rsidRDefault="00442D4A" w:rsidP="00242337"/>
          <w:p w:rsidR="00442D4A" w:rsidRDefault="00442D4A" w:rsidP="00242337">
            <w:r>
              <w:t>Gebės spręsti problemas, matematiškai mąstyti ir komunikuoti.</w:t>
            </w:r>
          </w:p>
        </w:tc>
        <w:tc>
          <w:tcPr>
            <w:tcW w:w="2186" w:type="dxa"/>
          </w:tcPr>
          <w:p w:rsidR="00442D4A" w:rsidRPr="00F71AE3" w:rsidRDefault="00442D4A" w:rsidP="00242337"/>
        </w:tc>
      </w:tr>
      <w:tr w:rsidR="00442D4A" w:rsidRPr="00F71AE3" w:rsidTr="00242337">
        <w:trPr>
          <w:trHeight w:val="399"/>
        </w:trPr>
        <w:tc>
          <w:tcPr>
            <w:tcW w:w="2088" w:type="dxa"/>
          </w:tcPr>
          <w:p w:rsidR="00442D4A" w:rsidRPr="004C762B" w:rsidRDefault="00442D4A" w:rsidP="00242337">
            <w:pPr>
              <w:rPr>
                <w:b/>
              </w:rPr>
            </w:pPr>
            <w:r w:rsidRPr="004C762B">
              <w:rPr>
                <w:b/>
              </w:rPr>
              <w:t>Informacinės technologijos</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Duomenų bazių kūrimas ir valdymas</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sidRPr="004C762B">
              <w:rPr>
                <w:b/>
              </w:rPr>
              <w:t>Loreta Ulydienė</w:t>
            </w:r>
          </w:p>
        </w:tc>
      </w:tr>
      <w:tr w:rsidR="00442D4A" w:rsidRPr="005E67D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5E67DB" w:rsidRDefault="00442D4A" w:rsidP="00242337">
            <w:r>
              <w:t>Ugdyti gebėjimą taikyti informacijos ir komunikacijos technologijos priemones, atliekant praktinius darbus</w:t>
            </w:r>
          </w:p>
        </w:tc>
        <w:tc>
          <w:tcPr>
            <w:tcW w:w="2186" w:type="dxa"/>
          </w:tcPr>
          <w:p w:rsidR="00442D4A" w:rsidRPr="005E67DB" w:rsidRDefault="00442D4A" w:rsidP="00242337"/>
        </w:tc>
      </w:tr>
      <w:tr w:rsidR="00442D4A" w:rsidRPr="005E67D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Pagrindinės DB sąvokos. Duomenų forma. DB sąrašo filtravimas. Grupių Sumavimas. Ryšių tarp lentelių nustatymai.</w:t>
            </w:r>
          </w:p>
        </w:tc>
        <w:tc>
          <w:tcPr>
            <w:tcW w:w="2186" w:type="dxa"/>
          </w:tcPr>
          <w:p w:rsidR="00442D4A" w:rsidRPr="005E67DB" w:rsidRDefault="00442D4A" w:rsidP="00242337"/>
        </w:tc>
      </w:tr>
      <w:tr w:rsidR="00442D4A" w:rsidRPr="005E67D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 xml:space="preserve">Kuria lenteles, jas įrašo, moka naudotis savybėmis. Atlieka paiešką duomenų bazėje. </w:t>
            </w:r>
          </w:p>
        </w:tc>
        <w:tc>
          <w:tcPr>
            <w:tcW w:w="2186" w:type="dxa"/>
          </w:tcPr>
          <w:p w:rsidR="00442D4A" w:rsidRPr="005E67DB" w:rsidRDefault="00442D4A" w:rsidP="00242337"/>
        </w:tc>
      </w:tr>
      <w:tr w:rsidR="00442D4A" w:rsidRPr="005E67DB" w:rsidTr="00242337">
        <w:trPr>
          <w:trHeight w:val="399"/>
        </w:trPr>
        <w:tc>
          <w:tcPr>
            <w:tcW w:w="2088" w:type="dxa"/>
          </w:tcPr>
          <w:p w:rsidR="00442D4A" w:rsidRPr="004C762B" w:rsidRDefault="00442D4A" w:rsidP="00242337">
            <w:pPr>
              <w:rPr>
                <w:b/>
              </w:rPr>
            </w:pPr>
            <w:r w:rsidRPr="004C762B">
              <w:rPr>
                <w:b/>
              </w:rPr>
              <w:t>Rusų kalba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Rusų kalbos skaitymo, rašymo, kalbos vartosenos įgūdžių tobulinimas 11-12 kl.</w:t>
            </w:r>
          </w:p>
        </w:tc>
        <w:tc>
          <w:tcPr>
            <w:tcW w:w="2186" w:type="dxa"/>
          </w:tcPr>
          <w:p w:rsidR="00442D4A" w:rsidRPr="004C762B" w:rsidRDefault="00442D4A" w:rsidP="00242337">
            <w:pPr>
              <w:rPr>
                <w:b/>
              </w:rPr>
            </w:pPr>
            <w:r w:rsidRPr="004C762B">
              <w:rPr>
                <w:b/>
              </w:rPr>
              <w:t>Genovaitė Rūškienė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BB286B" w:rsidRDefault="00442D4A" w:rsidP="00242337">
            <w:r w:rsidRPr="00BB286B">
              <w:t>Įgyti minimalią kompetenciją užsienio k. (rusų) įvairiose gyvenimo situacijose.</w:t>
            </w:r>
          </w:p>
          <w:p w:rsidR="00442D4A" w:rsidRPr="00BB286B" w:rsidRDefault="00442D4A" w:rsidP="00242337">
            <w:r w:rsidRPr="00BB286B">
              <w:t>Ugdyti skaitymo, rašymo įgūdžius, kalbos vartojimas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Tekstai pagal BD temas.</w:t>
            </w:r>
          </w:p>
          <w:p w:rsidR="00442D4A" w:rsidRPr="00F352D5" w:rsidRDefault="00442D4A" w:rsidP="00242337">
            <w:r>
              <w:t>Dialogai, monologai, skelbimai, anketos, kvietimai ir t.t.</w:t>
            </w:r>
          </w:p>
        </w:tc>
        <w:tc>
          <w:tcPr>
            <w:tcW w:w="2186" w:type="dxa"/>
          </w:tcPr>
          <w:p w:rsidR="00442D4A" w:rsidRPr="00F352D5"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 xml:space="preserve">Gebės pasakyti, gauti, rasti rusišką informaciją įvairiose gyvenimo situacijose. </w:t>
            </w:r>
          </w:p>
          <w:p w:rsidR="00442D4A" w:rsidRDefault="00442D4A" w:rsidP="00242337">
            <w:r>
              <w:t>Išreikš savo nuomonę vienu ar kitu klausimu</w:t>
            </w:r>
          </w:p>
        </w:tc>
        <w:tc>
          <w:tcPr>
            <w:tcW w:w="2186" w:type="dxa"/>
          </w:tcPr>
          <w:p w:rsidR="00442D4A" w:rsidRPr="00F352D5"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Vokiečių kalba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 xml:space="preserve">Vokiečių kalbos kalbėjimo įgūdžių ugdymas  </w:t>
            </w:r>
          </w:p>
          <w:p w:rsidR="00442D4A" w:rsidRPr="004C762B" w:rsidRDefault="00442D4A" w:rsidP="00242337">
            <w:pPr>
              <w:rPr>
                <w:b/>
              </w:rPr>
            </w:pPr>
            <w:r w:rsidRPr="004C762B">
              <w:rPr>
                <w:b/>
              </w:rPr>
              <w:t>(11 klasė)</w:t>
            </w:r>
          </w:p>
        </w:tc>
        <w:tc>
          <w:tcPr>
            <w:tcW w:w="2186" w:type="dxa"/>
          </w:tcPr>
          <w:p w:rsidR="00442D4A" w:rsidRPr="004C762B" w:rsidRDefault="00442D4A" w:rsidP="00242337">
            <w:pPr>
              <w:rPr>
                <w:b/>
              </w:rPr>
            </w:pPr>
            <w:r w:rsidRPr="004C762B">
              <w:rPr>
                <w:b/>
              </w:rPr>
              <w:t>Zita Mazauskienė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r w:rsidRPr="00225F63">
              <w:t>1. Suteikti</w:t>
            </w:r>
            <w:r>
              <w:t xml:space="preserve"> galimybę išmokti vokiečių k. lygiu, įgalinančiu savarankiškai vartoti užsienio kalbą.</w:t>
            </w:r>
          </w:p>
          <w:p w:rsidR="00442D4A" w:rsidRDefault="00442D4A" w:rsidP="00242337">
            <w:r>
              <w:lastRenderedPageBreak/>
              <w:t>2. Siekti, kad mokiniai išmoktų gauti, teikti informaciją, keistis nuomonėmis viešojo bei asmeninio gyvenimo srityse.</w:t>
            </w:r>
          </w:p>
          <w:p w:rsidR="00442D4A" w:rsidRPr="00225F63" w:rsidRDefault="00442D4A" w:rsidP="00242337">
            <w:r>
              <w:t>3. Plėtoti savarankiško kalbos mokymosi ir įsivertinimo  gebėjimus.</w:t>
            </w:r>
          </w:p>
        </w:tc>
        <w:tc>
          <w:tcPr>
            <w:tcW w:w="2186" w:type="dxa"/>
          </w:tcPr>
          <w:p w:rsidR="00442D4A" w:rsidRPr="00225F63"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lastRenderedPageBreak/>
              <w:t>Turinys</w:t>
            </w:r>
          </w:p>
        </w:tc>
        <w:tc>
          <w:tcPr>
            <w:tcW w:w="5580" w:type="dxa"/>
          </w:tcPr>
          <w:p w:rsidR="00442D4A" w:rsidRDefault="00442D4A" w:rsidP="00242337">
            <w:r>
              <w:t>1. Tekstai pagal BP temas. ( Apie laisvalaikį, jaunimo gyvenimą, mokymąsi, keliones).</w:t>
            </w:r>
          </w:p>
          <w:p w:rsidR="00442D4A" w:rsidRPr="00225F63" w:rsidRDefault="00442D4A" w:rsidP="00242337">
            <w:r>
              <w:t>2. Dialogai ir įvairios situacijos, skatinanačios kalbinius įgūdžius.</w:t>
            </w:r>
          </w:p>
        </w:tc>
        <w:tc>
          <w:tcPr>
            <w:tcW w:w="2186" w:type="dxa"/>
          </w:tcPr>
          <w:p w:rsidR="00442D4A" w:rsidRPr="00225F63"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1. Mokiniai gebės lengviau reikšti mintis užsienio kalba, suprasti klausimus ir formuluoti atsakymus.</w:t>
            </w:r>
          </w:p>
          <w:p w:rsidR="00442D4A" w:rsidRDefault="00442D4A" w:rsidP="00242337">
            <w:r>
              <w:t xml:space="preserve">2. Geriau supras rašytinį tekstą ir sugebės jį pakomentuoti bei pasakyti savo nuomonę, </w:t>
            </w:r>
          </w:p>
        </w:tc>
        <w:tc>
          <w:tcPr>
            <w:tcW w:w="2186" w:type="dxa"/>
          </w:tcPr>
          <w:p w:rsidR="00442D4A" w:rsidRPr="00225F63"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Anglų kalba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Grammarway ( 11 kl.) ( Gramatikos kelias)</w:t>
            </w:r>
          </w:p>
        </w:tc>
        <w:tc>
          <w:tcPr>
            <w:tcW w:w="2186" w:type="dxa"/>
          </w:tcPr>
          <w:p w:rsidR="00442D4A" w:rsidRPr="004C762B" w:rsidRDefault="00442D4A" w:rsidP="00242337">
            <w:pPr>
              <w:rPr>
                <w:b/>
              </w:rPr>
            </w:pPr>
            <w:r w:rsidRPr="004C762B">
              <w:rPr>
                <w:b/>
              </w:rPr>
              <w:t>Erika Gedvilienė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AC1CA4" w:rsidRDefault="00442D4A" w:rsidP="00242337">
            <w:r>
              <w:t>Tobulinti anglų kalbos gramatikos įgūdžius</w:t>
            </w:r>
          </w:p>
        </w:tc>
        <w:tc>
          <w:tcPr>
            <w:tcW w:w="2186" w:type="dxa"/>
          </w:tcPr>
          <w:p w:rsidR="00442D4A" w:rsidRPr="00AC1CA4"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Modulis skirtas 11 klasės mokiniams (pasirinkusiems išplėstinį kursą) padėti giliau suvokti anglų kalbos gramatikos  sistemą bei įtvirtinti anglų  kalbos gramatikos įgūdžius, išsiaiškinti sudėtingus gramatinius reiškinius.</w:t>
            </w:r>
          </w:p>
        </w:tc>
        <w:tc>
          <w:tcPr>
            <w:tcW w:w="2186" w:type="dxa"/>
          </w:tcPr>
          <w:p w:rsidR="00442D4A" w:rsidRPr="00AC1CA4"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Mokinių įgytos žinios padės sėkmingai pasirengti brandos egzaminui</w:t>
            </w:r>
          </w:p>
        </w:tc>
        <w:tc>
          <w:tcPr>
            <w:tcW w:w="2186" w:type="dxa"/>
          </w:tcPr>
          <w:p w:rsidR="00442D4A" w:rsidRPr="00AC1CA4"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Muzika MD</w:t>
            </w:r>
          </w:p>
        </w:tc>
        <w:tc>
          <w:tcPr>
            <w:tcW w:w="5580" w:type="dxa"/>
          </w:tcPr>
          <w:p w:rsidR="00442D4A" w:rsidRPr="004C762B" w:rsidRDefault="00442D4A" w:rsidP="00242337">
            <w:pPr>
              <w:rPr>
                <w:b/>
              </w:rPr>
            </w:pPr>
            <w:r w:rsidRPr="004C762B">
              <w:rPr>
                <w:b/>
              </w:rPr>
              <w:t>Vokalinių įgūdžių lavinimas ( 11-12 kl.)</w:t>
            </w:r>
          </w:p>
        </w:tc>
        <w:tc>
          <w:tcPr>
            <w:tcW w:w="2186" w:type="dxa"/>
          </w:tcPr>
          <w:p w:rsidR="00442D4A" w:rsidRPr="004C762B" w:rsidRDefault="00442D4A" w:rsidP="00242337">
            <w:pPr>
              <w:rPr>
                <w:b/>
              </w:rPr>
            </w:pPr>
            <w:r w:rsidRPr="004C762B">
              <w:rPr>
                <w:b/>
              </w:rPr>
              <w:t>Jurgita Stražnickaitė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18003A" w:rsidRDefault="00442D4A" w:rsidP="00242337">
            <w:r>
              <w:t>Lavinti muzikinę klausą, balsą, dainavimo įgūdžius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Modulis skirtas 11-12 klasės mokiniams. Kiekvienas mokinys turės galimybę atskleisti save muzikinėje veikloje, lavins ne tik muzikinę klausą, balsą, bet ir bendradarbiavimo, vadovavimo įgūdžius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Pasiektas rezultatas bus parodytas mokyklos ir savivaldybės renginiuose.</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Dailė</w:t>
            </w:r>
          </w:p>
          <w:p w:rsidR="00442D4A" w:rsidRPr="004C762B" w:rsidRDefault="00442D4A" w:rsidP="00242337">
            <w:pPr>
              <w:rPr>
                <w:b/>
              </w:rPr>
            </w:pPr>
            <w:r w:rsidRPr="004C762B">
              <w:rPr>
                <w:b/>
              </w:rPr>
              <w:t>MD</w:t>
            </w:r>
          </w:p>
        </w:tc>
        <w:tc>
          <w:tcPr>
            <w:tcW w:w="5580" w:type="dxa"/>
          </w:tcPr>
          <w:p w:rsidR="00442D4A" w:rsidRDefault="00442D4A" w:rsidP="00242337">
            <w:r>
              <w:t>Grafinis dizainas ( 11-12 kl.)</w:t>
            </w:r>
          </w:p>
        </w:tc>
        <w:tc>
          <w:tcPr>
            <w:tcW w:w="2186" w:type="dxa"/>
          </w:tcPr>
          <w:p w:rsidR="00442D4A" w:rsidRPr="004C762B" w:rsidRDefault="00442D4A" w:rsidP="00242337">
            <w:pPr>
              <w:rPr>
                <w:b/>
              </w:rPr>
            </w:pPr>
            <w:r w:rsidRPr="004C762B">
              <w:rPr>
                <w:b/>
              </w:rPr>
              <w:t>Rasa Naujalienė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r>
              <w:t>Plėtoti dailės meninių ir kompozicinių išraiškos priemonių pažinimą.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Mokiniai galės įgyti spaudos šrifto ir kaligrafijos meno suvokimo pagrindus. Galės pasirinktinai atlikti tradicinėmis ir šiuolaikinėmis meno priemonėmis.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Gebės orientuotis kaip grafinis dizainaas naudojamas reklamoje, kuriant firminį stilių, gebės vertinti knygų grafikos, prekinių ženklų ir kt. grafinį dizainą.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Ugdymas karjerai (11-12 kl.)</w:t>
            </w:r>
          </w:p>
        </w:tc>
        <w:tc>
          <w:tcPr>
            <w:tcW w:w="2186" w:type="dxa"/>
          </w:tcPr>
          <w:p w:rsidR="00442D4A" w:rsidRPr="004C762B" w:rsidRDefault="00442D4A" w:rsidP="00242337">
            <w:pPr>
              <w:rPr>
                <w:b/>
              </w:rPr>
            </w:pPr>
            <w:r w:rsidRPr="004C762B">
              <w:rPr>
                <w:b/>
              </w:rPr>
              <w:t>Akvelina Paškauskienė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C81B2C" w:rsidRDefault="00442D4A" w:rsidP="00242337">
            <w:r>
              <w:t>Siekiama, kad mokiniai pažintų karjerai svarbias asmenybės charakteristikas, socialinę aplinką ir socialinių vaidmenų įvairovę.</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Mokomi rasti ir efektyviai naudotis karjeros informacija, pasinaudoti galimybėmis mokytis visą gyvenimą, priimti adekvačius karjeros sprendimus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lastRenderedPageBreak/>
              <w:t>Rezultatas</w:t>
            </w:r>
          </w:p>
        </w:tc>
        <w:tc>
          <w:tcPr>
            <w:tcW w:w="5580" w:type="dxa"/>
          </w:tcPr>
          <w:p w:rsidR="00442D4A" w:rsidRDefault="00442D4A" w:rsidP="00242337">
            <w:r>
              <w:t>Bus  sėkmingai pasirengę pereiti į kitą karjeros ( mokymosi ar darbo) aplinką ir ieškoti darbo</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Default="00442D4A" w:rsidP="00242337">
            <w:r w:rsidRPr="004C762B">
              <w:rPr>
                <w:b/>
              </w:rPr>
              <w:t>Aerobika</w:t>
            </w:r>
            <w:r>
              <w:t xml:space="preserve"> </w:t>
            </w:r>
          </w:p>
          <w:p w:rsidR="00442D4A" w:rsidRPr="004C762B" w:rsidRDefault="00442D4A" w:rsidP="00242337">
            <w:pPr>
              <w:rPr>
                <w:b/>
              </w:rPr>
            </w:pPr>
            <w:r w:rsidRPr="004C762B">
              <w:rPr>
                <w:b/>
              </w:rPr>
              <w:t>PD</w:t>
            </w:r>
          </w:p>
        </w:tc>
        <w:tc>
          <w:tcPr>
            <w:tcW w:w="5580" w:type="dxa"/>
          </w:tcPr>
          <w:p w:rsidR="00442D4A" w:rsidRDefault="00442D4A" w:rsidP="00242337"/>
          <w:p w:rsidR="00442D4A" w:rsidRDefault="00442D4A" w:rsidP="00242337"/>
        </w:tc>
        <w:tc>
          <w:tcPr>
            <w:tcW w:w="2186" w:type="dxa"/>
          </w:tcPr>
          <w:p w:rsidR="00442D4A" w:rsidRPr="004C762B" w:rsidRDefault="00442D4A" w:rsidP="00242337">
            <w:pPr>
              <w:rPr>
                <w:b/>
              </w:rPr>
            </w:pPr>
            <w:r w:rsidRPr="004C762B">
              <w:rPr>
                <w:b/>
              </w:rPr>
              <w:t>Rima Lukoševičienė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pPr>
              <w:numPr>
                <w:ilvl w:val="0"/>
                <w:numId w:val="22"/>
              </w:numPr>
            </w:pPr>
            <w:r>
              <w:t>Ugdyti fizines ypatybes.</w:t>
            </w:r>
          </w:p>
          <w:p w:rsidR="00442D4A" w:rsidRDefault="00442D4A" w:rsidP="00242337">
            <w:pPr>
              <w:numPr>
                <w:ilvl w:val="0"/>
                <w:numId w:val="22"/>
              </w:numPr>
            </w:pPr>
            <w:r>
              <w:t>Gerinti fizinį darbingumą.</w:t>
            </w:r>
          </w:p>
          <w:p w:rsidR="00442D4A" w:rsidRDefault="00442D4A" w:rsidP="00242337">
            <w:pPr>
              <w:numPr>
                <w:ilvl w:val="0"/>
                <w:numId w:val="22"/>
              </w:numPr>
            </w:pPr>
            <w:r>
              <w:t>Tobulinti kūno formas.</w:t>
            </w:r>
          </w:p>
          <w:p w:rsidR="00442D4A" w:rsidRDefault="00442D4A" w:rsidP="00242337">
            <w:pPr>
              <w:numPr>
                <w:ilvl w:val="0"/>
                <w:numId w:val="22"/>
              </w:numPr>
            </w:pPr>
            <w:r>
              <w:t>Lavinti ritmo pojūtį.</w:t>
            </w:r>
          </w:p>
          <w:p w:rsidR="00442D4A" w:rsidRDefault="00442D4A" w:rsidP="00242337">
            <w:pPr>
              <w:numPr>
                <w:ilvl w:val="0"/>
                <w:numId w:val="22"/>
              </w:numPr>
            </w:pPr>
            <w:r>
              <w:t>Stiprinti sveikatą.</w:t>
            </w:r>
          </w:p>
          <w:p w:rsidR="00442D4A" w:rsidRDefault="00442D4A" w:rsidP="00242337">
            <w:pPr>
              <w:numPr>
                <w:ilvl w:val="0"/>
                <w:numId w:val="22"/>
              </w:numPr>
            </w:pPr>
            <w:r>
              <w:t>Teikti žinias apie asmeninę higieną.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pPr>
              <w:ind w:left="180"/>
            </w:pPr>
            <w:r>
              <w:t>Saugus elgesys bei higienos  reikalavimai užsiėmimų metu.</w:t>
            </w:r>
          </w:p>
          <w:p w:rsidR="00442D4A" w:rsidRDefault="00442D4A" w:rsidP="00242337">
            <w:pPr>
              <w:ind w:left="180"/>
            </w:pPr>
            <w:r>
              <w:t>Įvairios aerobikos rūšys.</w:t>
            </w:r>
          </w:p>
          <w:p w:rsidR="00442D4A" w:rsidRDefault="00442D4A" w:rsidP="00242337">
            <w:pPr>
              <w:ind w:left="180"/>
            </w:pPr>
            <w:r>
              <w:t>Pulso skaičiavimas ir reguliavimas.</w:t>
            </w:r>
          </w:p>
          <w:p w:rsidR="00442D4A" w:rsidRDefault="00442D4A" w:rsidP="00242337">
            <w:pPr>
              <w:ind w:left="180"/>
            </w:pPr>
            <w:r>
              <w:t>Step aerobika.</w:t>
            </w:r>
          </w:p>
          <w:p w:rsidR="00442D4A" w:rsidRDefault="00442D4A" w:rsidP="00242337">
            <w:pPr>
              <w:ind w:left="180"/>
            </w:pPr>
            <w:r>
              <w:t>Funk aerobika.</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pPr>
              <w:ind w:left="180"/>
            </w:pPr>
            <w:r>
              <w:t xml:space="preserve">Mokės patys sekti pulsą, sugebės taikyti teorines žinias praktikoje, </w:t>
            </w:r>
          </w:p>
          <w:p w:rsidR="00442D4A" w:rsidRDefault="00442D4A" w:rsidP="00242337">
            <w:pPr>
              <w:ind w:left="180"/>
            </w:pPr>
            <w:r>
              <w:t>išmoks pagrindinį žingsnį ir jų derinį,</w:t>
            </w:r>
          </w:p>
          <w:p w:rsidR="00442D4A" w:rsidRDefault="00442D4A" w:rsidP="00242337">
            <w:pPr>
              <w:ind w:left="180"/>
            </w:pPr>
            <w:r>
              <w:t>mokės derinti judesį su muzika</w:t>
            </w:r>
          </w:p>
        </w:tc>
        <w:tc>
          <w:tcPr>
            <w:tcW w:w="2186" w:type="dxa"/>
          </w:tcPr>
          <w:p w:rsidR="00442D4A" w:rsidRPr="004C762B" w:rsidRDefault="00442D4A" w:rsidP="00242337">
            <w:pPr>
              <w:rPr>
                <w:b/>
              </w:rPr>
            </w:pPr>
          </w:p>
        </w:tc>
      </w:tr>
      <w:tr w:rsidR="00442D4A" w:rsidRPr="004C762B" w:rsidTr="00242337">
        <w:trPr>
          <w:trHeight w:val="231"/>
        </w:trPr>
        <w:tc>
          <w:tcPr>
            <w:tcW w:w="2088" w:type="dxa"/>
          </w:tcPr>
          <w:p w:rsidR="00442D4A" w:rsidRPr="004C762B" w:rsidRDefault="00442D4A" w:rsidP="00242337">
            <w:pPr>
              <w:rPr>
                <w:b/>
              </w:rPr>
            </w:pPr>
            <w:r>
              <w:rPr>
                <w:b/>
              </w:rPr>
              <w:t>PD</w:t>
            </w:r>
          </w:p>
        </w:tc>
        <w:tc>
          <w:tcPr>
            <w:tcW w:w="5580" w:type="dxa"/>
          </w:tcPr>
          <w:p w:rsidR="00442D4A" w:rsidRDefault="00442D4A" w:rsidP="00242337">
            <w:pPr>
              <w:ind w:left="180"/>
              <w:rPr>
                <w:b/>
              </w:rPr>
            </w:pPr>
            <w:r>
              <w:rPr>
                <w:b/>
              </w:rPr>
              <w:t>Krepšinis ( 11-12 kl.)</w:t>
            </w:r>
          </w:p>
          <w:p w:rsidR="00442D4A" w:rsidRDefault="00442D4A" w:rsidP="00242337">
            <w:pPr>
              <w:ind w:left="180"/>
            </w:pPr>
          </w:p>
        </w:tc>
        <w:tc>
          <w:tcPr>
            <w:tcW w:w="2186" w:type="dxa"/>
          </w:tcPr>
          <w:p w:rsidR="00442D4A" w:rsidRPr="004C762B" w:rsidRDefault="00442D4A" w:rsidP="00242337">
            <w:pPr>
              <w:rPr>
                <w:b/>
              </w:rPr>
            </w:pPr>
            <w:r>
              <w:rPr>
                <w:b/>
              </w:rPr>
              <w:t>Valdimaras Žilinskas</w:t>
            </w:r>
          </w:p>
        </w:tc>
      </w:tr>
      <w:tr w:rsidR="00442D4A" w:rsidRPr="004C762B" w:rsidTr="00242337">
        <w:trPr>
          <w:trHeight w:val="1141"/>
        </w:trPr>
        <w:tc>
          <w:tcPr>
            <w:tcW w:w="2088" w:type="dxa"/>
          </w:tcPr>
          <w:p w:rsidR="00442D4A" w:rsidRDefault="00442D4A" w:rsidP="00242337">
            <w:pPr>
              <w:rPr>
                <w:b/>
              </w:rPr>
            </w:pPr>
            <w:r>
              <w:rPr>
                <w:b/>
              </w:rPr>
              <w:t>Tikslai ir uždaviniai</w:t>
            </w:r>
          </w:p>
        </w:tc>
        <w:tc>
          <w:tcPr>
            <w:tcW w:w="5580" w:type="dxa"/>
          </w:tcPr>
          <w:p w:rsidR="00442D4A" w:rsidRDefault="00442D4A" w:rsidP="00242337">
            <w:pPr>
              <w:ind w:left="180"/>
              <w:rPr>
                <w:b/>
              </w:rPr>
            </w:pPr>
            <w:r>
              <w:t>Stiprinti mokinių sveikatą, lavinti pagrindines raumenų grupes ir judesius. Ugdyti greitumą, šoklumą, koordinaciją ir ištvermę. Populiarinti krepšinį, kaip sporto šaką. Ugdyti valią.</w:t>
            </w:r>
          </w:p>
        </w:tc>
        <w:tc>
          <w:tcPr>
            <w:tcW w:w="2186" w:type="dxa"/>
          </w:tcPr>
          <w:p w:rsidR="00442D4A" w:rsidRDefault="00442D4A" w:rsidP="00242337">
            <w:pPr>
              <w:rPr>
                <w:b/>
              </w:rPr>
            </w:pPr>
          </w:p>
        </w:tc>
      </w:tr>
      <w:tr w:rsidR="00442D4A" w:rsidRPr="004C762B" w:rsidTr="00242337">
        <w:trPr>
          <w:trHeight w:val="475"/>
        </w:trPr>
        <w:tc>
          <w:tcPr>
            <w:tcW w:w="2088" w:type="dxa"/>
          </w:tcPr>
          <w:p w:rsidR="00442D4A" w:rsidRDefault="00442D4A" w:rsidP="00242337">
            <w:pPr>
              <w:rPr>
                <w:b/>
              </w:rPr>
            </w:pPr>
            <w:r>
              <w:rPr>
                <w:b/>
              </w:rPr>
              <w:t>Turinys</w:t>
            </w:r>
          </w:p>
        </w:tc>
        <w:tc>
          <w:tcPr>
            <w:tcW w:w="5580" w:type="dxa"/>
          </w:tcPr>
          <w:p w:rsidR="00442D4A" w:rsidRDefault="00442D4A" w:rsidP="00242337">
            <w:pPr>
              <w:ind w:left="180"/>
            </w:pPr>
            <w:r>
              <w:t>Krepšinio technikos taktikos tobulinimas. Puolimo ir gynybos taktikos pasirinkimas.  Teisėjavimas, žaidimo analizavimas.</w:t>
            </w:r>
          </w:p>
        </w:tc>
        <w:tc>
          <w:tcPr>
            <w:tcW w:w="2186" w:type="dxa"/>
          </w:tcPr>
          <w:p w:rsidR="00442D4A" w:rsidRDefault="00442D4A" w:rsidP="00242337">
            <w:pPr>
              <w:rPr>
                <w:b/>
              </w:rPr>
            </w:pPr>
          </w:p>
        </w:tc>
      </w:tr>
      <w:tr w:rsidR="00442D4A" w:rsidRPr="004C762B" w:rsidTr="00242337">
        <w:trPr>
          <w:trHeight w:val="475"/>
        </w:trPr>
        <w:tc>
          <w:tcPr>
            <w:tcW w:w="2088" w:type="dxa"/>
          </w:tcPr>
          <w:p w:rsidR="00442D4A" w:rsidRDefault="00442D4A" w:rsidP="00242337">
            <w:pPr>
              <w:rPr>
                <w:b/>
              </w:rPr>
            </w:pPr>
            <w:r>
              <w:rPr>
                <w:b/>
              </w:rPr>
              <w:t>Rezultatas</w:t>
            </w:r>
          </w:p>
        </w:tc>
        <w:tc>
          <w:tcPr>
            <w:tcW w:w="5580" w:type="dxa"/>
          </w:tcPr>
          <w:p w:rsidR="00442D4A" w:rsidRDefault="00442D4A" w:rsidP="00242337">
            <w:pPr>
              <w:ind w:left="180"/>
            </w:pPr>
            <w:r>
              <w:t>Gebės suprasti ir paaiškinti žaidimo taktikos veiksmus, žaidžiant krepšinį. Gebės dirbti komandoje, mokės teisėjauti</w:t>
            </w:r>
          </w:p>
        </w:tc>
        <w:tc>
          <w:tcPr>
            <w:tcW w:w="2186" w:type="dxa"/>
          </w:tcPr>
          <w:p w:rsidR="00442D4A"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Anglų kalba</w:t>
            </w:r>
          </w:p>
          <w:p w:rsidR="00442D4A" w:rsidRPr="004C762B" w:rsidRDefault="00442D4A" w:rsidP="00242337">
            <w:pPr>
              <w:rPr>
                <w:b/>
              </w:rPr>
            </w:pPr>
            <w:r w:rsidRPr="004C762B">
              <w:rPr>
                <w:b/>
              </w:rPr>
              <w:t>MD</w:t>
            </w:r>
          </w:p>
        </w:tc>
        <w:tc>
          <w:tcPr>
            <w:tcW w:w="5580" w:type="dxa"/>
          </w:tcPr>
          <w:p w:rsidR="00442D4A" w:rsidRPr="004C762B" w:rsidRDefault="00442D4A" w:rsidP="00242337">
            <w:pPr>
              <w:ind w:left="180"/>
              <w:rPr>
                <w:b/>
              </w:rPr>
            </w:pPr>
            <w:r w:rsidRPr="004C762B">
              <w:rPr>
                <w:b/>
              </w:rPr>
              <w:t>Grammarway (11 kl.) (gramatikos kelias)</w:t>
            </w:r>
          </w:p>
        </w:tc>
        <w:tc>
          <w:tcPr>
            <w:tcW w:w="2186" w:type="dxa"/>
          </w:tcPr>
          <w:p w:rsidR="00442D4A" w:rsidRPr="004C762B" w:rsidRDefault="00442D4A" w:rsidP="00242337">
            <w:pPr>
              <w:rPr>
                <w:b/>
              </w:rPr>
            </w:pPr>
            <w:r w:rsidRPr="004C762B">
              <w:rPr>
                <w:b/>
              </w:rPr>
              <w:t>Aušra Kunkulienė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1E37A5" w:rsidRDefault="00442D4A" w:rsidP="00242337">
            <w:pPr>
              <w:ind w:left="180"/>
            </w:pPr>
            <w:r w:rsidRPr="001E37A5">
              <w:t>Tobulinti anglų kalbos gra</w:t>
            </w:r>
            <w:r>
              <w:t>matikos įgūdžius. Plėsti ir gilinti moksleivių gramatines žinias. Plėtoti savarankiško kalbos mokymosi ir įsivertinimo gebėjimus.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Pr="001E37A5" w:rsidRDefault="00442D4A" w:rsidP="00242337">
            <w:pPr>
              <w:numPr>
                <w:ilvl w:val="0"/>
                <w:numId w:val="23"/>
              </w:numPr>
            </w:pPr>
            <w:r>
              <w:t>Anglų kalbos veiksmažodžių laikų sistema (Present Simple, Conti           , Perfekt), prielinksnių vartojimas, pagalbinių bei modalinių veiksmažodžių vartojimas rašto bei kalbėjimo užduotyse bei kitos gramatinės kategorijos.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Mokiniai pagerins anglų kalbos vartojimo kokybę. Gebės apibendrinti konkrečias gramatines temas ir sujungti jas į bendrą laikų sistemą.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Biologija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Nuo ląstelės iki organizmo ( 11 kl.)</w:t>
            </w:r>
          </w:p>
        </w:tc>
        <w:tc>
          <w:tcPr>
            <w:tcW w:w="2186" w:type="dxa"/>
          </w:tcPr>
          <w:p w:rsidR="00442D4A" w:rsidRPr="004C762B" w:rsidRDefault="00442D4A" w:rsidP="00242337">
            <w:pPr>
              <w:rPr>
                <w:b/>
              </w:rPr>
            </w:pPr>
            <w:r w:rsidRPr="004C762B">
              <w:rPr>
                <w:b/>
              </w:rPr>
              <w:t>Sigita Dzimijonienė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r w:rsidRPr="007F1B83">
              <w:t>Sudaryti galimybę visiems</w:t>
            </w:r>
            <w:r>
              <w:t xml:space="preserve"> mokiniams pasirinkusiems biologijos modulį, plėtoti bendrąsias ir gamtamokslines kompetencijas, svarbias visaverčiam šiuolaikiniam gyvenimui ir pasirengti tolesnėms studijoms.</w:t>
            </w:r>
          </w:p>
          <w:p w:rsidR="00442D4A" w:rsidRDefault="00442D4A" w:rsidP="00242337">
            <w:r>
              <w:lastRenderedPageBreak/>
              <w:t xml:space="preserve">Uždaviniai: </w:t>
            </w:r>
          </w:p>
          <w:p w:rsidR="00442D4A" w:rsidRDefault="00442D4A" w:rsidP="00242337">
            <w:r>
              <w:t>Tyrinėti ir analizuoti biologinius reiškinius.</w:t>
            </w:r>
          </w:p>
          <w:p w:rsidR="00442D4A" w:rsidRDefault="00442D4A" w:rsidP="00242337">
            <w:r>
              <w:t>Kelti hipotezes, planuoti stebėjimus ir bandymus.</w:t>
            </w:r>
          </w:p>
          <w:p w:rsidR="00442D4A" w:rsidRPr="007F1B83" w:rsidRDefault="00442D4A" w:rsidP="00242337">
            <w:r>
              <w:t>Modeliuoti organų sistemas, gamtos reiškinių procesus.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lastRenderedPageBreak/>
              <w:t>Turinys</w:t>
            </w:r>
          </w:p>
        </w:tc>
        <w:tc>
          <w:tcPr>
            <w:tcW w:w="5580" w:type="dxa"/>
          </w:tcPr>
          <w:p w:rsidR="00442D4A" w:rsidRDefault="00442D4A" w:rsidP="00242337">
            <w:pPr>
              <w:numPr>
                <w:ilvl w:val="0"/>
                <w:numId w:val="24"/>
              </w:numPr>
            </w:pPr>
            <w:r>
              <w:t>Temų pagal BP gilesnis analizavimas.</w:t>
            </w:r>
          </w:p>
          <w:p w:rsidR="00442D4A" w:rsidRPr="007F1B83" w:rsidRDefault="00442D4A" w:rsidP="00242337">
            <w:pPr>
              <w:numPr>
                <w:ilvl w:val="0"/>
                <w:numId w:val="24"/>
              </w:numPr>
            </w:pPr>
            <w:r>
              <w:t>Testų užduočių sprendimas.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pPr>
              <w:numPr>
                <w:ilvl w:val="0"/>
                <w:numId w:val="24"/>
              </w:numPr>
            </w:pPr>
            <w:r>
              <w:t>Mokiniai gebės plėtoti bendrąsias ir gamtamokslines kompetencijas, svarbias visaverčiam šiuolaikiniam gyvenimui ir pasirengs tolesnėms studijoms.</w:t>
            </w:r>
          </w:p>
        </w:tc>
        <w:tc>
          <w:tcPr>
            <w:tcW w:w="2186" w:type="dxa"/>
          </w:tcPr>
          <w:p w:rsidR="00442D4A" w:rsidRPr="004C762B" w:rsidRDefault="00442D4A" w:rsidP="00242337">
            <w:pPr>
              <w:rPr>
                <w:b/>
              </w:rPr>
            </w:pPr>
          </w:p>
        </w:tc>
      </w:tr>
    </w:tbl>
    <w:p w:rsidR="00442D4A" w:rsidRDefault="00442D4A" w:rsidP="00442D4A">
      <w:pPr>
        <w:rPr>
          <w:b/>
        </w:rPr>
      </w:pPr>
      <w:r>
        <w:rPr>
          <w:b/>
        </w:rPr>
        <w:br w:type="textWrapping" w:clear="all"/>
      </w:r>
    </w:p>
    <w:p w:rsidR="00442D4A" w:rsidRDefault="00442D4A" w:rsidP="00442D4A">
      <w:pPr>
        <w:jc w:val="center"/>
        <w:rPr>
          <w:b/>
        </w:rPr>
      </w:pPr>
      <w:r>
        <w:rPr>
          <w:b/>
        </w:rPr>
        <w:t>_____________________________________</w:t>
      </w:r>
    </w:p>
    <w:p w:rsidR="00442D4A" w:rsidRDefault="00442D4A" w:rsidP="00442D4A">
      <w:pPr>
        <w:jc w:val="center"/>
        <w:rPr>
          <w:b/>
          <w:lang w:val="lt-LT"/>
        </w:rPr>
      </w:pPr>
    </w:p>
    <w:p w:rsidR="00442D4A" w:rsidRDefault="00442D4A" w:rsidP="00442D4A">
      <w:pPr>
        <w:jc w:val="center"/>
        <w:rPr>
          <w:b/>
        </w:rPr>
      </w:pPr>
    </w:p>
    <w:p w:rsidR="00442D4A" w:rsidRDefault="00442D4A" w:rsidP="00442D4A">
      <w:pPr>
        <w:ind w:right="96" w:firstLine="709"/>
        <w:jc w:val="both"/>
        <w:rPr>
          <w:b/>
        </w:rPr>
      </w:pPr>
      <w:r>
        <w:rPr>
          <w:b/>
        </w:rPr>
        <w:br w:type="page"/>
      </w:r>
    </w:p>
    <w:p w:rsidR="00442D4A" w:rsidRDefault="00442D4A" w:rsidP="00442D4A">
      <w:pPr>
        <w:jc w:val="center"/>
        <w:rPr>
          <w:b/>
        </w:rPr>
      </w:pPr>
      <w:r>
        <w:rPr>
          <w:b/>
        </w:rPr>
        <w:lastRenderedPageBreak/>
        <w:t>LIUDVINAVO KAZIO BORUTOS VIDURINĖS  MOKYKLOS</w:t>
      </w:r>
    </w:p>
    <w:p w:rsidR="00442D4A" w:rsidRDefault="00442D4A" w:rsidP="00442D4A">
      <w:pPr>
        <w:jc w:val="center"/>
        <w:rPr>
          <w:b/>
        </w:rPr>
      </w:pPr>
      <w:r>
        <w:rPr>
          <w:b/>
        </w:rPr>
        <w:t xml:space="preserve">VIDURINIO UGDYMO PROGRAMOS MODULIŲ IR PASIRENKAMŲJŲ </w:t>
      </w:r>
    </w:p>
    <w:p w:rsidR="00442D4A" w:rsidRDefault="00442D4A" w:rsidP="00442D4A">
      <w:pPr>
        <w:jc w:val="center"/>
        <w:rPr>
          <w:b/>
        </w:rPr>
      </w:pPr>
      <w:r>
        <w:rPr>
          <w:b/>
        </w:rPr>
        <w:t>DALYKŲ APRAŠAI  2014-2015 M. M. IR 2015-2016 M. M.</w:t>
      </w:r>
    </w:p>
    <w:p w:rsidR="00442D4A" w:rsidRDefault="00442D4A" w:rsidP="00442D4A">
      <w:pPr>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580"/>
        <w:gridCol w:w="2186"/>
      </w:tblGrid>
      <w:tr w:rsidR="00442D4A" w:rsidRPr="004C762B" w:rsidTr="00242337">
        <w:tc>
          <w:tcPr>
            <w:tcW w:w="2088" w:type="dxa"/>
            <w:vAlign w:val="center"/>
          </w:tcPr>
          <w:p w:rsidR="00442D4A" w:rsidRPr="004C762B" w:rsidRDefault="00442D4A" w:rsidP="00242337">
            <w:pPr>
              <w:jc w:val="center"/>
              <w:rPr>
                <w:b/>
              </w:rPr>
            </w:pPr>
            <w:r w:rsidRPr="004C762B">
              <w:rPr>
                <w:b/>
              </w:rPr>
              <w:t>Dalykas</w:t>
            </w:r>
          </w:p>
        </w:tc>
        <w:tc>
          <w:tcPr>
            <w:tcW w:w="5580" w:type="dxa"/>
            <w:vAlign w:val="center"/>
          </w:tcPr>
          <w:p w:rsidR="00442D4A" w:rsidRPr="004C762B" w:rsidRDefault="00442D4A" w:rsidP="00242337">
            <w:pPr>
              <w:jc w:val="center"/>
              <w:rPr>
                <w:b/>
              </w:rPr>
            </w:pPr>
            <w:r w:rsidRPr="004C762B">
              <w:rPr>
                <w:b/>
              </w:rPr>
              <w:t>Modulio, pasirenkamojo dalyko pavadinimas</w:t>
            </w:r>
          </w:p>
        </w:tc>
        <w:tc>
          <w:tcPr>
            <w:tcW w:w="2186" w:type="dxa"/>
            <w:vAlign w:val="center"/>
          </w:tcPr>
          <w:p w:rsidR="00442D4A" w:rsidRPr="004C762B" w:rsidRDefault="00442D4A" w:rsidP="00242337">
            <w:pPr>
              <w:jc w:val="center"/>
              <w:rPr>
                <w:b/>
              </w:rPr>
            </w:pPr>
          </w:p>
          <w:p w:rsidR="00442D4A" w:rsidRPr="004C762B" w:rsidRDefault="00442D4A" w:rsidP="00242337">
            <w:pPr>
              <w:jc w:val="center"/>
              <w:rPr>
                <w:b/>
              </w:rPr>
            </w:pPr>
            <w:r w:rsidRPr="004C762B">
              <w:rPr>
                <w:b/>
              </w:rPr>
              <w:t>Mokytojas</w:t>
            </w:r>
          </w:p>
        </w:tc>
      </w:tr>
      <w:tr w:rsidR="00442D4A" w:rsidRPr="004C762B" w:rsidTr="00242337">
        <w:tc>
          <w:tcPr>
            <w:tcW w:w="2088" w:type="dxa"/>
          </w:tcPr>
          <w:p w:rsidR="00442D4A" w:rsidRPr="004C762B" w:rsidRDefault="00442D4A" w:rsidP="00242337">
            <w:pPr>
              <w:rPr>
                <w:b/>
              </w:rPr>
            </w:pPr>
            <w:r w:rsidRPr="004C762B">
              <w:rPr>
                <w:b/>
              </w:rPr>
              <w:t xml:space="preserve">Lietuvių kalba </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 xml:space="preserve">Teksto komponavimas ir rašymo procesas </w:t>
            </w:r>
          </w:p>
          <w:p w:rsidR="00442D4A" w:rsidRPr="004C762B" w:rsidRDefault="00442D4A" w:rsidP="00242337">
            <w:pPr>
              <w:rPr>
                <w:b/>
              </w:rPr>
            </w:pPr>
            <w:r>
              <w:rPr>
                <w:b/>
              </w:rPr>
              <w:t>(</w:t>
            </w:r>
            <w:r w:rsidRPr="004C762B">
              <w:rPr>
                <w:b/>
              </w:rPr>
              <w:t>12 kl.)</w:t>
            </w:r>
          </w:p>
        </w:tc>
        <w:tc>
          <w:tcPr>
            <w:tcW w:w="2186" w:type="dxa"/>
          </w:tcPr>
          <w:p w:rsidR="00442D4A" w:rsidRPr="004C762B" w:rsidRDefault="00442D4A" w:rsidP="00242337">
            <w:pPr>
              <w:rPr>
                <w:b/>
              </w:rPr>
            </w:pPr>
            <w:r w:rsidRPr="004C762B">
              <w:rPr>
                <w:b/>
              </w:rPr>
              <w:t>Zita Krukonienė</w:t>
            </w:r>
          </w:p>
        </w:tc>
      </w:tr>
      <w:tr w:rsidR="00442D4A" w:rsidRPr="004C762B" w:rsidTr="00242337">
        <w:tc>
          <w:tcPr>
            <w:tcW w:w="2088" w:type="dxa"/>
          </w:tcPr>
          <w:p w:rsidR="00442D4A" w:rsidRPr="004C762B" w:rsidRDefault="00442D4A" w:rsidP="00242337">
            <w:pPr>
              <w:rPr>
                <w:b/>
              </w:rPr>
            </w:pPr>
            <w:r w:rsidRPr="004C762B">
              <w:rPr>
                <w:b/>
              </w:rPr>
              <w:t>Tikslai ir</w:t>
            </w:r>
          </w:p>
          <w:p w:rsidR="00442D4A" w:rsidRPr="004C762B" w:rsidRDefault="00442D4A" w:rsidP="00242337">
            <w:pPr>
              <w:rPr>
                <w:b/>
              </w:rPr>
            </w:pPr>
            <w:r w:rsidRPr="004C762B">
              <w:rPr>
                <w:b/>
              </w:rPr>
              <w:t>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 xml:space="preserve">           </w:t>
            </w: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1. Ugdyti komunikacinius  gebėjimus vartoti įvairias rašytinės ir sakytinės kalbos formas pagal kalbėjimo ir rašymo situaciją, tikslus ir  adresatą.</w:t>
            </w:r>
          </w:p>
          <w:p w:rsidR="00442D4A" w:rsidRDefault="00442D4A" w:rsidP="00242337">
            <w:r>
              <w:t>2. Pažintų  kūrybines kalbos galimybes, suvoktų estetinę kalbos funkciją, puoselėtųsi kalbos individualumą.</w:t>
            </w:r>
          </w:p>
          <w:p w:rsidR="00442D4A" w:rsidRDefault="00442D4A" w:rsidP="00242337">
            <w:r>
              <w:t>3. Plėstų savo estetinę patirtį, ugdytųsi poreikį skaityti, susidarytų estetinės kultūros pagrindus.</w:t>
            </w:r>
          </w:p>
          <w:p w:rsidR="00442D4A" w:rsidRDefault="00442D4A" w:rsidP="00242337"/>
          <w:p w:rsidR="00442D4A" w:rsidRDefault="00442D4A" w:rsidP="00242337">
            <w:r>
              <w:t>Rašymas ir mąstymas. Sakytinės ir rašytinės kalbos ypatumai. Rašymo proceso modelis. Teksto komponavimas. Planavimas. Pagrindinė mintis. Poleminės temos rašymas. Argumentavimas. Aiškinimas. Lyginimas. Priežastis-pasekmė. Analizė ir klasifikacija. Stiliaus klaidos ir trūkumai.</w:t>
            </w:r>
          </w:p>
          <w:p w:rsidR="00442D4A" w:rsidRDefault="00442D4A" w:rsidP="00242337"/>
          <w:p w:rsidR="00442D4A" w:rsidRDefault="00442D4A" w:rsidP="00242337">
            <w:r>
              <w:t>Gebėti parašyti samprotavimo ir poleminį rašinį. Gebėti vartoti  sakytinės kalbos formas.</w:t>
            </w:r>
          </w:p>
        </w:tc>
        <w:tc>
          <w:tcPr>
            <w:tcW w:w="2186" w:type="dxa"/>
          </w:tcPr>
          <w:p w:rsidR="00442D4A" w:rsidRPr="00145340" w:rsidRDefault="00442D4A" w:rsidP="00242337"/>
        </w:tc>
      </w:tr>
      <w:tr w:rsidR="00442D4A" w:rsidRPr="004C762B" w:rsidTr="00242337">
        <w:tc>
          <w:tcPr>
            <w:tcW w:w="2088" w:type="dxa"/>
          </w:tcPr>
          <w:p w:rsidR="00442D4A" w:rsidRPr="004C762B" w:rsidRDefault="00442D4A" w:rsidP="00242337">
            <w:pPr>
              <w:rPr>
                <w:b/>
              </w:rPr>
            </w:pPr>
            <w:r w:rsidRPr="004C762B">
              <w:rPr>
                <w:b/>
              </w:rPr>
              <w:t xml:space="preserve">Ekonomika </w:t>
            </w:r>
          </w:p>
          <w:p w:rsidR="00442D4A" w:rsidRPr="004C762B" w:rsidRDefault="00442D4A" w:rsidP="00242337">
            <w:pPr>
              <w:rPr>
                <w:b/>
              </w:rPr>
            </w:pPr>
            <w:r w:rsidRPr="004C762B">
              <w:rPr>
                <w:b/>
              </w:rPr>
              <w:t>PD</w:t>
            </w:r>
          </w:p>
        </w:tc>
        <w:tc>
          <w:tcPr>
            <w:tcW w:w="5580" w:type="dxa"/>
          </w:tcPr>
          <w:p w:rsidR="00442D4A" w:rsidRPr="004C762B" w:rsidRDefault="00442D4A" w:rsidP="00242337">
            <w:pPr>
              <w:rPr>
                <w:b/>
              </w:rPr>
            </w:pPr>
            <w:r w:rsidRPr="004C762B">
              <w:rPr>
                <w:b/>
              </w:rPr>
              <w:t>Ekonomika ir  verslumas</w:t>
            </w:r>
          </w:p>
          <w:p w:rsidR="00442D4A" w:rsidRPr="004C762B" w:rsidRDefault="00442D4A" w:rsidP="00242337">
            <w:pPr>
              <w:rPr>
                <w:b/>
              </w:rPr>
            </w:pPr>
            <w:r w:rsidRPr="004C762B">
              <w:rPr>
                <w:b/>
              </w:rPr>
              <w:t>( 11-12 kl.)</w:t>
            </w:r>
          </w:p>
        </w:tc>
        <w:tc>
          <w:tcPr>
            <w:tcW w:w="2186" w:type="dxa"/>
          </w:tcPr>
          <w:p w:rsidR="00442D4A" w:rsidRPr="004C762B" w:rsidRDefault="00442D4A" w:rsidP="00242337">
            <w:pPr>
              <w:rPr>
                <w:b/>
              </w:rPr>
            </w:pPr>
            <w:r w:rsidRPr="004C762B">
              <w:rPr>
                <w:b/>
              </w:rPr>
              <w:t>Akvelina Paškauskienė</w:t>
            </w:r>
          </w:p>
        </w:tc>
      </w:tr>
      <w:tr w:rsidR="00442D4A" w:rsidRPr="00590DA9" w:rsidTr="00242337">
        <w:tc>
          <w:tcPr>
            <w:tcW w:w="2088" w:type="dxa"/>
          </w:tcPr>
          <w:p w:rsidR="00442D4A" w:rsidRPr="004C762B" w:rsidRDefault="00442D4A" w:rsidP="00242337">
            <w:pPr>
              <w:rPr>
                <w:b/>
              </w:rPr>
            </w:pPr>
            <w:r w:rsidRPr="004C762B">
              <w:rPr>
                <w:b/>
              </w:rPr>
              <w:t xml:space="preserve">Tikslai ir </w:t>
            </w:r>
          </w:p>
          <w:p w:rsidR="00442D4A" w:rsidRPr="004C762B" w:rsidRDefault="00442D4A" w:rsidP="00242337">
            <w:pPr>
              <w:rPr>
                <w:b/>
              </w:rPr>
            </w:pPr>
            <w:r w:rsidRPr="004C762B">
              <w:rPr>
                <w:b/>
              </w:rPr>
              <w:t>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1. Apibūdinti ekonominių sistemų pagrindinius bruožus.</w:t>
            </w:r>
          </w:p>
          <w:p w:rsidR="00442D4A" w:rsidRDefault="00442D4A" w:rsidP="00242337">
            <w:r>
              <w:t>2. Parodyti, kaip pagrindinės ekonomikos sąvokos veikia ekonomikos sistemose.</w:t>
            </w:r>
          </w:p>
          <w:p w:rsidR="00442D4A" w:rsidRDefault="00442D4A" w:rsidP="00242337">
            <w:r>
              <w:t>3. Padėti suprasti ir įvertinti ekonomikos dėsnius.</w:t>
            </w:r>
          </w:p>
          <w:p w:rsidR="00442D4A" w:rsidRDefault="00442D4A" w:rsidP="00242337">
            <w:r>
              <w:t>4. Supažindinti su tarptautine ekonomika.</w:t>
            </w:r>
          </w:p>
          <w:p w:rsidR="00442D4A" w:rsidRDefault="00442D4A" w:rsidP="00242337"/>
          <w:p w:rsidR="00442D4A" w:rsidRDefault="00442D4A" w:rsidP="00242337">
            <w:r>
              <w:t>Ekonomika arba laisvoji verslininkystė.</w:t>
            </w:r>
          </w:p>
          <w:p w:rsidR="00442D4A" w:rsidRDefault="00442D4A" w:rsidP="00242337">
            <w:r>
              <w:t>Paklausa. Pasiūla. Vartotojai. Taupytojai. Verslo organizavimo formos. Verslo finansavimas.</w:t>
            </w:r>
          </w:p>
          <w:p w:rsidR="00442D4A" w:rsidRDefault="00442D4A" w:rsidP="00242337"/>
          <w:p w:rsidR="00442D4A" w:rsidRDefault="00442D4A" w:rsidP="00242337">
            <w:r>
              <w:t>Gebėti suprasti rinkos ekonomikos sistemoje vykstančius ekonominius procesus.</w:t>
            </w:r>
          </w:p>
          <w:p w:rsidR="00442D4A" w:rsidRPr="00590DA9" w:rsidRDefault="00442D4A" w:rsidP="00242337">
            <w:r>
              <w:t>Orientuotis dabartinėje ekonominėje aplinkoje</w:t>
            </w:r>
          </w:p>
        </w:tc>
        <w:tc>
          <w:tcPr>
            <w:tcW w:w="2186" w:type="dxa"/>
          </w:tcPr>
          <w:p w:rsidR="00442D4A" w:rsidRPr="00590DA9" w:rsidRDefault="00442D4A" w:rsidP="00242337"/>
        </w:tc>
      </w:tr>
      <w:tr w:rsidR="00442D4A" w:rsidRPr="00590DA9" w:rsidTr="00242337">
        <w:tc>
          <w:tcPr>
            <w:tcW w:w="2088" w:type="dxa"/>
          </w:tcPr>
          <w:p w:rsidR="00442D4A" w:rsidRPr="004C762B" w:rsidRDefault="00442D4A" w:rsidP="00242337">
            <w:pPr>
              <w:rPr>
                <w:b/>
              </w:rPr>
            </w:pPr>
            <w:r w:rsidRPr="004C762B">
              <w:rPr>
                <w:b/>
              </w:rPr>
              <w:t xml:space="preserve">Istorija </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Šal</w:t>
            </w:r>
            <w:r>
              <w:rPr>
                <w:b/>
              </w:rPr>
              <w:t>tinotyros pradmenys</w:t>
            </w:r>
          </w:p>
          <w:p w:rsidR="00442D4A" w:rsidRPr="004C762B" w:rsidRDefault="00442D4A" w:rsidP="00242337">
            <w:pPr>
              <w:rPr>
                <w:b/>
              </w:rPr>
            </w:pPr>
            <w:r w:rsidRPr="004C762B">
              <w:rPr>
                <w:b/>
              </w:rPr>
              <w:t>( 11 kl.)</w:t>
            </w:r>
          </w:p>
        </w:tc>
        <w:tc>
          <w:tcPr>
            <w:tcW w:w="2186" w:type="dxa"/>
          </w:tcPr>
          <w:p w:rsidR="00442D4A" w:rsidRPr="004C762B" w:rsidRDefault="00442D4A" w:rsidP="00242337">
            <w:pPr>
              <w:rPr>
                <w:b/>
              </w:rPr>
            </w:pPr>
            <w:r w:rsidRPr="004C762B">
              <w:rPr>
                <w:b/>
              </w:rPr>
              <w:t>Laimutė Kaušikienė</w:t>
            </w:r>
          </w:p>
        </w:tc>
      </w:tr>
      <w:tr w:rsidR="00442D4A" w:rsidRPr="00590DA9" w:rsidTr="00242337">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p w:rsidR="00442D4A" w:rsidRPr="004C762B" w:rsidRDefault="00442D4A" w:rsidP="00242337">
            <w:pPr>
              <w:rPr>
                <w:b/>
              </w:rPr>
            </w:pPr>
          </w:p>
          <w:p w:rsidR="00442D4A" w:rsidRPr="004C762B" w:rsidRDefault="00442D4A" w:rsidP="00242337">
            <w:pPr>
              <w:rPr>
                <w:b/>
              </w:rPr>
            </w:pPr>
          </w:p>
        </w:tc>
        <w:tc>
          <w:tcPr>
            <w:tcW w:w="5580" w:type="dxa"/>
          </w:tcPr>
          <w:p w:rsidR="00442D4A" w:rsidRDefault="00442D4A" w:rsidP="00242337">
            <w:r>
              <w:lastRenderedPageBreak/>
              <w:t>1. Padėti mokiniams formuoti supratimą, kad šiandienos pasaulis bei vertybės istoriškai nulemtos ir kintančios.</w:t>
            </w:r>
          </w:p>
          <w:p w:rsidR="00442D4A" w:rsidRDefault="00442D4A" w:rsidP="00242337">
            <w:r>
              <w:t>2. Supažindinti mokinius su istorinių šaltinių įvairove.</w:t>
            </w:r>
          </w:p>
          <w:p w:rsidR="00442D4A" w:rsidRDefault="00442D4A" w:rsidP="00242337">
            <w:r>
              <w:t>3. Mokytis nagrinėti, analizuoti, lyginti, kritiškai vertinti  istorinius šaltinius.</w:t>
            </w:r>
          </w:p>
          <w:p w:rsidR="00442D4A" w:rsidRDefault="00442D4A" w:rsidP="00242337">
            <w:r>
              <w:t xml:space="preserve">Įgytų istorinių žinių gilinimas ir plėtimas; istorinių dokumentų nagrinėjimas, kritiškas vertinimas, lyginimas; darbas su žemėlapiais, statistinėmis </w:t>
            </w:r>
            <w:r>
              <w:lastRenderedPageBreak/>
              <w:t>lentelėmis, nuotraukomis; schemų, grafikų, diagramų analizė.</w:t>
            </w:r>
          </w:p>
          <w:p w:rsidR="00442D4A" w:rsidRDefault="00442D4A" w:rsidP="00242337"/>
          <w:p w:rsidR="00442D4A" w:rsidRPr="00526B29" w:rsidRDefault="00442D4A" w:rsidP="00242337">
            <w:r>
              <w:t>Padės mokiniams formuoti darbo įgūdžius, nagrinėjant istorinius šaltinius bei  mokėjimus rengiantis istorijos egzaminui</w:t>
            </w:r>
          </w:p>
        </w:tc>
        <w:tc>
          <w:tcPr>
            <w:tcW w:w="2186" w:type="dxa"/>
          </w:tcPr>
          <w:p w:rsidR="00442D4A" w:rsidRPr="004C762B" w:rsidRDefault="00442D4A" w:rsidP="00242337">
            <w:pPr>
              <w:rPr>
                <w:b/>
              </w:rPr>
            </w:pPr>
          </w:p>
        </w:tc>
      </w:tr>
      <w:tr w:rsidR="00442D4A" w:rsidRPr="00590DA9" w:rsidTr="00242337">
        <w:tc>
          <w:tcPr>
            <w:tcW w:w="2088" w:type="dxa"/>
          </w:tcPr>
          <w:p w:rsidR="00442D4A" w:rsidRPr="004C762B" w:rsidRDefault="00442D4A" w:rsidP="00242337">
            <w:pPr>
              <w:rPr>
                <w:b/>
              </w:rPr>
            </w:pPr>
            <w:r w:rsidRPr="004C762B">
              <w:rPr>
                <w:b/>
              </w:rPr>
              <w:lastRenderedPageBreak/>
              <w:t>Braižyba</w:t>
            </w:r>
          </w:p>
          <w:p w:rsidR="00442D4A" w:rsidRPr="004C762B" w:rsidRDefault="00442D4A" w:rsidP="00242337">
            <w:pPr>
              <w:rPr>
                <w:b/>
              </w:rPr>
            </w:pPr>
            <w:r w:rsidRPr="004C762B">
              <w:rPr>
                <w:b/>
              </w:rPr>
              <w:t>PD</w:t>
            </w:r>
          </w:p>
        </w:tc>
        <w:tc>
          <w:tcPr>
            <w:tcW w:w="5580" w:type="dxa"/>
          </w:tcPr>
          <w:p w:rsidR="00442D4A" w:rsidRPr="004C762B" w:rsidRDefault="00442D4A" w:rsidP="00242337">
            <w:pPr>
              <w:rPr>
                <w:b/>
              </w:rPr>
            </w:pPr>
            <w:r w:rsidRPr="004C762B">
              <w:rPr>
                <w:b/>
              </w:rPr>
              <w:t>Braižyba</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sidRPr="004C762B">
              <w:rPr>
                <w:b/>
              </w:rPr>
              <w:t>Rasa Naujalienė</w:t>
            </w:r>
          </w:p>
        </w:tc>
      </w:tr>
      <w:tr w:rsidR="00442D4A" w:rsidRPr="00590DA9" w:rsidTr="00242337">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rsidRPr="009209E0">
              <w:t xml:space="preserve">Ugdyti mokinių vaizduotė bei erdvinį mąstymą, </w:t>
            </w:r>
            <w:r>
              <w:t>mokyti grafinės kalbos pagrindų. Suformuoti elementarius mokėjimus naudotis braižybos įrankiais bei priemonėmis, supažindinti su pagrindinėmis daiktų formomis bei jų vaizdavimo plokštumoje taisyklėmis, formuoti grafinę kultūrą.</w:t>
            </w:r>
          </w:p>
          <w:p w:rsidR="00442D4A" w:rsidRDefault="00442D4A" w:rsidP="00242337"/>
          <w:p w:rsidR="00442D4A" w:rsidRDefault="00442D4A" w:rsidP="00242337">
            <w:r>
              <w:t>Brėžinių įforminimas, geometrinė braižyba, statmenasis projektavimas, vaizdieji brėžiniai, įvairūs projektavimo brėžiniai, kirtiniai, pjūviai, statybiniai brėžiniai, kompiuterinė braižyba.</w:t>
            </w:r>
          </w:p>
          <w:p w:rsidR="00442D4A" w:rsidRDefault="00442D4A" w:rsidP="00242337"/>
          <w:p w:rsidR="00442D4A" w:rsidRPr="009209E0" w:rsidRDefault="00442D4A" w:rsidP="00242337">
            <w:r>
              <w:t>Gebėti braižyti ir skaityti projekcinius brėžinius, išmokti grafinės kalbos, lavinti erdvinę vaizduotę, geriau pasirengti studijoms, kur dėstomi inžinerinės kompiuterinės grafikos dalykai</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Matematika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Uždavinių su funkcijomis sprendimas</w:t>
            </w:r>
          </w:p>
          <w:p w:rsidR="00442D4A" w:rsidRPr="004C762B" w:rsidRDefault="00442D4A" w:rsidP="00242337">
            <w:pPr>
              <w:rPr>
                <w:b/>
              </w:rPr>
            </w:pPr>
            <w:r w:rsidRPr="004C762B">
              <w:rPr>
                <w:b/>
              </w:rPr>
              <w:t>(12 kl.)</w:t>
            </w:r>
          </w:p>
        </w:tc>
        <w:tc>
          <w:tcPr>
            <w:tcW w:w="2186" w:type="dxa"/>
          </w:tcPr>
          <w:p w:rsidR="00442D4A" w:rsidRPr="004C762B" w:rsidRDefault="00442D4A" w:rsidP="00242337">
            <w:pPr>
              <w:rPr>
                <w:b/>
              </w:rPr>
            </w:pPr>
            <w:r w:rsidRPr="004C762B">
              <w:rPr>
                <w:b/>
              </w:rPr>
              <w:t>Valentinas Lebskis</w:t>
            </w:r>
          </w:p>
        </w:tc>
      </w:tr>
      <w:tr w:rsidR="00442D4A" w:rsidRPr="004C762B" w:rsidTr="00242337">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r w:rsidRPr="004C762B">
              <w:rPr>
                <w:b/>
              </w:rPr>
              <w:t xml:space="preserve">   </w:t>
            </w: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pPr>
              <w:numPr>
                <w:ilvl w:val="0"/>
                <w:numId w:val="18"/>
              </w:numPr>
            </w:pPr>
            <w:r>
              <w:t>Ugdyti mokinių darbštumą, savarankiškumą.</w:t>
            </w:r>
          </w:p>
          <w:p w:rsidR="00442D4A" w:rsidRDefault="00442D4A" w:rsidP="00242337">
            <w:pPr>
              <w:numPr>
                <w:ilvl w:val="0"/>
                <w:numId w:val="18"/>
              </w:numPr>
            </w:pPr>
            <w:r>
              <w:t>Lavinti progresinį mąstymą, gilinti įgūdžius.</w:t>
            </w:r>
          </w:p>
          <w:p w:rsidR="00442D4A" w:rsidRDefault="00442D4A" w:rsidP="00242337">
            <w:pPr>
              <w:numPr>
                <w:ilvl w:val="0"/>
                <w:numId w:val="18"/>
              </w:numPr>
            </w:pPr>
            <w:r>
              <w:t>Išmokyti naudotis informacijos šaltiniais.</w:t>
            </w:r>
          </w:p>
          <w:p w:rsidR="00442D4A" w:rsidRDefault="00442D4A" w:rsidP="00242337">
            <w:pPr>
              <w:ind w:left="360"/>
            </w:pPr>
          </w:p>
          <w:p w:rsidR="00442D4A" w:rsidRDefault="00442D4A" w:rsidP="00242337">
            <w:pPr>
              <w:numPr>
                <w:ilvl w:val="0"/>
                <w:numId w:val="19"/>
              </w:numPr>
            </w:pPr>
            <w:r>
              <w:t>Funkcijų pavyzdžiai.</w:t>
            </w:r>
          </w:p>
          <w:p w:rsidR="00442D4A" w:rsidRDefault="00442D4A" w:rsidP="00242337">
            <w:pPr>
              <w:numPr>
                <w:ilvl w:val="0"/>
                <w:numId w:val="19"/>
              </w:numPr>
            </w:pPr>
            <w:r>
              <w:t>Lygtys.</w:t>
            </w:r>
          </w:p>
          <w:p w:rsidR="00442D4A" w:rsidRDefault="00442D4A" w:rsidP="00242337">
            <w:pPr>
              <w:numPr>
                <w:ilvl w:val="0"/>
                <w:numId w:val="19"/>
              </w:numPr>
            </w:pPr>
            <w:r>
              <w:t>Nelygybės</w:t>
            </w:r>
          </w:p>
          <w:p w:rsidR="00442D4A" w:rsidRDefault="00442D4A" w:rsidP="00242337"/>
          <w:p w:rsidR="00442D4A" w:rsidRDefault="00442D4A" w:rsidP="00242337">
            <w:r>
              <w:t xml:space="preserve">      1. Geriau mokiniai įsisavins algebros sprendimo algoritmo pagrindus.</w:t>
            </w:r>
          </w:p>
          <w:p w:rsidR="00442D4A" w:rsidRPr="00725DBA" w:rsidRDefault="00442D4A" w:rsidP="00242337">
            <w:r>
              <w:t xml:space="preserve">      2. Žinos pagrindines skaičiavimo formules.</w:t>
            </w:r>
          </w:p>
        </w:tc>
        <w:tc>
          <w:tcPr>
            <w:tcW w:w="2186" w:type="dxa"/>
          </w:tcPr>
          <w:p w:rsidR="00442D4A" w:rsidRPr="004C762B" w:rsidRDefault="00442D4A" w:rsidP="00242337">
            <w:pPr>
              <w:rPr>
                <w:b/>
              </w:rPr>
            </w:pPr>
          </w:p>
        </w:tc>
      </w:tr>
      <w:tr w:rsidR="00442D4A" w:rsidRPr="004C762B" w:rsidTr="00242337">
        <w:trPr>
          <w:trHeight w:val="704"/>
        </w:trPr>
        <w:tc>
          <w:tcPr>
            <w:tcW w:w="2088" w:type="dxa"/>
          </w:tcPr>
          <w:p w:rsidR="00442D4A" w:rsidRPr="004C762B" w:rsidRDefault="00442D4A" w:rsidP="00242337">
            <w:pPr>
              <w:rPr>
                <w:b/>
              </w:rPr>
            </w:pPr>
            <w:r w:rsidRPr="004C762B">
              <w:rPr>
                <w:b/>
              </w:rPr>
              <w:t>Fizika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Kompiuterinė fizika</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sidRPr="004C762B">
              <w:rPr>
                <w:b/>
              </w:rPr>
              <w:t>Valentinas Razmus</w:t>
            </w:r>
          </w:p>
        </w:tc>
      </w:tr>
      <w:tr w:rsidR="00442D4A" w:rsidRPr="004C762B" w:rsidTr="00242337">
        <w:trPr>
          <w:trHeight w:val="421"/>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 xml:space="preserve">           </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pPr>
              <w:numPr>
                <w:ilvl w:val="0"/>
                <w:numId w:val="28"/>
              </w:numPr>
            </w:pPr>
            <w:r>
              <w:t>Plėsti ir gilinti įgytas fizikos ir kitų gamtos mokslų žinias.</w:t>
            </w:r>
          </w:p>
          <w:p w:rsidR="00442D4A" w:rsidRDefault="00442D4A" w:rsidP="00242337">
            <w:pPr>
              <w:numPr>
                <w:ilvl w:val="0"/>
                <w:numId w:val="28"/>
              </w:numPr>
            </w:pPr>
            <w:r>
              <w:t>Savarankiškai gililnti savo žinias, atliekant bandymus, pasinaudoti paprasčiausiomis priemonėmis, kurias galime rasti šalia savęs.</w:t>
            </w:r>
          </w:p>
          <w:p w:rsidR="00442D4A" w:rsidRDefault="00442D4A" w:rsidP="00242337">
            <w:pPr>
              <w:numPr>
                <w:ilvl w:val="0"/>
                <w:numId w:val="28"/>
              </w:numPr>
            </w:pPr>
            <w:r>
              <w:t>Naudojantis fizikos mokslo pasiekimais susidaryti gamtamokslinį pasaulio vaizdą.</w:t>
            </w:r>
          </w:p>
          <w:p w:rsidR="00442D4A" w:rsidRDefault="00442D4A" w:rsidP="00242337"/>
          <w:p w:rsidR="00442D4A" w:rsidRDefault="00442D4A" w:rsidP="00242337">
            <w:r>
              <w:t>Programa sudaryta gabesniems mokiniams besidomintiems fizika, mėgstantiems eksperimentuoti.</w:t>
            </w:r>
          </w:p>
          <w:p w:rsidR="00442D4A" w:rsidRDefault="00442D4A" w:rsidP="00242337"/>
          <w:p w:rsidR="00442D4A" w:rsidRPr="00961EFB" w:rsidRDefault="00442D4A" w:rsidP="00242337">
            <w:r>
              <w:t xml:space="preserve">Gebės atlikti bandymus, pasinaudoti paprasčiausiomis </w:t>
            </w:r>
            <w:r>
              <w:lastRenderedPageBreak/>
              <w:t>priemonėmis, kurias galima rasti šalia savęs.</w:t>
            </w:r>
          </w:p>
        </w:tc>
        <w:tc>
          <w:tcPr>
            <w:tcW w:w="2186" w:type="dxa"/>
          </w:tcPr>
          <w:p w:rsidR="00442D4A" w:rsidRPr="004C762B" w:rsidRDefault="00442D4A" w:rsidP="00242337">
            <w:pPr>
              <w:rPr>
                <w:b/>
              </w:rPr>
            </w:pPr>
          </w:p>
        </w:tc>
      </w:tr>
      <w:tr w:rsidR="00442D4A" w:rsidRPr="004C762B" w:rsidTr="00242337">
        <w:trPr>
          <w:trHeight w:val="70"/>
        </w:trPr>
        <w:tc>
          <w:tcPr>
            <w:tcW w:w="2088" w:type="dxa"/>
          </w:tcPr>
          <w:p w:rsidR="00442D4A" w:rsidRPr="004C762B" w:rsidRDefault="00442D4A" w:rsidP="00242337">
            <w:pPr>
              <w:rPr>
                <w:b/>
              </w:rPr>
            </w:pPr>
            <w:r w:rsidRPr="004C762B">
              <w:rPr>
                <w:b/>
              </w:rPr>
              <w:lastRenderedPageBreak/>
              <w:t>Biologija</w:t>
            </w:r>
          </w:p>
          <w:p w:rsidR="00442D4A" w:rsidRPr="004C762B" w:rsidRDefault="00442D4A" w:rsidP="00242337">
            <w:pPr>
              <w:rPr>
                <w:b/>
              </w:rPr>
            </w:pPr>
            <w:r w:rsidRPr="004C762B">
              <w:rPr>
                <w:b/>
              </w:rPr>
              <w:t>PD</w:t>
            </w:r>
          </w:p>
        </w:tc>
        <w:tc>
          <w:tcPr>
            <w:tcW w:w="5580" w:type="dxa"/>
          </w:tcPr>
          <w:p w:rsidR="00442D4A" w:rsidRPr="004C762B" w:rsidRDefault="00442D4A" w:rsidP="00242337">
            <w:pPr>
              <w:rPr>
                <w:b/>
              </w:rPr>
            </w:pPr>
            <w:r w:rsidRPr="004C762B">
              <w:rPr>
                <w:b/>
              </w:rPr>
              <w:t>Praktinė   biologija</w:t>
            </w:r>
          </w:p>
          <w:p w:rsidR="00442D4A" w:rsidRPr="004C762B" w:rsidRDefault="00442D4A" w:rsidP="00242337">
            <w:pPr>
              <w:rPr>
                <w:b/>
              </w:rPr>
            </w:pPr>
            <w:r w:rsidRPr="004C762B">
              <w:rPr>
                <w:b/>
              </w:rPr>
              <w:t>(11 kl.)</w:t>
            </w:r>
          </w:p>
          <w:p w:rsidR="00442D4A" w:rsidRPr="004C762B" w:rsidRDefault="00442D4A" w:rsidP="00242337">
            <w:pPr>
              <w:rPr>
                <w:b/>
              </w:rPr>
            </w:pPr>
          </w:p>
        </w:tc>
        <w:tc>
          <w:tcPr>
            <w:tcW w:w="2186" w:type="dxa"/>
          </w:tcPr>
          <w:p w:rsidR="00442D4A" w:rsidRPr="004C762B" w:rsidRDefault="00442D4A" w:rsidP="00242337">
            <w:pPr>
              <w:rPr>
                <w:b/>
              </w:rPr>
            </w:pPr>
            <w:r w:rsidRPr="004C762B">
              <w:rPr>
                <w:b/>
              </w:rPr>
              <w:t>Sigita Dzimijonienė</w:t>
            </w:r>
          </w:p>
        </w:tc>
      </w:tr>
      <w:tr w:rsidR="00442D4A" w:rsidRPr="004C762B" w:rsidTr="00242337">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Padėti mokiniams suvokti gyvąją gamtą (augalus bei gyvūnus) kaip nuolat kintančią, augančią Žemės planetos sudedamąją dalį. Išmokti ją ne tik pažinti teorijos pagalba, bet ir ištyrinėti iki  mikroskopiškai mažų dalelių.</w:t>
            </w:r>
          </w:p>
          <w:p w:rsidR="00442D4A" w:rsidRDefault="00442D4A" w:rsidP="00242337"/>
          <w:p w:rsidR="00442D4A" w:rsidRDefault="00442D4A" w:rsidP="00242337">
            <w:r>
              <w:t>Įgyti praktinių žinių apie augalų ir gyvūnų dalių pažinimą mikroskopu.</w:t>
            </w:r>
          </w:p>
          <w:p w:rsidR="00442D4A" w:rsidRDefault="00442D4A" w:rsidP="00242337">
            <w:r>
              <w:t>Susipažinimas su  augalų bei gyvūnų ląstelių panašumais ir skirtumais.</w:t>
            </w:r>
          </w:p>
          <w:p w:rsidR="00442D4A" w:rsidRDefault="00442D4A" w:rsidP="00242337">
            <w:r>
              <w:t>Išsiaiškinti augalų ir gyvūnų fiziologinius procesus ir  anatomiją.</w:t>
            </w:r>
          </w:p>
          <w:p w:rsidR="00442D4A" w:rsidRDefault="00442D4A" w:rsidP="00242337"/>
          <w:p w:rsidR="00442D4A" w:rsidRPr="00147DDF" w:rsidRDefault="00442D4A" w:rsidP="00242337">
            <w:r>
              <w:t>Mokiniai gebės, baigę kursą, teisingai naudotis mikroskopu, įgis praktinių laboratorinių darbų atlikimo žinių.</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C</w:t>
            </w:r>
            <w:r>
              <w:rPr>
                <w:b/>
              </w:rPr>
              <w:t>hemijos modulis</w:t>
            </w:r>
          </w:p>
        </w:tc>
        <w:tc>
          <w:tcPr>
            <w:tcW w:w="5580" w:type="dxa"/>
          </w:tcPr>
          <w:p w:rsidR="00442D4A" w:rsidRPr="004C762B" w:rsidRDefault="00442D4A" w:rsidP="00242337">
            <w:pPr>
              <w:rPr>
                <w:b/>
              </w:rPr>
            </w:pPr>
            <w:r>
              <w:rPr>
                <w:b/>
              </w:rPr>
              <w:t>Chemijos žinių įtvirtinimas</w:t>
            </w:r>
          </w:p>
          <w:p w:rsidR="00442D4A" w:rsidRPr="004C762B" w:rsidRDefault="00442D4A" w:rsidP="00242337">
            <w:pPr>
              <w:rPr>
                <w:b/>
              </w:rPr>
            </w:pPr>
            <w:r>
              <w:rPr>
                <w:b/>
              </w:rPr>
              <w:t xml:space="preserve">(11 </w:t>
            </w:r>
            <w:r w:rsidRPr="004C762B">
              <w:rPr>
                <w:b/>
              </w:rPr>
              <w:t>kl.)</w:t>
            </w:r>
          </w:p>
        </w:tc>
        <w:tc>
          <w:tcPr>
            <w:tcW w:w="2186" w:type="dxa"/>
          </w:tcPr>
          <w:p w:rsidR="00442D4A" w:rsidRPr="004C762B" w:rsidRDefault="00442D4A" w:rsidP="00242337">
            <w:pPr>
              <w:rPr>
                <w:b/>
              </w:rPr>
            </w:pPr>
            <w:r>
              <w:rPr>
                <w:b/>
              </w:rPr>
              <w:t>Laimutė Žakienė</w:t>
            </w:r>
          </w:p>
        </w:tc>
      </w:tr>
      <w:tr w:rsidR="00442D4A" w:rsidRPr="004C762B" w:rsidTr="00242337">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r w:rsidRPr="004C762B">
              <w:rPr>
                <w:b/>
              </w:rPr>
              <w:t xml:space="preserve">    </w:t>
            </w: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Susisteminti chemijos mokomojo dalyko žinias..</w:t>
            </w:r>
          </w:p>
          <w:p w:rsidR="00442D4A" w:rsidRDefault="00442D4A" w:rsidP="00242337"/>
          <w:p w:rsidR="00442D4A" w:rsidRDefault="00442D4A" w:rsidP="00242337"/>
          <w:p w:rsidR="00442D4A" w:rsidRDefault="00442D4A" w:rsidP="00242337">
            <w:r>
              <w:t>Pakartoti ir susisteminti žemesnėse klasėse išmoktą medžiagą, pašalinti chemijos žinių spragas.</w:t>
            </w:r>
          </w:p>
          <w:p w:rsidR="00442D4A" w:rsidRDefault="00442D4A" w:rsidP="00242337"/>
          <w:p w:rsidR="00442D4A" w:rsidRDefault="00442D4A" w:rsidP="00242337"/>
          <w:p w:rsidR="00442D4A" w:rsidRDefault="00442D4A" w:rsidP="00242337">
            <w:r>
              <w:t>.</w:t>
            </w:r>
          </w:p>
          <w:p w:rsidR="00442D4A" w:rsidRDefault="00442D4A" w:rsidP="00242337">
            <w:r>
              <w:t>Gebės spręsti uždavinius, naudotis įvairiais informaciniais šaltiniais</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PD Anglų kalba</w:t>
            </w:r>
          </w:p>
        </w:tc>
        <w:tc>
          <w:tcPr>
            <w:tcW w:w="5580" w:type="dxa"/>
          </w:tcPr>
          <w:p w:rsidR="00442D4A" w:rsidRPr="004C762B" w:rsidRDefault="00442D4A" w:rsidP="00242337">
            <w:pPr>
              <w:rPr>
                <w:b/>
              </w:rPr>
            </w:pPr>
            <w:r w:rsidRPr="004C762B">
              <w:rPr>
                <w:b/>
              </w:rPr>
              <w:t>Gramatikos tobulinimas (12 kl.)</w:t>
            </w:r>
          </w:p>
        </w:tc>
        <w:tc>
          <w:tcPr>
            <w:tcW w:w="2186" w:type="dxa"/>
          </w:tcPr>
          <w:p w:rsidR="00442D4A" w:rsidRPr="004C762B" w:rsidRDefault="00442D4A" w:rsidP="00242337">
            <w:pPr>
              <w:rPr>
                <w:b/>
              </w:rPr>
            </w:pPr>
            <w:r w:rsidRPr="004C762B">
              <w:rPr>
                <w:b/>
              </w:rPr>
              <w:t>Erika Gedvilienė</w:t>
            </w:r>
          </w:p>
        </w:tc>
      </w:tr>
      <w:tr w:rsidR="00442D4A" w:rsidRPr="004C762B" w:rsidTr="00242337">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p>
          <w:p w:rsidR="00442D4A" w:rsidRPr="004C762B" w:rsidRDefault="00442D4A" w:rsidP="00242337">
            <w:pPr>
              <w:rPr>
                <w:b/>
              </w:rPr>
            </w:pPr>
            <w:r w:rsidRPr="004C762B">
              <w:rPr>
                <w:b/>
              </w:rPr>
              <w:t>Rezultatas</w:t>
            </w:r>
          </w:p>
        </w:tc>
        <w:tc>
          <w:tcPr>
            <w:tcW w:w="5580" w:type="dxa"/>
          </w:tcPr>
          <w:p w:rsidR="00442D4A" w:rsidRDefault="00442D4A" w:rsidP="00242337">
            <w:r>
              <w:t xml:space="preserve">Tobulinti anglų kalbos gramatikos įgūdžius. Plėsti ir gilinti mokinių gramatines žinias.  Plėtoti savarankiško kalbos mokymosi ir įsivertinimo gebėjimus. </w:t>
            </w:r>
          </w:p>
          <w:p w:rsidR="00442D4A" w:rsidRDefault="00442D4A" w:rsidP="00242337"/>
          <w:p w:rsidR="00442D4A" w:rsidRDefault="00442D4A" w:rsidP="00242337"/>
          <w:p w:rsidR="00442D4A" w:rsidRDefault="00442D4A" w:rsidP="00242337"/>
          <w:p w:rsidR="00442D4A" w:rsidRDefault="00442D4A" w:rsidP="00242337"/>
          <w:p w:rsidR="00442D4A" w:rsidRDefault="00442D4A" w:rsidP="00242337">
            <w:pPr>
              <w:numPr>
                <w:ilvl w:val="0"/>
                <w:numId w:val="21"/>
              </w:numPr>
            </w:pPr>
            <w:r>
              <w:t>Gramatiniai reiškiniai.</w:t>
            </w:r>
          </w:p>
          <w:p w:rsidR="00442D4A" w:rsidRDefault="00442D4A" w:rsidP="00242337">
            <w:pPr>
              <w:numPr>
                <w:ilvl w:val="0"/>
                <w:numId w:val="21"/>
              </w:numPr>
            </w:pPr>
            <w:r>
              <w:t>Anglų kalbos  veiksmažodžių laikų sistema.</w:t>
            </w:r>
          </w:p>
          <w:p w:rsidR="00442D4A" w:rsidRDefault="00442D4A" w:rsidP="00242337">
            <w:pPr>
              <w:numPr>
                <w:ilvl w:val="0"/>
                <w:numId w:val="21"/>
              </w:numPr>
            </w:pPr>
            <w:r>
              <w:t>Kitos gramatinės kategorijos.</w:t>
            </w:r>
          </w:p>
          <w:p w:rsidR="00442D4A" w:rsidRDefault="00442D4A" w:rsidP="00242337"/>
          <w:p w:rsidR="00442D4A" w:rsidRDefault="00442D4A" w:rsidP="00242337"/>
          <w:p w:rsidR="00442D4A" w:rsidRDefault="00442D4A" w:rsidP="00242337">
            <w:r>
              <w:t>Žinias, įgytas modulio metu,. Mokiniai pritaikys brandos egzamino metu.</w:t>
            </w:r>
          </w:p>
        </w:tc>
        <w:tc>
          <w:tcPr>
            <w:tcW w:w="2186" w:type="dxa"/>
          </w:tcPr>
          <w:p w:rsidR="00442D4A" w:rsidRPr="004C762B" w:rsidRDefault="00442D4A" w:rsidP="00242337">
            <w:pPr>
              <w:rPr>
                <w:b/>
              </w:rPr>
            </w:pPr>
          </w:p>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 xml:space="preserve">Lietuvių kalba </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Kalbos vartojimo, ra</w:t>
            </w:r>
            <w:r>
              <w:rPr>
                <w:b/>
              </w:rPr>
              <w:t>šybos ir skyrybos įtvirtinimas (11</w:t>
            </w:r>
            <w:r w:rsidRPr="004C762B">
              <w:rPr>
                <w:b/>
              </w:rPr>
              <w:t xml:space="preserve"> kl.)</w:t>
            </w:r>
          </w:p>
        </w:tc>
        <w:tc>
          <w:tcPr>
            <w:tcW w:w="2186" w:type="dxa"/>
          </w:tcPr>
          <w:p w:rsidR="00442D4A" w:rsidRPr="004C762B" w:rsidRDefault="00442D4A" w:rsidP="00242337">
            <w:pPr>
              <w:rPr>
                <w:b/>
              </w:rPr>
            </w:pPr>
            <w:r w:rsidRPr="004C762B">
              <w:rPr>
                <w:b/>
              </w:rPr>
              <w:t>Rita Volteraitienė</w:t>
            </w:r>
          </w:p>
        </w:tc>
      </w:tr>
      <w:tr w:rsidR="00442D4A" w:rsidRPr="004C762B" w:rsidTr="00242337">
        <w:tc>
          <w:tcPr>
            <w:tcW w:w="2088" w:type="dxa"/>
          </w:tcPr>
          <w:p w:rsidR="00442D4A" w:rsidRPr="004C762B" w:rsidRDefault="00442D4A" w:rsidP="00242337">
            <w:pPr>
              <w:rPr>
                <w:b/>
              </w:rPr>
            </w:pPr>
            <w:r w:rsidRPr="004C762B">
              <w:rPr>
                <w:b/>
              </w:rPr>
              <w:t>Tikslai ir uždaviniai</w:t>
            </w:r>
          </w:p>
        </w:tc>
        <w:tc>
          <w:tcPr>
            <w:tcW w:w="5580" w:type="dxa"/>
          </w:tcPr>
          <w:p w:rsidR="00442D4A" w:rsidRPr="00FF260F" w:rsidRDefault="00442D4A" w:rsidP="00242337">
            <w:r>
              <w:t>Pakartoti rašybos, skyrybos, kalbos dalių vartojimo taisykles, jas taikyti praktiškai</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Turinys</w:t>
            </w:r>
          </w:p>
        </w:tc>
        <w:tc>
          <w:tcPr>
            <w:tcW w:w="5580" w:type="dxa"/>
          </w:tcPr>
          <w:p w:rsidR="00442D4A" w:rsidRPr="00FF260F" w:rsidRDefault="00442D4A" w:rsidP="00242337">
            <w:r>
              <w:t>Kalbos vartojimo, rašybos ir skyrybos įtvirtinimas</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lastRenderedPageBreak/>
              <w:t>Rezultatas</w:t>
            </w:r>
          </w:p>
        </w:tc>
        <w:tc>
          <w:tcPr>
            <w:tcW w:w="5580" w:type="dxa"/>
          </w:tcPr>
          <w:p w:rsidR="00442D4A" w:rsidRDefault="00442D4A" w:rsidP="00242337">
            <w:r>
              <w:t>Taisyklingai vartos kalbos dalis, tinkamai vartos linksnius, taikys skyrybos taisykles.</w:t>
            </w:r>
          </w:p>
        </w:tc>
        <w:tc>
          <w:tcPr>
            <w:tcW w:w="2186" w:type="dxa"/>
          </w:tcPr>
          <w:p w:rsidR="00442D4A" w:rsidRPr="004C762B" w:rsidRDefault="00442D4A" w:rsidP="00242337">
            <w:pPr>
              <w:rPr>
                <w:b/>
              </w:rPr>
            </w:pPr>
          </w:p>
        </w:tc>
      </w:tr>
      <w:tr w:rsidR="00442D4A" w:rsidRPr="004C762B" w:rsidTr="00242337">
        <w:tc>
          <w:tcPr>
            <w:tcW w:w="2088" w:type="dxa"/>
          </w:tcPr>
          <w:p w:rsidR="00442D4A" w:rsidRPr="004C762B" w:rsidRDefault="00442D4A" w:rsidP="00242337">
            <w:pPr>
              <w:rPr>
                <w:b/>
              </w:rPr>
            </w:pPr>
            <w:r w:rsidRPr="004C762B">
              <w:rPr>
                <w:b/>
              </w:rPr>
              <w:t>Matematika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Matematiškieji slėpiniai (11-12 kl.)</w:t>
            </w:r>
          </w:p>
        </w:tc>
        <w:tc>
          <w:tcPr>
            <w:tcW w:w="2186" w:type="dxa"/>
          </w:tcPr>
          <w:p w:rsidR="00442D4A" w:rsidRPr="004C762B" w:rsidRDefault="00442D4A" w:rsidP="00242337">
            <w:pPr>
              <w:rPr>
                <w:b/>
              </w:rPr>
            </w:pPr>
            <w:r w:rsidRPr="004C762B">
              <w:rPr>
                <w:b/>
              </w:rPr>
              <w:t>Eglė Kazakevičiūtė</w:t>
            </w:r>
          </w:p>
        </w:tc>
      </w:tr>
      <w:tr w:rsidR="00442D4A" w:rsidRPr="00F71AE3" w:rsidTr="00242337">
        <w:trPr>
          <w:trHeight w:val="795"/>
        </w:trPr>
        <w:tc>
          <w:tcPr>
            <w:tcW w:w="2088" w:type="dxa"/>
          </w:tcPr>
          <w:p w:rsidR="00442D4A" w:rsidRPr="004C762B" w:rsidRDefault="00442D4A" w:rsidP="00242337">
            <w:pPr>
              <w:rPr>
                <w:b/>
              </w:rPr>
            </w:pPr>
            <w:r w:rsidRPr="004C762B">
              <w:rPr>
                <w:b/>
              </w:rPr>
              <w:t>Tikslai  ir uždaviniai</w:t>
            </w:r>
          </w:p>
          <w:p w:rsidR="00442D4A" w:rsidRPr="004C762B" w:rsidRDefault="00442D4A" w:rsidP="00242337">
            <w:pPr>
              <w:rPr>
                <w:b/>
              </w:rPr>
            </w:pPr>
          </w:p>
        </w:tc>
        <w:tc>
          <w:tcPr>
            <w:tcW w:w="5580" w:type="dxa"/>
          </w:tcPr>
          <w:p w:rsidR="00442D4A" w:rsidRPr="00F71AE3" w:rsidRDefault="00442D4A" w:rsidP="00242337">
            <w:r>
              <w:t>Siekti, kad moksleiviai įgytų tuos mastymo ir veikimo elementus, kurie būtini siekiant mokinių matematinio raštingumo, loginio ir kritinio mąstymo.</w:t>
            </w:r>
          </w:p>
        </w:tc>
        <w:tc>
          <w:tcPr>
            <w:tcW w:w="2186" w:type="dxa"/>
          </w:tcPr>
          <w:p w:rsidR="00442D4A" w:rsidRPr="00F71AE3" w:rsidRDefault="00442D4A" w:rsidP="00242337"/>
        </w:tc>
      </w:tr>
      <w:tr w:rsidR="00442D4A" w:rsidRPr="00F71AE3" w:rsidTr="00242337">
        <w:trPr>
          <w:trHeight w:val="840"/>
        </w:trPr>
        <w:tc>
          <w:tcPr>
            <w:tcW w:w="2088" w:type="dxa"/>
          </w:tcPr>
          <w:p w:rsidR="00442D4A" w:rsidRPr="004C762B" w:rsidRDefault="00442D4A" w:rsidP="00242337">
            <w:pPr>
              <w:rPr>
                <w:b/>
              </w:rPr>
            </w:pPr>
          </w:p>
          <w:p w:rsidR="00442D4A" w:rsidRPr="004C762B" w:rsidRDefault="00442D4A" w:rsidP="00242337">
            <w:pPr>
              <w:rPr>
                <w:b/>
              </w:rPr>
            </w:pPr>
            <w:r w:rsidRPr="004C762B">
              <w:rPr>
                <w:b/>
              </w:rPr>
              <w:t>Turinys</w:t>
            </w:r>
          </w:p>
          <w:p w:rsidR="00442D4A" w:rsidRPr="004C762B" w:rsidRDefault="00442D4A" w:rsidP="00242337">
            <w:pPr>
              <w:rPr>
                <w:b/>
              </w:rPr>
            </w:pPr>
          </w:p>
        </w:tc>
        <w:tc>
          <w:tcPr>
            <w:tcW w:w="5580" w:type="dxa"/>
          </w:tcPr>
          <w:p w:rsidR="00442D4A" w:rsidRDefault="00442D4A" w:rsidP="00242337"/>
          <w:p w:rsidR="00442D4A" w:rsidRDefault="00442D4A" w:rsidP="00242337">
            <w:r>
              <w:t>Sudaryti galimybę kiekvienam mokiniui likviduoti turimas žinių spragas.</w:t>
            </w:r>
          </w:p>
        </w:tc>
        <w:tc>
          <w:tcPr>
            <w:tcW w:w="2186" w:type="dxa"/>
          </w:tcPr>
          <w:p w:rsidR="00442D4A" w:rsidRPr="00F71AE3" w:rsidRDefault="00442D4A" w:rsidP="00242337"/>
        </w:tc>
      </w:tr>
      <w:tr w:rsidR="00442D4A" w:rsidRPr="00F71AE3" w:rsidTr="00242337">
        <w:trPr>
          <w:trHeight w:val="840"/>
        </w:trPr>
        <w:tc>
          <w:tcPr>
            <w:tcW w:w="2088" w:type="dxa"/>
          </w:tcPr>
          <w:p w:rsidR="00442D4A" w:rsidRPr="004C762B" w:rsidRDefault="00442D4A" w:rsidP="00242337">
            <w:pPr>
              <w:rPr>
                <w:b/>
              </w:rPr>
            </w:pPr>
          </w:p>
          <w:p w:rsidR="00442D4A" w:rsidRPr="004C762B" w:rsidRDefault="00442D4A" w:rsidP="00242337">
            <w:pPr>
              <w:rPr>
                <w:b/>
              </w:rPr>
            </w:pPr>
            <w:r w:rsidRPr="004C762B">
              <w:rPr>
                <w:b/>
              </w:rPr>
              <w:t>Rezultatas</w:t>
            </w:r>
          </w:p>
          <w:p w:rsidR="00442D4A" w:rsidRPr="004C762B" w:rsidRDefault="00442D4A" w:rsidP="00242337">
            <w:pPr>
              <w:rPr>
                <w:b/>
              </w:rPr>
            </w:pPr>
          </w:p>
        </w:tc>
        <w:tc>
          <w:tcPr>
            <w:tcW w:w="5580" w:type="dxa"/>
          </w:tcPr>
          <w:p w:rsidR="00442D4A" w:rsidRDefault="00442D4A" w:rsidP="00242337"/>
          <w:p w:rsidR="00442D4A" w:rsidRDefault="00442D4A" w:rsidP="00242337">
            <w:r>
              <w:t>Gebės spręsti problemas, matematiškai mąstyti ir komunikuoti.</w:t>
            </w:r>
          </w:p>
        </w:tc>
        <w:tc>
          <w:tcPr>
            <w:tcW w:w="2186" w:type="dxa"/>
          </w:tcPr>
          <w:p w:rsidR="00442D4A" w:rsidRPr="00F71AE3" w:rsidRDefault="00442D4A" w:rsidP="00242337"/>
        </w:tc>
      </w:tr>
      <w:tr w:rsidR="00442D4A" w:rsidRPr="00F71AE3" w:rsidTr="00242337">
        <w:trPr>
          <w:trHeight w:val="399"/>
        </w:trPr>
        <w:tc>
          <w:tcPr>
            <w:tcW w:w="2088" w:type="dxa"/>
          </w:tcPr>
          <w:p w:rsidR="00442D4A" w:rsidRPr="004C762B" w:rsidRDefault="00442D4A" w:rsidP="00242337">
            <w:pPr>
              <w:rPr>
                <w:b/>
              </w:rPr>
            </w:pPr>
            <w:r w:rsidRPr="004C762B">
              <w:rPr>
                <w:b/>
              </w:rPr>
              <w:t>Informacinės technologijos</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Duomenų bazių kūrimas ir valdymas</w:t>
            </w:r>
          </w:p>
          <w:p w:rsidR="00442D4A" w:rsidRPr="004C762B" w:rsidRDefault="00442D4A" w:rsidP="00242337">
            <w:pPr>
              <w:rPr>
                <w:b/>
              </w:rPr>
            </w:pPr>
            <w:r w:rsidRPr="004C762B">
              <w:rPr>
                <w:b/>
              </w:rPr>
              <w:t>(11-12 kl.)</w:t>
            </w:r>
          </w:p>
        </w:tc>
        <w:tc>
          <w:tcPr>
            <w:tcW w:w="2186" w:type="dxa"/>
          </w:tcPr>
          <w:p w:rsidR="00442D4A" w:rsidRPr="004C762B" w:rsidRDefault="00442D4A" w:rsidP="00242337">
            <w:pPr>
              <w:rPr>
                <w:b/>
              </w:rPr>
            </w:pPr>
            <w:r>
              <w:rPr>
                <w:b/>
              </w:rPr>
              <w:t>Loreta Pautienienė</w:t>
            </w:r>
          </w:p>
        </w:tc>
      </w:tr>
      <w:tr w:rsidR="00442D4A" w:rsidRPr="005E67D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5E67DB" w:rsidRDefault="00442D4A" w:rsidP="00242337">
            <w:r>
              <w:t>Ugdyti gebėjimą taikyti informacijos ir komunikacijos technologijos priemones, atliekant praktinius darbus</w:t>
            </w:r>
          </w:p>
        </w:tc>
        <w:tc>
          <w:tcPr>
            <w:tcW w:w="2186" w:type="dxa"/>
          </w:tcPr>
          <w:p w:rsidR="00442D4A" w:rsidRPr="005E67DB" w:rsidRDefault="00442D4A" w:rsidP="00242337"/>
        </w:tc>
      </w:tr>
      <w:tr w:rsidR="00442D4A" w:rsidRPr="005E67D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Pagrindinės DB sąvokos. Duomenų forma. DB sąrašo filtravimas. Grupių Sumavimas. Ryšių tarp lentelių nustatymai.</w:t>
            </w:r>
          </w:p>
        </w:tc>
        <w:tc>
          <w:tcPr>
            <w:tcW w:w="2186" w:type="dxa"/>
          </w:tcPr>
          <w:p w:rsidR="00442D4A" w:rsidRPr="005E67DB" w:rsidRDefault="00442D4A" w:rsidP="00242337"/>
        </w:tc>
      </w:tr>
      <w:tr w:rsidR="00442D4A" w:rsidRPr="005E67D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 xml:space="preserve">Kuria lenteles, jas įrašo, moka naudotis savybėmis. Atlieka paiešką duomenų bazėje. </w:t>
            </w:r>
          </w:p>
        </w:tc>
        <w:tc>
          <w:tcPr>
            <w:tcW w:w="2186" w:type="dxa"/>
          </w:tcPr>
          <w:p w:rsidR="00442D4A" w:rsidRPr="005E67DB" w:rsidRDefault="00442D4A" w:rsidP="00242337"/>
        </w:tc>
      </w:tr>
      <w:tr w:rsidR="00442D4A" w:rsidRPr="005E67DB" w:rsidTr="00242337">
        <w:trPr>
          <w:trHeight w:val="399"/>
        </w:trPr>
        <w:tc>
          <w:tcPr>
            <w:tcW w:w="2088" w:type="dxa"/>
          </w:tcPr>
          <w:p w:rsidR="00442D4A" w:rsidRPr="004C762B" w:rsidRDefault="00442D4A" w:rsidP="00242337">
            <w:pPr>
              <w:rPr>
                <w:b/>
              </w:rPr>
            </w:pPr>
            <w:r w:rsidRPr="004C762B">
              <w:rPr>
                <w:b/>
              </w:rPr>
              <w:t>Rusų kalba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Rusų kalbos skaitymo, rašymo, kalbos vartosenos įgūdžių tobulinimas 11-12 kl.</w:t>
            </w:r>
          </w:p>
        </w:tc>
        <w:tc>
          <w:tcPr>
            <w:tcW w:w="2186" w:type="dxa"/>
          </w:tcPr>
          <w:p w:rsidR="00442D4A" w:rsidRPr="004C762B" w:rsidRDefault="00442D4A" w:rsidP="00242337">
            <w:pPr>
              <w:rPr>
                <w:b/>
              </w:rPr>
            </w:pPr>
            <w:r>
              <w:rPr>
                <w:b/>
              </w:rPr>
              <w:t>Roma Jasinauskienė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BB286B" w:rsidRDefault="00442D4A" w:rsidP="00242337">
            <w:r w:rsidRPr="00BB286B">
              <w:t>Įgyti minimalią kompetenciją užsienio k. (rusų) įvairiose gyvenimo situacijose.</w:t>
            </w:r>
          </w:p>
          <w:p w:rsidR="00442D4A" w:rsidRPr="00BB286B" w:rsidRDefault="00442D4A" w:rsidP="00242337">
            <w:r w:rsidRPr="00BB286B">
              <w:t>Ugdyti skaitymo, rašymo įgūdžius, kalbos vartojimas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Tekstai pagal BD temas.</w:t>
            </w:r>
          </w:p>
          <w:p w:rsidR="00442D4A" w:rsidRPr="00F352D5" w:rsidRDefault="00442D4A" w:rsidP="00242337">
            <w:r>
              <w:t>Dialogai, monologai, skelbimai, anketos, kvietimai ir t.t.</w:t>
            </w:r>
          </w:p>
        </w:tc>
        <w:tc>
          <w:tcPr>
            <w:tcW w:w="2186" w:type="dxa"/>
          </w:tcPr>
          <w:p w:rsidR="00442D4A" w:rsidRPr="00F352D5"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 xml:space="preserve">Gebės pasakyti, gauti, rasti rusišką informaciją įvairiose gyvenimo situacijose. </w:t>
            </w:r>
          </w:p>
          <w:p w:rsidR="00442D4A" w:rsidRDefault="00442D4A" w:rsidP="00242337">
            <w:r>
              <w:t>Išreikš savo nuomonę vienu ar kitu klausimu</w:t>
            </w:r>
          </w:p>
        </w:tc>
        <w:tc>
          <w:tcPr>
            <w:tcW w:w="2186" w:type="dxa"/>
          </w:tcPr>
          <w:p w:rsidR="00442D4A" w:rsidRPr="00F352D5"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Vokiečių kalba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 xml:space="preserve">Vokiečių kalbos kalbėjimo įgūdžių ugdymas  </w:t>
            </w:r>
          </w:p>
          <w:p w:rsidR="00442D4A" w:rsidRPr="004C762B" w:rsidRDefault="00442D4A" w:rsidP="00242337">
            <w:pPr>
              <w:rPr>
                <w:b/>
              </w:rPr>
            </w:pPr>
            <w:r w:rsidRPr="004C762B">
              <w:rPr>
                <w:b/>
              </w:rPr>
              <w:t>(11 klasė)</w:t>
            </w:r>
          </w:p>
        </w:tc>
        <w:tc>
          <w:tcPr>
            <w:tcW w:w="2186" w:type="dxa"/>
          </w:tcPr>
          <w:p w:rsidR="00442D4A" w:rsidRPr="004C762B" w:rsidRDefault="00442D4A" w:rsidP="00242337">
            <w:pPr>
              <w:rPr>
                <w:b/>
              </w:rPr>
            </w:pPr>
            <w:r w:rsidRPr="004C762B">
              <w:rPr>
                <w:b/>
              </w:rPr>
              <w:t>Zita Mazauskienė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r w:rsidRPr="00225F63">
              <w:t>1. Suteikti</w:t>
            </w:r>
            <w:r>
              <w:t xml:space="preserve"> galimybę išmokti vokiečių k. lygiu, įgalinančiu savarankiškai vartoti užsienio kalbą.</w:t>
            </w:r>
          </w:p>
          <w:p w:rsidR="00442D4A" w:rsidRDefault="00442D4A" w:rsidP="00242337">
            <w:r>
              <w:t>2. Siekti, kad mokiniai išmoktų gauti, teikti informaciją, keistis nuomonėmis viešojo bei asmeninio gyvenimo srityse.</w:t>
            </w:r>
          </w:p>
          <w:p w:rsidR="00442D4A" w:rsidRPr="00225F63" w:rsidRDefault="00442D4A" w:rsidP="00242337">
            <w:r>
              <w:t>3. Plėtoti savarankiško kalbos mokymosi ir įsivertinimo  gebėjimus.</w:t>
            </w:r>
          </w:p>
        </w:tc>
        <w:tc>
          <w:tcPr>
            <w:tcW w:w="2186" w:type="dxa"/>
          </w:tcPr>
          <w:p w:rsidR="00442D4A" w:rsidRPr="00225F63"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1. Tekstai pagal BP temas. ( Apie laisvalaikį, jaunimo gyvenimą, mokymąsi, keliones).</w:t>
            </w:r>
          </w:p>
          <w:p w:rsidR="00442D4A" w:rsidRPr="00225F63" w:rsidRDefault="00442D4A" w:rsidP="00242337">
            <w:r>
              <w:t>2. Dialogai ir įvairios situacijos, skatinanačios kalbinius įgūdžius.</w:t>
            </w:r>
          </w:p>
        </w:tc>
        <w:tc>
          <w:tcPr>
            <w:tcW w:w="2186" w:type="dxa"/>
          </w:tcPr>
          <w:p w:rsidR="00442D4A" w:rsidRPr="00225F63"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1. Mokiniai gebės lengviau reikšti mintis užsienio kalba, suprasti klausimus ir formuluoti atsakymus.</w:t>
            </w:r>
          </w:p>
          <w:p w:rsidR="00442D4A" w:rsidRDefault="00442D4A" w:rsidP="00242337">
            <w:r>
              <w:t xml:space="preserve">2. Geriau supras rašytinį tekstą ir sugebės jį pakomentuoti bei pasakyti savo nuomonę, </w:t>
            </w:r>
          </w:p>
        </w:tc>
        <w:tc>
          <w:tcPr>
            <w:tcW w:w="2186" w:type="dxa"/>
          </w:tcPr>
          <w:p w:rsidR="00442D4A" w:rsidRPr="00225F63"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Anglų kalba</w:t>
            </w:r>
          </w:p>
          <w:p w:rsidR="00442D4A" w:rsidRPr="004C762B" w:rsidRDefault="00442D4A" w:rsidP="00242337">
            <w:pPr>
              <w:rPr>
                <w:b/>
              </w:rPr>
            </w:pPr>
            <w:r w:rsidRPr="004C762B">
              <w:rPr>
                <w:b/>
              </w:rPr>
              <w:lastRenderedPageBreak/>
              <w:t>MD</w:t>
            </w:r>
          </w:p>
        </w:tc>
        <w:tc>
          <w:tcPr>
            <w:tcW w:w="5580" w:type="dxa"/>
          </w:tcPr>
          <w:p w:rsidR="00442D4A" w:rsidRPr="004C762B" w:rsidRDefault="00442D4A" w:rsidP="00242337">
            <w:pPr>
              <w:rPr>
                <w:b/>
              </w:rPr>
            </w:pPr>
            <w:r w:rsidRPr="004C762B">
              <w:rPr>
                <w:b/>
              </w:rPr>
              <w:lastRenderedPageBreak/>
              <w:t>Grammarway ( 11 kl.) ( Gramatikos kelias)</w:t>
            </w:r>
          </w:p>
        </w:tc>
        <w:tc>
          <w:tcPr>
            <w:tcW w:w="2186" w:type="dxa"/>
          </w:tcPr>
          <w:p w:rsidR="00442D4A" w:rsidRPr="004C762B" w:rsidRDefault="00442D4A" w:rsidP="00242337">
            <w:pPr>
              <w:rPr>
                <w:b/>
              </w:rPr>
            </w:pPr>
            <w:r w:rsidRPr="004C762B">
              <w:rPr>
                <w:b/>
              </w:rPr>
              <w:t>Erika Gedvilienė</w:t>
            </w:r>
          </w:p>
        </w:tc>
      </w:tr>
      <w:tr w:rsidR="00442D4A" w:rsidRPr="004C762B" w:rsidTr="00242337">
        <w:trPr>
          <w:trHeight w:val="399"/>
        </w:trPr>
        <w:tc>
          <w:tcPr>
            <w:tcW w:w="2088" w:type="dxa"/>
          </w:tcPr>
          <w:p w:rsidR="00442D4A" w:rsidRPr="004C762B" w:rsidRDefault="00442D4A" w:rsidP="00242337">
            <w:pPr>
              <w:rPr>
                <w:b/>
              </w:rPr>
            </w:pPr>
            <w:r w:rsidRPr="004C762B">
              <w:rPr>
                <w:b/>
              </w:rPr>
              <w:lastRenderedPageBreak/>
              <w:t>Tikslai ir uždaviniai</w:t>
            </w:r>
          </w:p>
        </w:tc>
        <w:tc>
          <w:tcPr>
            <w:tcW w:w="5580" w:type="dxa"/>
          </w:tcPr>
          <w:p w:rsidR="00442D4A" w:rsidRPr="00AC1CA4" w:rsidRDefault="00442D4A" w:rsidP="00242337">
            <w:r>
              <w:t>Tobulinti anglų kalbos gramatikos įgūdžius</w:t>
            </w:r>
          </w:p>
        </w:tc>
        <w:tc>
          <w:tcPr>
            <w:tcW w:w="2186" w:type="dxa"/>
          </w:tcPr>
          <w:p w:rsidR="00442D4A" w:rsidRPr="00AC1CA4"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Modulis skirtas 11 klasės mokiniams (pasirinkusiems išplėstinį kursą) padėti giliau suvokti anglų kalbos gramatikos  sistemą bei įtvirtinti anglų  kalbos gramatikos įgūdžius, išsiaiškinti sudėtingus gramatinius reiškinius.</w:t>
            </w:r>
          </w:p>
        </w:tc>
        <w:tc>
          <w:tcPr>
            <w:tcW w:w="2186" w:type="dxa"/>
          </w:tcPr>
          <w:p w:rsidR="00442D4A" w:rsidRPr="00AC1CA4"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Mokinių įgytos žinios padės sėkmingai pasirengti brandos egzaminui</w:t>
            </w:r>
          </w:p>
        </w:tc>
        <w:tc>
          <w:tcPr>
            <w:tcW w:w="2186" w:type="dxa"/>
          </w:tcPr>
          <w:p w:rsidR="00442D4A" w:rsidRPr="00AC1CA4" w:rsidRDefault="00442D4A" w:rsidP="00242337"/>
        </w:tc>
      </w:tr>
      <w:tr w:rsidR="00442D4A" w:rsidRPr="004C762B" w:rsidTr="00242337">
        <w:trPr>
          <w:trHeight w:val="399"/>
        </w:trPr>
        <w:tc>
          <w:tcPr>
            <w:tcW w:w="2088" w:type="dxa"/>
          </w:tcPr>
          <w:p w:rsidR="00442D4A" w:rsidRPr="004C762B" w:rsidRDefault="00442D4A" w:rsidP="00242337">
            <w:pPr>
              <w:rPr>
                <w:b/>
              </w:rPr>
            </w:pPr>
            <w:r w:rsidRPr="004C762B">
              <w:rPr>
                <w:b/>
              </w:rPr>
              <w:t>Muzika MD</w:t>
            </w:r>
          </w:p>
        </w:tc>
        <w:tc>
          <w:tcPr>
            <w:tcW w:w="5580" w:type="dxa"/>
          </w:tcPr>
          <w:p w:rsidR="00442D4A" w:rsidRPr="004C762B" w:rsidRDefault="00442D4A" w:rsidP="00242337">
            <w:pPr>
              <w:rPr>
                <w:b/>
              </w:rPr>
            </w:pPr>
            <w:r w:rsidRPr="004C762B">
              <w:rPr>
                <w:b/>
              </w:rPr>
              <w:t>Vokalinių įgūdžių lavinimas ( 11-12 kl.)</w:t>
            </w:r>
          </w:p>
        </w:tc>
        <w:tc>
          <w:tcPr>
            <w:tcW w:w="2186" w:type="dxa"/>
          </w:tcPr>
          <w:p w:rsidR="00442D4A" w:rsidRPr="004C762B" w:rsidRDefault="00442D4A" w:rsidP="00242337">
            <w:pPr>
              <w:rPr>
                <w:b/>
              </w:rPr>
            </w:pPr>
            <w:r w:rsidRPr="004C762B">
              <w:rPr>
                <w:b/>
              </w:rPr>
              <w:t>Jurgita Stražnickaitė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18003A" w:rsidRDefault="00442D4A" w:rsidP="00242337">
            <w:r>
              <w:t>Lavinti muzikinę klausą, balsą, dainavimo įgūdžius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Modulis skirtas 11-12 klasės mokiniams. Kiekvienas mokinys turės galimybę atskleisti save muzikinėje veikloje, lavins ne tik muzikinę klausą, balsą, bet ir bendradarbiavimo, vadovavimo įgūdžius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Pasiektas rezultatas bus parodytas mokyklos ir savivaldybės renginiuose.</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Dailė</w:t>
            </w:r>
          </w:p>
          <w:p w:rsidR="00442D4A" w:rsidRPr="004C762B" w:rsidRDefault="00442D4A" w:rsidP="00242337">
            <w:pPr>
              <w:rPr>
                <w:b/>
              </w:rPr>
            </w:pPr>
            <w:r w:rsidRPr="004C762B">
              <w:rPr>
                <w:b/>
              </w:rPr>
              <w:t>MD</w:t>
            </w:r>
          </w:p>
        </w:tc>
        <w:tc>
          <w:tcPr>
            <w:tcW w:w="5580" w:type="dxa"/>
          </w:tcPr>
          <w:p w:rsidR="00442D4A" w:rsidRDefault="00442D4A" w:rsidP="00242337">
            <w:r>
              <w:t>Grafinis dizainas ( 11-12 kl.)</w:t>
            </w:r>
          </w:p>
        </w:tc>
        <w:tc>
          <w:tcPr>
            <w:tcW w:w="2186" w:type="dxa"/>
          </w:tcPr>
          <w:p w:rsidR="00442D4A" w:rsidRPr="004C762B" w:rsidRDefault="00442D4A" w:rsidP="00242337">
            <w:pPr>
              <w:rPr>
                <w:b/>
              </w:rPr>
            </w:pPr>
            <w:r w:rsidRPr="004C762B">
              <w:rPr>
                <w:b/>
              </w:rPr>
              <w:t>Rasa Naujalienė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r>
              <w:t>Plėtoti dailės meninių ir kompozicinių išraiškos priemonių pažinimą.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Mokiniai galės įgyti spaudos šrifto ir kaligrafijos meno suvokimo pagrindus. Galės pasirinktinai atlikti tradicinėmis ir šiuolaikinėmis meno priemonėmis.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Gebės orientuotis kaip grafinis dizainaas naudojamas reklamoje, kuriant firminį stilių, gebės vertinti knygų grafikos, prekinių ženklų ir kt. grafinį dizainą.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Ugdymas karjerai (11-12 kl.)</w:t>
            </w:r>
          </w:p>
        </w:tc>
        <w:tc>
          <w:tcPr>
            <w:tcW w:w="2186" w:type="dxa"/>
          </w:tcPr>
          <w:p w:rsidR="00442D4A" w:rsidRPr="004C762B" w:rsidRDefault="00442D4A" w:rsidP="00242337">
            <w:pPr>
              <w:rPr>
                <w:b/>
              </w:rPr>
            </w:pPr>
            <w:r w:rsidRPr="004C762B">
              <w:rPr>
                <w:b/>
              </w:rPr>
              <w:t>Akvelina Paškauskienė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Pr="00C81B2C" w:rsidRDefault="00442D4A" w:rsidP="00242337">
            <w:r>
              <w:t>Siekiama, kad mokiniai pažintų karjerai svarbias asmenybės charakteristikas, socialinę aplinką ir socialinių vaidmenų įvairovę.</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Mokomi rasti ir efektyviai naudotis karjeros informacija, pasinaudoti galimybėmis mokytis visą gyvenimą, priimti adekvačius karjeros sprendimus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Bus  sėkmingai pasirengę pereiti į kitą karjeros ( mokymosi ar darbo) aplinką ir ieškoti darbo</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Default="00442D4A" w:rsidP="00242337">
            <w:r w:rsidRPr="004C762B">
              <w:rPr>
                <w:b/>
              </w:rPr>
              <w:t>Aerobika</w:t>
            </w:r>
            <w:r>
              <w:t xml:space="preserve"> </w:t>
            </w:r>
          </w:p>
          <w:p w:rsidR="00442D4A" w:rsidRPr="004C762B" w:rsidRDefault="00442D4A" w:rsidP="00242337">
            <w:pPr>
              <w:rPr>
                <w:b/>
              </w:rPr>
            </w:pPr>
            <w:r w:rsidRPr="004C762B">
              <w:rPr>
                <w:b/>
              </w:rPr>
              <w:t>PD</w:t>
            </w:r>
          </w:p>
        </w:tc>
        <w:tc>
          <w:tcPr>
            <w:tcW w:w="5580" w:type="dxa"/>
          </w:tcPr>
          <w:p w:rsidR="00442D4A" w:rsidRDefault="00442D4A" w:rsidP="00242337"/>
          <w:p w:rsidR="00442D4A" w:rsidRDefault="00442D4A" w:rsidP="00242337"/>
        </w:tc>
        <w:tc>
          <w:tcPr>
            <w:tcW w:w="2186" w:type="dxa"/>
          </w:tcPr>
          <w:p w:rsidR="00442D4A" w:rsidRPr="004C762B" w:rsidRDefault="00442D4A" w:rsidP="00242337">
            <w:pPr>
              <w:rPr>
                <w:b/>
              </w:rPr>
            </w:pPr>
            <w:r w:rsidRPr="004C762B">
              <w:rPr>
                <w:b/>
              </w:rPr>
              <w:t>Rima Lukoševičienė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pPr>
              <w:numPr>
                <w:ilvl w:val="0"/>
                <w:numId w:val="22"/>
              </w:numPr>
            </w:pPr>
            <w:r>
              <w:t>Ugdyti fizines ypatybes.</w:t>
            </w:r>
          </w:p>
          <w:p w:rsidR="00442D4A" w:rsidRDefault="00442D4A" w:rsidP="00242337">
            <w:pPr>
              <w:numPr>
                <w:ilvl w:val="0"/>
                <w:numId w:val="22"/>
              </w:numPr>
            </w:pPr>
            <w:r>
              <w:t>Gerinti fizinį darbingumą.</w:t>
            </w:r>
          </w:p>
          <w:p w:rsidR="00442D4A" w:rsidRDefault="00442D4A" w:rsidP="00242337">
            <w:pPr>
              <w:numPr>
                <w:ilvl w:val="0"/>
                <w:numId w:val="22"/>
              </w:numPr>
            </w:pPr>
            <w:r>
              <w:t>Tobulinti kūno formas.</w:t>
            </w:r>
          </w:p>
          <w:p w:rsidR="00442D4A" w:rsidRDefault="00442D4A" w:rsidP="00242337">
            <w:pPr>
              <w:numPr>
                <w:ilvl w:val="0"/>
                <w:numId w:val="22"/>
              </w:numPr>
            </w:pPr>
            <w:r>
              <w:t>Lavinti ritmo pojūtį.</w:t>
            </w:r>
          </w:p>
          <w:p w:rsidR="00442D4A" w:rsidRDefault="00442D4A" w:rsidP="00242337">
            <w:pPr>
              <w:numPr>
                <w:ilvl w:val="0"/>
                <w:numId w:val="22"/>
              </w:numPr>
            </w:pPr>
            <w:r>
              <w:t>Stiprinti sveikatą.</w:t>
            </w:r>
          </w:p>
          <w:p w:rsidR="00442D4A" w:rsidRDefault="00442D4A" w:rsidP="00242337">
            <w:pPr>
              <w:numPr>
                <w:ilvl w:val="0"/>
                <w:numId w:val="22"/>
              </w:numPr>
            </w:pPr>
            <w:r>
              <w:t>Teikti žinias apie asmeninę higieną.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pPr>
              <w:ind w:left="180"/>
            </w:pPr>
            <w:r>
              <w:t>Saugus elgesys bei higienos  reikalavimai užsiėmimų metu.</w:t>
            </w:r>
          </w:p>
          <w:p w:rsidR="00442D4A" w:rsidRDefault="00442D4A" w:rsidP="00242337">
            <w:pPr>
              <w:ind w:left="180"/>
            </w:pPr>
            <w:r>
              <w:t>Įvairios aerobikos rūšys.</w:t>
            </w:r>
          </w:p>
          <w:p w:rsidR="00442D4A" w:rsidRDefault="00442D4A" w:rsidP="00242337">
            <w:pPr>
              <w:ind w:left="180"/>
            </w:pPr>
            <w:r>
              <w:t>Pulso skaičiavimas ir reguliavimas.</w:t>
            </w:r>
          </w:p>
          <w:p w:rsidR="00442D4A" w:rsidRDefault="00442D4A" w:rsidP="00242337">
            <w:pPr>
              <w:ind w:left="180"/>
            </w:pPr>
            <w:r>
              <w:lastRenderedPageBreak/>
              <w:t>Step aerobika.</w:t>
            </w:r>
          </w:p>
          <w:p w:rsidR="00442D4A" w:rsidRDefault="00442D4A" w:rsidP="00242337">
            <w:pPr>
              <w:ind w:left="180"/>
            </w:pPr>
            <w:r>
              <w:t>Funk aerobika.</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lastRenderedPageBreak/>
              <w:t>Rezultatas</w:t>
            </w:r>
          </w:p>
        </w:tc>
        <w:tc>
          <w:tcPr>
            <w:tcW w:w="5580" w:type="dxa"/>
          </w:tcPr>
          <w:p w:rsidR="00442D4A" w:rsidRDefault="00442D4A" w:rsidP="00242337">
            <w:pPr>
              <w:ind w:left="180"/>
            </w:pPr>
            <w:r>
              <w:t xml:space="preserve">Mokės patys sekti pulsą, sugebės taikyti teorines žinias praktikoje, </w:t>
            </w:r>
          </w:p>
          <w:p w:rsidR="00442D4A" w:rsidRDefault="00442D4A" w:rsidP="00242337">
            <w:pPr>
              <w:ind w:left="180"/>
            </w:pPr>
            <w:r>
              <w:t>išmoks pagrindinį žingsnį ir jų derinį,</w:t>
            </w:r>
          </w:p>
          <w:p w:rsidR="00442D4A" w:rsidRDefault="00442D4A" w:rsidP="00242337">
            <w:pPr>
              <w:ind w:left="180"/>
            </w:pPr>
            <w:r>
              <w:t>mokės derinti judesį su muzika</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Pr>
                <w:b/>
              </w:rPr>
              <w:t>PD</w:t>
            </w:r>
          </w:p>
        </w:tc>
        <w:tc>
          <w:tcPr>
            <w:tcW w:w="5580" w:type="dxa"/>
          </w:tcPr>
          <w:p w:rsidR="00442D4A" w:rsidRPr="00B075BD" w:rsidRDefault="00442D4A" w:rsidP="00242337">
            <w:pPr>
              <w:ind w:left="180"/>
              <w:rPr>
                <w:b/>
              </w:rPr>
            </w:pPr>
            <w:r w:rsidRPr="00B075BD">
              <w:rPr>
                <w:b/>
              </w:rPr>
              <w:t>Krepšinis</w:t>
            </w:r>
            <w:r>
              <w:rPr>
                <w:b/>
              </w:rPr>
              <w:t xml:space="preserve"> 11-12 kl.</w:t>
            </w:r>
          </w:p>
        </w:tc>
        <w:tc>
          <w:tcPr>
            <w:tcW w:w="2186" w:type="dxa"/>
          </w:tcPr>
          <w:p w:rsidR="00442D4A" w:rsidRPr="004C762B" w:rsidRDefault="00442D4A" w:rsidP="00242337">
            <w:pPr>
              <w:rPr>
                <w:b/>
              </w:rPr>
            </w:pPr>
            <w:r>
              <w:rPr>
                <w:b/>
              </w:rPr>
              <w:t>Valdimaras Žilinskas</w:t>
            </w:r>
          </w:p>
        </w:tc>
      </w:tr>
      <w:tr w:rsidR="00442D4A" w:rsidRPr="004C762B" w:rsidTr="00242337">
        <w:trPr>
          <w:trHeight w:val="399"/>
        </w:trPr>
        <w:tc>
          <w:tcPr>
            <w:tcW w:w="2088" w:type="dxa"/>
          </w:tcPr>
          <w:p w:rsidR="00442D4A" w:rsidRDefault="00442D4A" w:rsidP="00242337">
            <w:pPr>
              <w:rPr>
                <w:b/>
              </w:rPr>
            </w:pPr>
            <w:r>
              <w:rPr>
                <w:b/>
              </w:rPr>
              <w:t>Tikslai ir uždaviniai</w:t>
            </w:r>
          </w:p>
        </w:tc>
        <w:tc>
          <w:tcPr>
            <w:tcW w:w="5580" w:type="dxa"/>
          </w:tcPr>
          <w:p w:rsidR="00442D4A" w:rsidRDefault="00442D4A" w:rsidP="00242337">
            <w:pPr>
              <w:ind w:left="180"/>
              <w:rPr>
                <w:b/>
              </w:rPr>
            </w:pPr>
            <w:r>
              <w:t>Stiprinti mokinių sveikatą, lavinti pagrindines raumenų grupes ir judesius. Ugdyti greitumą, šoklumą, koordinaciją ir ištvermę. Populiarinti krepšinį, kaip sporto šaką. Ugdyti valią.</w:t>
            </w:r>
          </w:p>
        </w:tc>
        <w:tc>
          <w:tcPr>
            <w:tcW w:w="2186" w:type="dxa"/>
          </w:tcPr>
          <w:p w:rsidR="00442D4A" w:rsidRDefault="00442D4A" w:rsidP="00242337">
            <w:pPr>
              <w:rPr>
                <w:b/>
              </w:rPr>
            </w:pPr>
          </w:p>
        </w:tc>
      </w:tr>
      <w:tr w:rsidR="00442D4A" w:rsidRPr="004C762B" w:rsidTr="00242337">
        <w:trPr>
          <w:trHeight w:val="399"/>
        </w:trPr>
        <w:tc>
          <w:tcPr>
            <w:tcW w:w="2088" w:type="dxa"/>
          </w:tcPr>
          <w:p w:rsidR="00442D4A" w:rsidRDefault="00442D4A" w:rsidP="00242337">
            <w:pPr>
              <w:rPr>
                <w:b/>
              </w:rPr>
            </w:pPr>
            <w:r>
              <w:rPr>
                <w:b/>
              </w:rPr>
              <w:t>Turinys</w:t>
            </w:r>
          </w:p>
        </w:tc>
        <w:tc>
          <w:tcPr>
            <w:tcW w:w="5580" w:type="dxa"/>
          </w:tcPr>
          <w:p w:rsidR="00442D4A" w:rsidRDefault="00442D4A" w:rsidP="00242337">
            <w:pPr>
              <w:ind w:left="180"/>
            </w:pPr>
            <w:r>
              <w:t>Krepšinio technikos taktikos tobulinimas. Puolimo ir gynybos taktikos pasirinkimas.  Teisėjavimas, žaidimo analizavimas.</w:t>
            </w:r>
          </w:p>
        </w:tc>
        <w:tc>
          <w:tcPr>
            <w:tcW w:w="2186" w:type="dxa"/>
          </w:tcPr>
          <w:p w:rsidR="00442D4A" w:rsidRDefault="00442D4A" w:rsidP="00242337">
            <w:pPr>
              <w:rPr>
                <w:b/>
              </w:rPr>
            </w:pPr>
          </w:p>
        </w:tc>
      </w:tr>
      <w:tr w:rsidR="00442D4A" w:rsidRPr="004C762B" w:rsidTr="00242337">
        <w:trPr>
          <w:trHeight w:val="399"/>
        </w:trPr>
        <w:tc>
          <w:tcPr>
            <w:tcW w:w="2088" w:type="dxa"/>
          </w:tcPr>
          <w:p w:rsidR="00442D4A" w:rsidRDefault="00442D4A" w:rsidP="00242337">
            <w:pPr>
              <w:rPr>
                <w:b/>
              </w:rPr>
            </w:pPr>
            <w:r>
              <w:rPr>
                <w:b/>
              </w:rPr>
              <w:t>Rezultatas</w:t>
            </w:r>
          </w:p>
        </w:tc>
        <w:tc>
          <w:tcPr>
            <w:tcW w:w="5580" w:type="dxa"/>
          </w:tcPr>
          <w:p w:rsidR="00442D4A" w:rsidRDefault="00442D4A" w:rsidP="00242337">
            <w:pPr>
              <w:ind w:left="180"/>
            </w:pPr>
            <w:r>
              <w:t>Gebės suprasti ir paaiškinti žaidimo taktikos veiksmus, žaidžiant krepšinį. Gebės dirbti komandoje, mokės teisėjauti</w:t>
            </w:r>
          </w:p>
        </w:tc>
        <w:tc>
          <w:tcPr>
            <w:tcW w:w="2186" w:type="dxa"/>
          </w:tcPr>
          <w:p w:rsidR="00442D4A"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Anglų kalba</w:t>
            </w:r>
          </w:p>
          <w:p w:rsidR="00442D4A" w:rsidRPr="004C762B" w:rsidRDefault="00442D4A" w:rsidP="00242337">
            <w:pPr>
              <w:rPr>
                <w:b/>
              </w:rPr>
            </w:pPr>
            <w:r w:rsidRPr="004C762B">
              <w:rPr>
                <w:b/>
              </w:rPr>
              <w:t>MD</w:t>
            </w:r>
          </w:p>
        </w:tc>
        <w:tc>
          <w:tcPr>
            <w:tcW w:w="5580" w:type="dxa"/>
          </w:tcPr>
          <w:p w:rsidR="00442D4A" w:rsidRPr="004C762B" w:rsidRDefault="00442D4A" w:rsidP="00242337">
            <w:pPr>
              <w:ind w:left="180"/>
              <w:rPr>
                <w:b/>
              </w:rPr>
            </w:pPr>
            <w:r w:rsidRPr="004C762B">
              <w:rPr>
                <w:b/>
              </w:rPr>
              <w:t>Grammarway (11 kl.) (gramatikos kelias)</w:t>
            </w:r>
          </w:p>
        </w:tc>
        <w:tc>
          <w:tcPr>
            <w:tcW w:w="2186" w:type="dxa"/>
          </w:tcPr>
          <w:p w:rsidR="00442D4A" w:rsidRPr="004C762B" w:rsidRDefault="00442D4A" w:rsidP="00242337">
            <w:pPr>
              <w:rPr>
                <w:b/>
              </w:rPr>
            </w:pPr>
            <w:r w:rsidRPr="004C762B">
              <w:rPr>
                <w:b/>
              </w:rPr>
              <w:t>Aušra Kunkulienė</w:t>
            </w:r>
          </w:p>
        </w:tc>
      </w:tr>
      <w:tr w:rsidR="00442D4A" w:rsidRPr="004C762B" w:rsidTr="00242337">
        <w:trPr>
          <w:trHeight w:val="496"/>
        </w:trPr>
        <w:tc>
          <w:tcPr>
            <w:tcW w:w="2088" w:type="dxa"/>
          </w:tcPr>
          <w:p w:rsidR="00442D4A" w:rsidRPr="004C762B" w:rsidRDefault="00442D4A" w:rsidP="00242337">
            <w:pPr>
              <w:rPr>
                <w:b/>
              </w:rPr>
            </w:pPr>
            <w:r w:rsidRPr="004C762B">
              <w:rPr>
                <w:b/>
              </w:rPr>
              <w:t>Tikslai ir uždaviniai</w:t>
            </w:r>
          </w:p>
        </w:tc>
        <w:tc>
          <w:tcPr>
            <w:tcW w:w="5580" w:type="dxa"/>
          </w:tcPr>
          <w:p w:rsidR="00442D4A" w:rsidRPr="001E37A5" w:rsidRDefault="00442D4A" w:rsidP="00242337">
            <w:pPr>
              <w:ind w:left="180"/>
            </w:pPr>
            <w:r w:rsidRPr="001E37A5">
              <w:t>Tobulinti anglų kalbos gra</w:t>
            </w:r>
            <w:r>
              <w:t>matikos įgūdžius. Plėsti ir gilinti moksleivių gramatines žinias. Plėtoti savarankiško kalbos mokymosi ir įsivertinimo gebėjimus.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Pr="001E37A5" w:rsidRDefault="00442D4A" w:rsidP="00242337">
            <w:pPr>
              <w:numPr>
                <w:ilvl w:val="0"/>
                <w:numId w:val="23"/>
              </w:numPr>
            </w:pPr>
            <w:r>
              <w:t>Anglų kalbos veiksmažodžių laikų sistema (Present Simple, Conti           , Perfekt), prielinksnių vartojimas, pagalbinių bei modalinių veiksmažodžių vartojimas rašto bei kalbėjimo užduotyse bei kitos gramatinės kategorijos.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Mokiniai pagerins anglų kalbos vartojimo kokybę. Gebės apibendrinti konkrečias gramatines temas ir sujungti jas į bendrą laikų sistemą.</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Biologija</w:t>
            </w:r>
          </w:p>
          <w:p w:rsidR="00442D4A" w:rsidRPr="004C762B" w:rsidRDefault="00442D4A" w:rsidP="00242337">
            <w:pPr>
              <w:rPr>
                <w:b/>
              </w:rPr>
            </w:pPr>
            <w:r w:rsidRPr="004C762B">
              <w:rPr>
                <w:b/>
              </w:rPr>
              <w:t>MD</w:t>
            </w:r>
          </w:p>
        </w:tc>
        <w:tc>
          <w:tcPr>
            <w:tcW w:w="5580" w:type="dxa"/>
          </w:tcPr>
          <w:p w:rsidR="00442D4A" w:rsidRPr="004C762B" w:rsidRDefault="00442D4A" w:rsidP="00242337">
            <w:pPr>
              <w:rPr>
                <w:b/>
              </w:rPr>
            </w:pPr>
            <w:r w:rsidRPr="004C762B">
              <w:rPr>
                <w:b/>
              </w:rPr>
              <w:t>Nuo ląstelės iki organizmo ( 11 kl.)</w:t>
            </w:r>
          </w:p>
        </w:tc>
        <w:tc>
          <w:tcPr>
            <w:tcW w:w="2186" w:type="dxa"/>
          </w:tcPr>
          <w:p w:rsidR="00442D4A" w:rsidRPr="004C762B" w:rsidRDefault="00442D4A" w:rsidP="00242337">
            <w:pPr>
              <w:rPr>
                <w:b/>
              </w:rPr>
            </w:pPr>
            <w:r w:rsidRPr="004C762B">
              <w:rPr>
                <w:b/>
              </w:rPr>
              <w:t>Sigita Dzimijonienė</w:t>
            </w:r>
          </w:p>
        </w:tc>
      </w:tr>
      <w:tr w:rsidR="00442D4A" w:rsidRPr="004C762B" w:rsidTr="00242337">
        <w:trPr>
          <w:trHeight w:val="399"/>
        </w:trPr>
        <w:tc>
          <w:tcPr>
            <w:tcW w:w="2088" w:type="dxa"/>
          </w:tcPr>
          <w:p w:rsidR="00442D4A" w:rsidRPr="004C762B" w:rsidRDefault="00442D4A" w:rsidP="00242337">
            <w:pPr>
              <w:rPr>
                <w:b/>
              </w:rPr>
            </w:pPr>
            <w:r w:rsidRPr="004C762B">
              <w:rPr>
                <w:b/>
              </w:rPr>
              <w:t>Tikslai ir uždaviniai</w:t>
            </w:r>
          </w:p>
        </w:tc>
        <w:tc>
          <w:tcPr>
            <w:tcW w:w="5580" w:type="dxa"/>
          </w:tcPr>
          <w:p w:rsidR="00442D4A" w:rsidRDefault="00442D4A" w:rsidP="00242337">
            <w:r w:rsidRPr="007F1B83">
              <w:t>Sudaryti galimybę visiems</w:t>
            </w:r>
            <w:r>
              <w:t xml:space="preserve"> mokiniams pasirinkusiems biologijos modulį, plėtoti bendrąsias ir gamtamokslines kompetencijas, svarbias visaverčiam šiuolaikiniam gyvenimui ir pasirengti tolesnėms studijoms.</w:t>
            </w:r>
          </w:p>
          <w:p w:rsidR="00442D4A" w:rsidRDefault="00442D4A" w:rsidP="00242337">
            <w:r>
              <w:t xml:space="preserve">Uždaviniai: </w:t>
            </w:r>
          </w:p>
          <w:p w:rsidR="00442D4A" w:rsidRDefault="00442D4A" w:rsidP="00242337">
            <w:r>
              <w:t>Tyrinėti ir analizuoti biologinius reiškinius.</w:t>
            </w:r>
          </w:p>
          <w:p w:rsidR="00442D4A" w:rsidRDefault="00442D4A" w:rsidP="00242337">
            <w:r>
              <w:t>Kelti hipotezes, planuoti stebėjimus ir bandymus.</w:t>
            </w:r>
          </w:p>
          <w:p w:rsidR="00442D4A" w:rsidRPr="007F1B83" w:rsidRDefault="00442D4A" w:rsidP="00242337">
            <w:r>
              <w:t>Modeliuoti organų sistemas, gamtos reiškinių procesus.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Turinys</w:t>
            </w:r>
          </w:p>
        </w:tc>
        <w:tc>
          <w:tcPr>
            <w:tcW w:w="5580" w:type="dxa"/>
          </w:tcPr>
          <w:p w:rsidR="00442D4A" w:rsidRDefault="00442D4A" w:rsidP="00242337">
            <w:r>
              <w:t>Temų pagal BP gilesnis analizavimas.</w:t>
            </w:r>
          </w:p>
          <w:p w:rsidR="00442D4A" w:rsidRPr="007F1B83" w:rsidRDefault="00442D4A" w:rsidP="00242337">
            <w:r>
              <w:t>Testų užduočių sprendimas.</w:t>
            </w:r>
          </w:p>
        </w:tc>
        <w:tc>
          <w:tcPr>
            <w:tcW w:w="2186" w:type="dxa"/>
          </w:tcPr>
          <w:p w:rsidR="00442D4A" w:rsidRPr="004C762B" w:rsidRDefault="00442D4A" w:rsidP="00242337">
            <w:pPr>
              <w:rPr>
                <w:b/>
              </w:rPr>
            </w:pPr>
          </w:p>
        </w:tc>
      </w:tr>
      <w:tr w:rsidR="00442D4A" w:rsidRPr="004C762B" w:rsidTr="00242337">
        <w:trPr>
          <w:trHeight w:val="399"/>
        </w:trPr>
        <w:tc>
          <w:tcPr>
            <w:tcW w:w="2088" w:type="dxa"/>
          </w:tcPr>
          <w:p w:rsidR="00442D4A" w:rsidRPr="004C762B" w:rsidRDefault="00442D4A" w:rsidP="00242337">
            <w:pPr>
              <w:rPr>
                <w:b/>
              </w:rPr>
            </w:pPr>
            <w:r w:rsidRPr="004C762B">
              <w:rPr>
                <w:b/>
              </w:rPr>
              <w:t>Rezultatas</w:t>
            </w:r>
          </w:p>
        </w:tc>
        <w:tc>
          <w:tcPr>
            <w:tcW w:w="5580" w:type="dxa"/>
          </w:tcPr>
          <w:p w:rsidR="00442D4A" w:rsidRDefault="00442D4A" w:rsidP="00242337">
            <w:r>
              <w:t>Mokiniai gebės plėtoti bendrąsias ir gamtamokslines kompetencijas, svarbias visaverčiam šiuolaikiniam gyvenimui ir pasirengs tolesnėms studijoms.</w:t>
            </w:r>
          </w:p>
        </w:tc>
        <w:tc>
          <w:tcPr>
            <w:tcW w:w="2186" w:type="dxa"/>
          </w:tcPr>
          <w:p w:rsidR="00442D4A" w:rsidRPr="004C762B" w:rsidRDefault="00442D4A" w:rsidP="00242337">
            <w:pPr>
              <w:rPr>
                <w:b/>
              </w:rPr>
            </w:pPr>
          </w:p>
        </w:tc>
      </w:tr>
      <w:tr w:rsidR="00442D4A" w:rsidRPr="004C762B" w:rsidTr="00242337">
        <w:trPr>
          <w:trHeight w:val="399"/>
        </w:trPr>
        <w:tc>
          <w:tcPr>
            <w:tcW w:w="2088" w:type="dxa"/>
            <w:tcBorders>
              <w:bottom w:val="single" w:sz="4" w:space="0" w:color="auto"/>
            </w:tcBorders>
          </w:tcPr>
          <w:p w:rsidR="00442D4A" w:rsidRDefault="00442D4A" w:rsidP="00242337">
            <w:pPr>
              <w:rPr>
                <w:b/>
              </w:rPr>
            </w:pPr>
            <w:r>
              <w:rPr>
                <w:b/>
              </w:rPr>
              <w:t>Anglų kalba</w:t>
            </w:r>
          </w:p>
          <w:p w:rsidR="00442D4A" w:rsidRPr="004C762B" w:rsidRDefault="00442D4A" w:rsidP="00242337">
            <w:pPr>
              <w:rPr>
                <w:b/>
              </w:rPr>
            </w:pPr>
            <w:r>
              <w:rPr>
                <w:b/>
              </w:rPr>
              <w:t>MD</w:t>
            </w:r>
          </w:p>
        </w:tc>
        <w:tc>
          <w:tcPr>
            <w:tcW w:w="5580" w:type="dxa"/>
            <w:tcBorders>
              <w:bottom w:val="single" w:sz="4" w:space="0" w:color="auto"/>
            </w:tcBorders>
          </w:tcPr>
          <w:p w:rsidR="00442D4A" w:rsidRDefault="00442D4A" w:rsidP="00242337">
            <w:r>
              <w:t xml:space="preserve">Grammarway ( gramatikos keliai) </w:t>
            </w:r>
          </w:p>
          <w:p w:rsidR="00442D4A" w:rsidRPr="005A54D3" w:rsidRDefault="00442D4A" w:rsidP="00242337">
            <w:pPr>
              <w:rPr>
                <w:b/>
              </w:rPr>
            </w:pPr>
            <w:r w:rsidRPr="005A54D3">
              <w:rPr>
                <w:b/>
              </w:rPr>
              <w:t>12 kl.</w:t>
            </w:r>
          </w:p>
        </w:tc>
        <w:tc>
          <w:tcPr>
            <w:tcW w:w="2186" w:type="dxa"/>
            <w:tcBorders>
              <w:bottom w:val="single" w:sz="4" w:space="0" w:color="auto"/>
            </w:tcBorders>
          </w:tcPr>
          <w:p w:rsidR="00442D4A" w:rsidRPr="004C762B" w:rsidRDefault="00442D4A" w:rsidP="00242337">
            <w:pPr>
              <w:rPr>
                <w:b/>
              </w:rPr>
            </w:pPr>
            <w:r>
              <w:rPr>
                <w:b/>
              </w:rPr>
              <w:t>Aušra Kunkulienė</w:t>
            </w:r>
          </w:p>
        </w:tc>
      </w:tr>
      <w:tr w:rsidR="00442D4A" w:rsidRPr="004C762B" w:rsidTr="00242337">
        <w:trPr>
          <w:trHeight w:val="399"/>
        </w:trPr>
        <w:tc>
          <w:tcPr>
            <w:tcW w:w="2088" w:type="dxa"/>
            <w:tcBorders>
              <w:top w:val="single" w:sz="4" w:space="0" w:color="auto"/>
              <w:left w:val="single" w:sz="4" w:space="0" w:color="auto"/>
              <w:bottom w:val="single" w:sz="4" w:space="0" w:color="auto"/>
              <w:right w:val="single" w:sz="4" w:space="0" w:color="auto"/>
            </w:tcBorders>
          </w:tcPr>
          <w:p w:rsidR="00442D4A" w:rsidRDefault="00442D4A" w:rsidP="00242337">
            <w:pPr>
              <w:rPr>
                <w:b/>
              </w:rPr>
            </w:pPr>
            <w:r>
              <w:rPr>
                <w:b/>
              </w:rPr>
              <w:t>Tikslas</w:t>
            </w:r>
          </w:p>
        </w:tc>
        <w:tc>
          <w:tcPr>
            <w:tcW w:w="5580" w:type="dxa"/>
            <w:tcBorders>
              <w:top w:val="single" w:sz="4" w:space="0" w:color="auto"/>
              <w:left w:val="single" w:sz="4" w:space="0" w:color="auto"/>
              <w:bottom w:val="single" w:sz="4" w:space="0" w:color="auto"/>
              <w:right w:val="single" w:sz="4" w:space="0" w:color="auto"/>
            </w:tcBorders>
          </w:tcPr>
          <w:p w:rsidR="00442D4A" w:rsidRDefault="00442D4A" w:rsidP="00242337">
            <w:r>
              <w:t>Tobulinti anglų kalbos gramatikos įgūdžius.</w:t>
            </w:r>
          </w:p>
          <w:p w:rsidR="00442D4A" w:rsidRDefault="00442D4A" w:rsidP="00242337">
            <w:r>
              <w:t>Plėtoti savarankiško kalbos mokymosi ir įsivertinimo gebėjimus</w:t>
            </w:r>
          </w:p>
        </w:tc>
        <w:tc>
          <w:tcPr>
            <w:tcW w:w="2186" w:type="dxa"/>
            <w:vMerge w:val="restart"/>
            <w:tcBorders>
              <w:top w:val="single" w:sz="4" w:space="0" w:color="auto"/>
              <w:left w:val="single" w:sz="4" w:space="0" w:color="auto"/>
              <w:bottom w:val="single" w:sz="4" w:space="0" w:color="auto"/>
              <w:right w:val="single" w:sz="4" w:space="0" w:color="auto"/>
            </w:tcBorders>
          </w:tcPr>
          <w:p w:rsidR="00442D4A" w:rsidRDefault="00442D4A" w:rsidP="00242337">
            <w:pPr>
              <w:rPr>
                <w:b/>
              </w:rPr>
            </w:pPr>
          </w:p>
        </w:tc>
      </w:tr>
      <w:tr w:rsidR="00442D4A" w:rsidRPr="004C762B" w:rsidTr="00242337">
        <w:trPr>
          <w:trHeight w:val="399"/>
        </w:trPr>
        <w:tc>
          <w:tcPr>
            <w:tcW w:w="2088" w:type="dxa"/>
            <w:tcBorders>
              <w:top w:val="single" w:sz="4" w:space="0" w:color="auto"/>
              <w:left w:val="single" w:sz="4" w:space="0" w:color="auto"/>
              <w:bottom w:val="single" w:sz="4" w:space="0" w:color="auto"/>
              <w:right w:val="single" w:sz="4" w:space="0" w:color="auto"/>
            </w:tcBorders>
          </w:tcPr>
          <w:p w:rsidR="00442D4A" w:rsidRDefault="00442D4A" w:rsidP="00242337">
            <w:pPr>
              <w:rPr>
                <w:b/>
              </w:rPr>
            </w:pPr>
            <w:r>
              <w:rPr>
                <w:b/>
              </w:rPr>
              <w:lastRenderedPageBreak/>
              <w:t>Turinys</w:t>
            </w:r>
          </w:p>
        </w:tc>
        <w:tc>
          <w:tcPr>
            <w:tcW w:w="5580" w:type="dxa"/>
            <w:tcBorders>
              <w:top w:val="single" w:sz="4" w:space="0" w:color="auto"/>
              <w:left w:val="single" w:sz="4" w:space="0" w:color="auto"/>
              <w:bottom w:val="single" w:sz="4" w:space="0" w:color="auto"/>
              <w:right w:val="single" w:sz="4" w:space="0" w:color="auto"/>
            </w:tcBorders>
          </w:tcPr>
          <w:p w:rsidR="00442D4A" w:rsidRDefault="00442D4A" w:rsidP="00242337">
            <w:r>
              <w:t>Gilins žinias apie anglų kalbos veiksmažodžių laikų sistemą, prielinksnių vartojimą</w:t>
            </w:r>
          </w:p>
        </w:tc>
        <w:tc>
          <w:tcPr>
            <w:tcW w:w="2186" w:type="dxa"/>
            <w:vMerge/>
            <w:tcBorders>
              <w:top w:val="single" w:sz="4" w:space="0" w:color="auto"/>
              <w:left w:val="single" w:sz="4" w:space="0" w:color="auto"/>
              <w:bottom w:val="single" w:sz="4" w:space="0" w:color="auto"/>
              <w:right w:val="single" w:sz="4" w:space="0" w:color="auto"/>
            </w:tcBorders>
          </w:tcPr>
          <w:p w:rsidR="00442D4A" w:rsidRDefault="00442D4A" w:rsidP="00242337">
            <w:pPr>
              <w:rPr>
                <w:b/>
              </w:rPr>
            </w:pPr>
          </w:p>
        </w:tc>
      </w:tr>
      <w:tr w:rsidR="00442D4A" w:rsidRPr="004C762B" w:rsidTr="00242337">
        <w:trPr>
          <w:trHeight w:val="399"/>
        </w:trPr>
        <w:tc>
          <w:tcPr>
            <w:tcW w:w="2088" w:type="dxa"/>
            <w:tcBorders>
              <w:top w:val="single" w:sz="4" w:space="0" w:color="auto"/>
              <w:left w:val="single" w:sz="4" w:space="0" w:color="auto"/>
              <w:bottom w:val="single" w:sz="4" w:space="0" w:color="auto"/>
              <w:right w:val="single" w:sz="4" w:space="0" w:color="auto"/>
            </w:tcBorders>
          </w:tcPr>
          <w:p w:rsidR="00442D4A" w:rsidRDefault="00442D4A" w:rsidP="00242337">
            <w:pPr>
              <w:rPr>
                <w:b/>
              </w:rPr>
            </w:pPr>
            <w:r>
              <w:rPr>
                <w:b/>
              </w:rPr>
              <w:t xml:space="preserve"> Rezultatas</w:t>
            </w:r>
          </w:p>
        </w:tc>
        <w:tc>
          <w:tcPr>
            <w:tcW w:w="5580" w:type="dxa"/>
            <w:tcBorders>
              <w:top w:val="single" w:sz="4" w:space="0" w:color="auto"/>
              <w:left w:val="single" w:sz="4" w:space="0" w:color="auto"/>
              <w:bottom w:val="single" w:sz="4" w:space="0" w:color="auto"/>
              <w:right w:val="single" w:sz="4" w:space="0" w:color="auto"/>
            </w:tcBorders>
          </w:tcPr>
          <w:p w:rsidR="00442D4A" w:rsidRDefault="00442D4A" w:rsidP="00242337">
            <w:r>
              <w:t>Gebės apibendrinti konkrečias gramatines temas ir sujungti į  bendrą laikų sistemą</w:t>
            </w:r>
          </w:p>
        </w:tc>
        <w:tc>
          <w:tcPr>
            <w:tcW w:w="2186" w:type="dxa"/>
            <w:vMerge/>
            <w:tcBorders>
              <w:top w:val="single" w:sz="4" w:space="0" w:color="auto"/>
              <w:left w:val="single" w:sz="4" w:space="0" w:color="auto"/>
              <w:bottom w:val="single" w:sz="4" w:space="0" w:color="auto"/>
              <w:right w:val="single" w:sz="4" w:space="0" w:color="auto"/>
            </w:tcBorders>
          </w:tcPr>
          <w:p w:rsidR="00442D4A" w:rsidRDefault="00442D4A" w:rsidP="00242337">
            <w:pPr>
              <w:rPr>
                <w:b/>
              </w:rPr>
            </w:pPr>
          </w:p>
        </w:tc>
      </w:tr>
      <w:tr w:rsidR="00442D4A" w:rsidRPr="004C762B" w:rsidTr="00242337">
        <w:trPr>
          <w:trHeight w:val="399"/>
        </w:trPr>
        <w:tc>
          <w:tcPr>
            <w:tcW w:w="2088" w:type="dxa"/>
            <w:tcBorders>
              <w:top w:val="single" w:sz="4" w:space="0" w:color="auto"/>
            </w:tcBorders>
          </w:tcPr>
          <w:p w:rsidR="00442D4A" w:rsidRDefault="00442D4A" w:rsidP="00242337">
            <w:pPr>
              <w:rPr>
                <w:b/>
              </w:rPr>
            </w:pPr>
            <w:r>
              <w:rPr>
                <w:b/>
              </w:rPr>
              <w:t>Anglų kalba</w:t>
            </w:r>
          </w:p>
          <w:p w:rsidR="00442D4A" w:rsidRDefault="00442D4A" w:rsidP="00242337">
            <w:pPr>
              <w:rPr>
                <w:b/>
              </w:rPr>
            </w:pPr>
            <w:r>
              <w:rPr>
                <w:b/>
              </w:rPr>
              <w:t>MD</w:t>
            </w:r>
          </w:p>
        </w:tc>
        <w:tc>
          <w:tcPr>
            <w:tcW w:w="5580" w:type="dxa"/>
            <w:tcBorders>
              <w:top w:val="single" w:sz="4" w:space="0" w:color="auto"/>
            </w:tcBorders>
          </w:tcPr>
          <w:p w:rsidR="00442D4A" w:rsidRDefault="00442D4A" w:rsidP="00242337">
            <w:r>
              <w:t>Access Grammer</w:t>
            </w:r>
          </w:p>
          <w:p w:rsidR="00442D4A" w:rsidRPr="005A54D3" w:rsidRDefault="00442D4A" w:rsidP="00242337">
            <w:pPr>
              <w:rPr>
                <w:b/>
              </w:rPr>
            </w:pPr>
            <w:r w:rsidRPr="005A54D3">
              <w:rPr>
                <w:b/>
              </w:rPr>
              <w:t xml:space="preserve">12 kl. </w:t>
            </w:r>
          </w:p>
        </w:tc>
        <w:tc>
          <w:tcPr>
            <w:tcW w:w="2186" w:type="dxa"/>
            <w:tcBorders>
              <w:top w:val="single" w:sz="4" w:space="0" w:color="auto"/>
            </w:tcBorders>
          </w:tcPr>
          <w:p w:rsidR="00442D4A" w:rsidRDefault="00442D4A" w:rsidP="00242337">
            <w:pPr>
              <w:rPr>
                <w:b/>
              </w:rPr>
            </w:pPr>
            <w:r>
              <w:rPr>
                <w:b/>
              </w:rPr>
              <w:t>Erika Gedvilienė</w:t>
            </w:r>
          </w:p>
        </w:tc>
      </w:tr>
      <w:tr w:rsidR="00442D4A" w:rsidRPr="004C762B" w:rsidTr="00242337">
        <w:trPr>
          <w:trHeight w:val="399"/>
        </w:trPr>
        <w:tc>
          <w:tcPr>
            <w:tcW w:w="2088" w:type="dxa"/>
          </w:tcPr>
          <w:p w:rsidR="00442D4A" w:rsidRDefault="00442D4A" w:rsidP="00242337">
            <w:pPr>
              <w:rPr>
                <w:b/>
              </w:rPr>
            </w:pPr>
            <w:r>
              <w:rPr>
                <w:b/>
              </w:rPr>
              <w:t>Tikslaas</w:t>
            </w:r>
          </w:p>
        </w:tc>
        <w:tc>
          <w:tcPr>
            <w:tcW w:w="5580" w:type="dxa"/>
          </w:tcPr>
          <w:p w:rsidR="00442D4A" w:rsidRDefault="00442D4A" w:rsidP="00242337">
            <w:r>
              <w:t>Tobulinti anglų kalbos gramatikos įgūdžius</w:t>
            </w:r>
          </w:p>
        </w:tc>
        <w:tc>
          <w:tcPr>
            <w:tcW w:w="2186" w:type="dxa"/>
            <w:vMerge w:val="restart"/>
          </w:tcPr>
          <w:p w:rsidR="00442D4A" w:rsidRDefault="00442D4A" w:rsidP="00242337">
            <w:pPr>
              <w:rPr>
                <w:b/>
              </w:rPr>
            </w:pPr>
          </w:p>
        </w:tc>
      </w:tr>
      <w:tr w:rsidR="00442D4A" w:rsidRPr="004C762B" w:rsidTr="00242337">
        <w:trPr>
          <w:trHeight w:val="399"/>
        </w:trPr>
        <w:tc>
          <w:tcPr>
            <w:tcW w:w="2088" w:type="dxa"/>
          </w:tcPr>
          <w:p w:rsidR="00442D4A" w:rsidRDefault="00442D4A" w:rsidP="00242337">
            <w:pPr>
              <w:rPr>
                <w:b/>
              </w:rPr>
            </w:pPr>
            <w:r>
              <w:rPr>
                <w:b/>
              </w:rPr>
              <w:t>Turinys</w:t>
            </w:r>
          </w:p>
        </w:tc>
        <w:tc>
          <w:tcPr>
            <w:tcW w:w="5580" w:type="dxa"/>
          </w:tcPr>
          <w:p w:rsidR="00442D4A" w:rsidRDefault="00442D4A" w:rsidP="00242337">
            <w:r>
              <w:t>Plės ir gilins gramatines žinias, plėtos savarankiško kalbos mokymosi ir įsivertinimo gebėjimus</w:t>
            </w:r>
          </w:p>
        </w:tc>
        <w:tc>
          <w:tcPr>
            <w:tcW w:w="2186" w:type="dxa"/>
            <w:vMerge/>
          </w:tcPr>
          <w:p w:rsidR="00442D4A" w:rsidRDefault="00442D4A" w:rsidP="00242337">
            <w:pPr>
              <w:rPr>
                <w:b/>
              </w:rPr>
            </w:pPr>
          </w:p>
        </w:tc>
      </w:tr>
      <w:tr w:rsidR="00442D4A" w:rsidRPr="004C762B" w:rsidTr="00242337">
        <w:trPr>
          <w:trHeight w:val="1065"/>
        </w:trPr>
        <w:tc>
          <w:tcPr>
            <w:tcW w:w="2088" w:type="dxa"/>
          </w:tcPr>
          <w:p w:rsidR="00442D4A" w:rsidRDefault="00442D4A" w:rsidP="00242337">
            <w:pPr>
              <w:rPr>
                <w:b/>
              </w:rPr>
            </w:pPr>
            <w:r>
              <w:rPr>
                <w:b/>
              </w:rPr>
              <w:t>Rezultatas</w:t>
            </w:r>
          </w:p>
        </w:tc>
        <w:tc>
          <w:tcPr>
            <w:tcW w:w="5580" w:type="dxa"/>
          </w:tcPr>
          <w:p w:rsidR="00442D4A" w:rsidRDefault="00442D4A" w:rsidP="00242337">
            <w:r>
              <w:t>Pagerins anglų kalbos vartojimo kokybę. Gebės pritaikyti žinias ugdymo procese ir kasdieniniame gyvenime.</w:t>
            </w:r>
          </w:p>
        </w:tc>
        <w:tc>
          <w:tcPr>
            <w:tcW w:w="2186" w:type="dxa"/>
            <w:vMerge/>
          </w:tcPr>
          <w:p w:rsidR="00442D4A" w:rsidRDefault="00442D4A" w:rsidP="00242337">
            <w:pPr>
              <w:rPr>
                <w:b/>
              </w:rPr>
            </w:pPr>
          </w:p>
        </w:tc>
      </w:tr>
      <w:tr w:rsidR="00442D4A" w:rsidRPr="004C762B" w:rsidTr="00242337">
        <w:trPr>
          <w:trHeight w:val="1065"/>
        </w:trPr>
        <w:tc>
          <w:tcPr>
            <w:tcW w:w="2088" w:type="dxa"/>
          </w:tcPr>
          <w:p w:rsidR="00442D4A" w:rsidRDefault="00442D4A" w:rsidP="00242337">
            <w:pPr>
              <w:rPr>
                <w:b/>
              </w:rPr>
            </w:pPr>
            <w:r>
              <w:rPr>
                <w:b/>
              </w:rPr>
              <w:t>PD</w:t>
            </w:r>
          </w:p>
        </w:tc>
        <w:tc>
          <w:tcPr>
            <w:tcW w:w="5580" w:type="dxa"/>
          </w:tcPr>
          <w:p w:rsidR="00442D4A" w:rsidRDefault="00442D4A" w:rsidP="00242337">
            <w:pPr>
              <w:rPr>
                <w:b/>
              </w:rPr>
            </w:pPr>
            <w:r>
              <w:rPr>
                <w:b/>
              </w:rPr>
              <w:t>Etninė kultūra</w:t>
            </w:r>
          </w:p>
          <w:p w:rsidR="00442D4A" w:rsidRDefault="00442D4A" w:rsidP="00242337">
            <w:pPr>
              <w:rPr>
                <w:b/>
              </w:rPr>
            </w:pPr>
            <w:r>
              <w:rPr>
                <w:b/>
              </w:rPr>
              <w:t>11-12 kl.</w:t>
            </w:r>
          </w:p>
          <w:p w:rsidR="00442D4A" w:rsidRDefault="00442D4A" w:rsidP="00242337"/>
        </w:tc>
        <w:tc>
          <w:tcPr>
            <w:tcW w:w="2186" w:type="dxa"/>
          </w:tcPr>
          <w:p w:rsidR="00442D4A" w:rsidRDefault="00442D4A" w:rsidP="00242337">
            <w:pPr>
              <w:rPr>
                <w:b/>
              </w:rPr>
            </w:pPr>
            <w:r>
              <w:rPr>
                <w:b/>
              </w:rPr>
              <w:t>Irma Stražnickaitė</w:t>
            </w:r>
          </w:p>
        </w:tc>
      </w:tr>
      <w:tr w:rsidR="00442D4A" w:rsidRPr="004C762B" w:rsidTr="00242337">
        <w:trPr>
          <w:trHeight w:val="473"/>
        </w:trPr>
        <w:tc>
          <w:tcPr>
            <w:tcW w:w="2088" w:type="dxa"/>
          </w:tcPr>
          <w:p w:rsidR="00442D4A" w:rsidRDefault="00442D4A" w:rsidP="00242337">
            <w:pPr>
              <w:rPr>
                <w:b/>
              </w:rPr>
            </w:pPr>
            <w:r>
              <w:rPr>
                <w:b/>
              </w:rPr>
              <w:t>Tikslas</w:t>
            </w:r>
          </w:p>
        </w:tc>
        <w:tc>
          <w:tcPr>
            <w:tcW w:w="5580" w:type="dxa"/>
          </w:tcPr>
          <w:p w:rsidR="00442D4A" w:rsidRPr="000F326D" w:rsidRDefault="00442D4A" w:rsidP="00242337">
            <w:r w:rsidRPr="000F326D">
              <w:t>Padėti mokiniams</w:t>
            </w:r>
            <w:r>
              <w:t xml:space="preserve"> ugdytis tautinį tapatumą ir etnokultūrinį raštingumą.  Pažinti ir vertinti savo tautos tradicinę  kultūrą.</w:t>
            </w:r>
          </w:p>
        </w:tc>
        <w:tc>
          <w:tcPr>
            <w:tcW w:w="2186" w:type="dxa"/>
          </w:tcPr>
          <w:p w:rsidR="00442D4A" w:rsidRDefault="00442D4A" w:rsidP="00242337">
            <w:pPr>
              <w:rPr>
                <w:b/>
              </w:rPr>
            </w:pPr>
          </w:p>
        </w:tc>
      </w:tr>
      <w:tr w:rsidR="00442D4A" w:rsidRPr="004C762B" w:rsidTr="00242337">
        <w:trPr>
          <w:trHeight w:val="473"/>
        </w:trPr>
        <w:tc>
          <w:tcPr>
            <w:tcW w:w="2088" w:type="dxa"/>
          </w:tcPr>
          <w:p w:rsidR="00442D4A" w:rsidRDefault="00442D4A" w:rsidP="00242337">
            <w:pPr>
              <w:rPr>
                <w:b/>
              </w:rPr>
            </w:pPr>
            <w:r>
              <w:rPr>
                <w:b/>
              </w:rPr>
              <w:t>Turinys</w:t>
            </w:r>
          </w:p>
        </w:tc>
        <w:tc>
          <w:tcPr>
            <w:tcW w:w="5580" w:type="dxa"/>
          </w:tcPr>
          <w:p w:rsidR="00442D4A" w:rsidRPr="000F326D" w:rsidRDefault="00442D4A" w:rsidP="00242337">
            <w:r>
              <w:t>Gyvenimo ciklo papročiai, paprotinės teisės ir socialinių sluoksnių tyrinėjimas ir vertinimas.</w:t>
            </w:r>
          </w:p>
        </w:tc>
        <w:tc>
          <w:tcPr>
            <w:tcW w:w="2186" w:type="dxa"/>
          </w:tcPr>
          <w:p w:rsidR="00442D4A" w:rsidRDefault="00442D4A" w:rsidP="00242337">
            <w:pPr>
              <w:rPr>
                <w:b/>
              </w:rPr>
            </w:pPr>
          </w:p>
        </w:tc>
      </w:tr>
      <w:tr w:rsidR="00442D4A" w:rsidRPr="004C762B" w:rsidTr="00242337">
        <w:trPr>
          <w:trHeight w:val="473"/>
        </w:trPr>
        <w:tc>
          <w:tcPr>
            <w:tcW w:w="2088" w:type="dxa"/>
          </w:tcPr>
          <w:p w:rsidR="00442D4A" w:rsidRDefault="00442D4A" w:rsidP="00242337">
            <w:pPr>
              <w:rPr>
                <w:b/>
              </w:rPr>
            </w:pPr>
            <w:r>
              <w:rPr>
                <w:b/>
              </w:rPr>
              <w:t>Rezultatas</w:t>
            </w:r>
          </w:p>
        </w:tc>
        <w:tc>
          <w:tcPr>
            <w:tcW w:w="5580" w:type="dxa"/>
          </w:tcPr>
          <w:p w:rsidR="00442D4A" w:rsidRDefault="00442D4A" w:rsidP="00242337">
            <w:r>
              <w:t xml:space="preserve">Gebės analizuoti žmogaus gyvenimo ciklą, kryptingai tyrinėti Lietuvos kraštotyrinį gyvenimą. </w:t>
            </w:r>
          </w:p>
          <w:p w:rsidR="00442D4A" w:rsidRDefault="00442D4A" w:rsidP="00242337">
            <w:r>
              <w:t>Numatys savo etnokultūrinės patirties tobulinimo būdus, gebės perduoti kitoms kartoms</w:t>
            </w:r>
          </w:p>
        </w:tc>
        <w:tc>
          <w:tcPr>
            <w:tcW w:w="2186" w:type="dxa"/>
          </w:tcPr>
          <w:p w:rsidR="00442D4A" w:rsidRDefault="00442D4A" w:rsidP="00242337">
            <w:pPr>
              <w:rPr>
                <w:b/>
              </w:rPr>
            </w:pPr>
          </w:p>
        </w:tc>
      </w:tr>
    </w:tbl>
    <w:p w:rsidR="00442D4A" w:rsidRDefault="00442D4A" w:rsidP="00442D4A">
      <w:pPr>
        <w:jc w:val="center"/>
        <w:rPr>
          <w:b/>
        </w:rPr>
      </w:pPr>
    </w:p>
    <w:p w:rsidR="00442D4A" w:rsidRDefault="00442D4A" w:rsidP="00442D4A">
      <w:pPr>
        <w:jc w:val="center"/>
        <w:rPr>
          <w:b/>
        </w:rPr>
      </w:pPr>
      <w:r>
        <w:rPr>
          <w:b/>
        </w:rPr>
        <w:t>_____________________________________</w:t>
      </w:r>
    </w:p>
    <w:p w:rsidR="00442D4A" w:rsidRDefault="00442D4A" w:rsidP="00442D4A">
      <w:pPr>
        <w:jc w:val="center"/>
        <w:rPr>
          <w:b/>
          <w:lang w:val="lt-LT"/>
        </w:rPr>
      </w:pPr>
    </w:p>
    <w:p w:rsidR="00442D4A" w:rsidRDefault="00442D4A" w:rsidP="00442D4A">
      <w:pPr>
        <w:rPr>
          <w:b/>
          <w:lang w:val="lt-LT"/>
        </w:rPr>
      </w:pPr>
    </w:p>
    <w:p w:rsidR="00442D4A" w:rsidRDefault="00442D4A" w:rsidP="00442D4A">
      <w:pPr>
        <w:ind w:right="96" w:firstLine="709"/>
        <w:jc w:val="both"/>
        <w:rPr>
          <w:b/>
        </w:rPr>
      </w:pPr>
      <w:r>
        <w:rPr>
          <w:b/>
        </w:rPr>
        <w:br w:type="page"/>
      </w:r>
    </w:p>
    <w:p w:rsidR="00442D4A" w:rsidRPr="00BC53A6" w:rsidRDefault="00442D4A" w:rsidP="00442D4A">
      <w:pPr>
        <w:jc w:val="center"/>
        <w:rPr>
          <w:b/>
        </w:rPr>
      </w:pPr>
      <w:r w:rsidRPr="00BC53A6">
        <w:rPr>
          <w:b/>
        </w:rPr>
        <w:lastRenderedPageBreak/>
        <w:t>MARIJAMPOLĖS SAV. LIUDVINAVO KAZIO BORUTOS VIDURINĖS MOKYKLOS</w:t>
      </w:r>
    </w:p>
    <w:p w:rsidR="00442D4A" w:rsidRPr="00BC53A6" w:rsidRDefault="00442D4A" w:rsidP="00442D4A">
      <w:pPr>
        <w:jc w:val="center"/>
        <w:rPr>
          <w:b/>
        </w:rPr>
      </w:pPr>
      <w:r w:rsidRPr="00BC53A6">
        <w:rPr>
          <w:b/>
        </w:rPr>
        <w:t>NEFORMALIOJO UGDYMO PROGRAMŲ APRAŠAI</w:t>
      </w:r>
    </w:p>
    <w:p w:rsidR="00442D4A" w:rsidRPr="00BC53A6" w:rsidRDefault="00442D4A" w:rsidP="00442D4A">
      <w:pPr>
        <w:jc w:val="center"/>
        <w:rPr>
          <w:b/>
        </w:rPr>
      </w:pPr>
      <w:r w:rsidRPr="00BC53A6">
        <w:rPr>
          <w:b/>
        </w:rPr>
        <w:t>2014 - 2015 M.M.</w:t>
      </w:r>
    </w:p>
    <w:p w:rsidR="00442D4A" w:rsidRPr="00BC53A6" w:rsidRDefault="00442D4A" w:rsidP="00442D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42D4A" w:rsidRPr="00BC53A6" w:rsidTr="00242337">
        <w:tc>
          <w:tcPr>
            <w:tcW w:w="3284" w:type="dxa"/>
          </w:tcPr>
          <w:p w:rsidR="00442D4A" w:rsidRPr="00BC53A6" w:rsidRDefault="00442D4A" w:rsidP="00242337">
            <w:pPr>
              <w:jc w:val="center"/>
            </w:pPr>
            <w:r w:rsidRPr="00BC53A6">
              <w:t>Būrelio pavadinimas</w:t>
            </w:r>
          </w:p>
        </w:tc>
        <w:tc>
          <w:tcPr>
            <w:tcW w:w="3285" w:type="dxa"/>
          </w:tcPr>
          <w:p w:rsidR="00442D4A" w:rsidRPr="00BC53A6" w:rsidRDefault="00442D4A" w:rsidP="00242337">
            <w:pPr>
              <w:jc w:val="center"/>
            </w:pPr>
            <w:r w:rsidRPr="00BC53A6">
              <w:t>Būrelio aprašas</w:t>
            </w:r>
          </w:p>
        </w:tc>
        <w:tc>
          <w:tcPr>
            <w:tcW w:w="3285" w:type="dxa"/>
          </w:tcPr>
          <w:p w:rsidR="00442D4A" w:rsidRPr="00BC53A6" w:rsidRDefault="00442D4A" w:rsidP="00242337">
            <w:pPr>
              <w:jc w:val="center"/>
            </w:pPr>
            <w:r w:rsidRPr="00BC53A6">
              <w:t>Mokytojas</w:t>
            </w:r>
          </w:p>
        </w:tc>
      </w:tr>
      <w:tr w:rsidR="00442D4A" w:rsidRPr="00BC53A6" w:rsidTr="00242337">
        <w:tc>
          <w:tcPr>
            <w:tcW w:w="3284" w:type="dxa"/>
          </w:tcPr>
          <w:p w:rsidR="00442D4A" w:rsidRPr="00BC53A6" w:rsidRDefault="00442D4A" w:rsidP="00242337">
            <w:pPr>
              <w:jc w:val="center"/>
            </w:pPr>
            <w:r w:rsidRPr="00BC53A6">
              <w:t>Futbolas</w:t>
            </w:r>
          </w:p>
        </w:tc>
        <w:tc>
          <w:tcPr>
            <w:tcW w:w="3285" w:type="dxa"/>
          </w:tcPr>
          <w:p w:rsidR="00442D4A" w:rsidRPr="00BC53A6" w:rsidRDefault="00442D4A" w:rsidP="00242337">
            <w:r w:rsidRPr="00BC53A6">
              <w:t>Tikslai ir uždaviniai:</w:t>
            </w:r>
          </w:p>
          <w:p w:rsidR="00442D4A" w:rsidRPr="00BC53A6" w:rsidRDefault="00442D4A" w:rsidP="00242337">
            <w:r w:rsidRPr="00BC53A6">
              <w:t>Teikti judėjimo džiaugsmą, stiprinti sveikatą.</w:t>
            </w:r>
          </w:p>
          <w:p w:rsidR="00442D4A" w:rsidRPr="00BC53A6" w:rsidRDefault="00442D4A" w:rsidP="00242337">
            <w:r w:rsidRPr="00BC53A6">
              <w:t>Formuoti sveikos gyvensenos nuostatą ir įprotį visam gyvenimui.</w:t>
            </w:r>
          </w:p>
          <w:p w:rsidR="00442D4A" w:rsidRPr="00BC53A6" w:rsidRDefault="00442D4A" w:rsidP="00242337">
            <w:r w:rsidRPr="00BC53A6">
              <w:t>Lavinti motoriką,laikyseną.</w:t>
            </w:r>
          </w:p>
          <w:p w:rsidR="00442D4A" w:rsidRPr="00BC53A6" w:rsidRDefault="00442D4A" w:rsidP="00242337">
            <w:r w:rsidRPr="00BC53A6">
              <w:t>Ugdyti fizines galias, judesių kultūrą.</w:t>
            </w:r>
          </w:p>
          <w:p w:rsidR="00442D4A" w:rsidRPr="00BC53A6" w:rsidRDefault="00442D4A" w:rsidP="00242337">
            <w:r w:rsidRPr="00BC53A6">
              <w:t>Mokyti sportinių žaidimų, atletinių veiksmų</w:t>
            </w:r>
          </w:p>
        </w:tc>
        <w:tc>
          <w:tcPr>
            <w:tcW w:w="3285" w:type="dxa"/>
          </w:tcPr>
          <w:p w:rsidR="00442D4A" w:rsidRPr="00BC53A6" w:rsidRDefault="00442D4A" w:rsidP="00242337">
            <w:pPr>
              <w:jc w:val="center"/>
            </w:pPr>
            <w:r w:rsidRPr="00BC53A6">
              <w:t>Valdimaras Žilinskas</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Įvairių pratimų ir žaidimų pagalba stiprinamos mokinių fizinės savybės.</w:t>
            </w:r>
          </w:p>
          <w:p w:rsidR="00442D4A" w:rsidRPr="00BC53A6" w:rsidRDefault="00442D4A" w:rsidP="00242337">
            <w:r w:rsidRPr="00BC53A6">
              <w:t>Tobulinami sportinių žaidimų įgūdžiai</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Fiziškai stiprus ir sveikas vaikas. Pasiruošimas varžyboms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Krepšinis</w:t>
            </w:r>
          </w:p>
        </w:tc>
        <w:tc>
          <w:tcPr>
            <w:tcW w:w="3285" w:type="dxa"/>
          </w:tcPr>
          <w:p w:rsidR="00442D4A" w:rsidRPr="00BC53A6" w:rsidRDefault="00442D4A" w:rsidP="00242337">
            <w:r w:rsidRPr="00BC53A6">
              <w:t>Tikslai ir uždaviniai:</w:t>
            </w:r>
          </w:p>
          <w:p w:rsidR="00442D4A" w:rsidRPr="00BC53A6" w:rsidRDefault="00442D4A" w:rsidP="00242337">
            <w:r w:rsidRPr="00BC53A6">
              <w:t>Teikti judėjimo džiaugsmą, stiprinti sveikatą.</w:t>
            </w:r>
          </w:p>
          <w:p w:rsidR="00442D4A" w:rsidRPr="00BC53A6" w:rsidRDefault="00442D4A" w:rsidP="00242337">
            <w:r w:rsidRPr="00BC53A6">
              <w:t>Formuoti sveikos gyvensenos nuostatą ir įprotį visam gyvenimui.</w:t>
            </w:r>
          </w:p>
          <w:p w:rsidR="00442D4A" w:rsidRPr="00BC53A6" w:rsidRDefault="00442D4A" w:rsidP="00242337">
            <w:r w:rsidRPr="00BC53A6">
              <w:t>Lavinti motoriką,laikyseną.</w:t>
            </w:r>
          </w:p>
          <w:p w:rsidR="00442D4A" w:rsidRPr="00BC53A6" w:rsidRDefault="00442D4A" w:rsidP="00242337">
            <w:r w:rsidRPr="00BC53A6">
              <w:t>Ugdyti fizines galias, judesių kultūrą.</w:t>
            </w:r>
          </w:p>
        </w:tc>
        <w:tc>
          <w:tcPr>
            <w:tcW w:w="3285" w:type="dxa"/>
          </w:tcPr>
          <w:p w:rsidR="00442D4A" w:rsidRPr="00BC53A6" w:rsidRDefault="00442D4A" w:rsidP="00242337">
            <w:pPr>
              <w:jc w:val="center"/>
              <w:rPr>
                <w:b/>
              </w:rPr>
            </w:pPr>
            <w:r w:rsidRPr="00BC53A6">
              <w:t>Valdimaras Žilinskas</w:t>
            </w:r>
          </w:p>
        </w:tc>
      </w:tr>
      <w:tr w:rsidR="00442D4A" w:rsidRPr="00BC53A6" w:rsidTr="00242337">
        <w:tc>
          <w:tcPr>
            <w:tcW w:w="3284" w:type="dxa"/>
          </w:tcPr>
          <w:p w:rsidR="00442D4A" w:rsidRPr="00BC53A6" w:rsidRDefault="00442D4A" w:rsidP="00242337">
            <w:pPr>
              <w:jc w:val="center"/>
            </w:pPr>
          </w:p>
        </w:tc>
        <w:tc>
          <w:tcPr>
            <w:tcW w:w="3285" w:type="dxa"/>
          </w:tcPr>
          <w:p w:rsidR="00442D4A" w:rsidRPr="00BC53A6" w:rsidRDefault="00442D4A" w:rsidP="00242337">
            <w:r w:rsidRPr="00BC53A6">
              <w:t>Turinys:</w:t>
            </w:r>
          </w:p>
          <w:p w:rsidR="00442D4A" w:rsidRPr="00BC53A6" w:rsidRDefault="00442D4A" w:rsidP="00242337">
            <w:r w:rsidRPr="00BC53A6">
              <w:t>Krepšinio žaidimas pagal taisyklėmis.</w:t>
            </w:r>
          </w:p>
        </w:tc>
        <w:tc>
          <w:tcPr>
            <w:tcW w:w="3285" w:type="dxa"/>
          </w:tcPr>
          <w:p w:rsidR="00442D4A" w:rsidRPr="00BC53A6" w:rsidRDefault="00442D4A" w:rsidP="00242337">
            <w:pPr>
              <w:jc w:val="center"/>
            </w:pPr>
          </w:p>
        </w:tc>
      </w:tr>
      <w:tr w:rsidR="00442D4A" w:rsidRPr="00BC53A6" w:rsidTr="00242337">
        <w:tc>
          <w:tcPr>
            <w:tcW w:w="3284" w:type="dxa"/>
          </w:tcPr>
          <w:p w:rsidR="00442D4A" w:rsidRPr="00BC53A6" w:rsidRDefault="00442D4A" w:rsidP="00242337">
            <w:pPr>
              <w:jc w:val="center"/>
            </w:pPr>
          </w:p>
        </w:tc>
        <w:tc>
          <w:tcPr>
            <w:tcW w:w="3285" w:type="dxa"/>
          </w:tcPr>
          <w:p w:rsidR="00442D4A" w:rsidRPr="00BC53A6" w:rsidRDefault="00442D4A" w:rsidP="00242337">
            <w:r w:rsidRPr="00BC53A6">
              <w:t>Rezultatas:</w:t>
            </w:r>
          </w:p>
          <w:p w:rsidR="00442D4A" w:rsidRPr="00BC53A6" w:rsidRDefault="00442D4A" w:rsidP="00242337">
            <w:r w:rsidRPr="00BC53A6">
              <w:t>Fiziškai stiprus ir sveikas vaikas. Pasiruošimas varžyboms</w:t>
            </w:r>
          </w:p>
        </w:tc>
        <w:tc>
          <w:tcPr>
            <w:tcW w:w="3285" w:type="dxa"/>
          </w:tcPr>
          <w:p w:rsidR="00442D4A" w:rsidRPr="00BC53A6" w:rsidRDefault="00442D4A" w:rsidP="00242337">
            <w:pPr>
              <w:jc w:val="center"/>
            </w:pPr>
          </w:p>
        </w:tc>
      </w:tr>
      <w:tr w:rsidR="00442D4A" w:rsidRPr="00BC53A6" w:rsidTr="00242337">
        <w:tc>
          <w:tcPr>
            <w:tcW w:w="3284" w:type="dxa"/>
          </w:tcPr>
          <w:p w:rsidR="00442D4A" w:rsidRPr="00BC53A6" w:rsidRDefault="00442D4A" w:rsidP="00242337">
            <w:pPr>
              <w:jc w:val="center"/>
            </w:pPr>
            <w:r w:rsidRPr="00BC53A6">
              <w:t>Lietuvių liaudies tautinių šokių būrelis. Jauniai.</w:t>
            </w:r>
          </w:p>
        </w:tc>
        <w:tc>
          <w:tcPr>
            <w:tcW w:w="3285" w:type="dxa"/>
          </w:tcPr>
          <w:p w:rsidR="00442D4A" w:rsidRPr="00BC53A6" w:rsidRDefault="00442D4A" w:rsidP="00242337">
            <w:r w:rsidRPr="00BC53A6">
              <w:t>Tikslai ir uždaviniai:</w:t>
            </w:r>
          </w:p>
          <w:p w:rsidR="00442D4A" w:rsidRPr="00BC53A6" w:rsidRDefault="00442D4A" w:rsidP="00242337">
            <w:r w:rsidRPr="00BC53A6">
              <w:t>Lavinti moksleivių meninius gabumus ir įgūdžius, mokyti suvokti šokio grožį, lavinti ritmo pajautimą, judesio muzikalumą, formuoti gražią, taisyklingą laikyseną, ugdyti estetinius jausmus, skatinti saviugdą, kūrybiškumą</w:t>
            </w:r>
          </w:p>
        </w:tc>
        <w:tc>
          <w:tcPr>
            <w:tcW w:w="3285" w:type="dxa"/>
          </w:tcPr>
          <w:p w:rsidR="00442D4A" w:rsidRPr="00BC53A6" w:rsidRDefault="00442D4A" w:rsidP="00242337">
            <w:pPr>
              <w:jc w:val="center"/>
            </w:pPr>
            <w:r w:rsidRPr="00BC53A6">
              <w:t>Asta Volungevičienė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lastRenderedPageBreak/>
              <w:t>Lietuvių liaudies žingsnių mokymas, šokių statymas. Supažindinimas su kalendorinių švenčių papročiais, tradicijomis, šokiais.</w:t>
            </w:r>
          </w:p>
          <w:p w:rsidR="00442D4A" w:rsidRPr="00BC53A6" w:rsidRDefault="00442D4A" w:rsidP="00242337">
            <w:r w:rsidRPr="00BC53A6">
              <w:t>Sceninių šokių mokymas. Taisyklingos kūno laikysenos ugdymas, kūrybiškumo skatinimas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Gebės patys šokti lietuvių liaudies  ratelius, šokius,mokės vertinti, suprasti kitų sukurtą meno kūrinį, suvokti šokio grožį, muzikalumą bei atlikimo techniką.</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Šiuolaikinių šokių būrelis</w:t>
            </w:r>
          </w:p>
        </w:tc>
        <w:tc>
          <w:tcPr>
            <w:tcW w:w="3285" w:type="dxa"/>
          </w:tcPr>
          <w:p w:rsidR="00442D4A" w:rsidRPr="00BC53A6" w:rsidRDefault="00442D4A" w:rsidP="00242337">
            <w:r w:rsidRPr="00BC53A6">
              <w:t>Tikslai ir uždaviniai:</w:t>
            </w:r>
          </w:p>
          <w:p w:rsidR="00442D4A" w:rsidRPr="00BC53A6" w:rsidRDefault="00442D4A" w:rsidP="00242337">
            <w:r w:rsidRPr="00BC53A6">
              <w:t>Lavinti moksleivių meninius gabumus ir įgūdžius, mokyti suvokti šokio grožį, lavinti ritmo pajautimą, judesio muzikalumą, formuoti gražią, taisyklingą laikyseną, ugdyti estetinius jausmus, skatinti saviugdą, kūrybiškumą</w:t>
            </w:r>
          </w:p>
        </w:tc>
        <w:tc>
          <w:tcPr>
            <w:tcW w:w="3285" w:type="dxa"/>
          </w:tcPr>
          <w:p w:rsidR="00442D4A" w:rsidRPr="00BC53A6" w:rsidRDefault="00442D4A" w:rsidP="00242337">
            <w:pPr>
              <w:jc w:val="center"/>
            </w:pPr>
            <w:r w:rsidRPr="00BC53A6">
              <w:t>Asta Volungevičienė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Pratimai, ugdantys taisyklingą laikyseną ir kūno pusiausvyrą. Įvairūs ritminiai judesiai, sukiniai, šuoliai</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Sklandus ir išraiškingas šokimas pavieniui, poroje, grupėje, šokimas mokyklos renginių metu bei dalyvavimas renginiuose už mokyklos ribų</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Lietuvių liaudies tautinių šokių būrelis. Jaunučiai.</w:t>
            </w:r>
          </w:p>
        </w:tc>
        <w:tc>
          <w:tcPr>
            <w:tcW w:w="3285" w:type="dxa"/>
          </w:tcPr>
          <w:p w:rsidR="00442D4A" w:rsidRPr="00BC53A6" w:rsidRDefault="00442D4A" w:rsidP="00242337">
            <w:r w:rsidRPr="00BC53A6">
              <w:t>Tikslai ir uždaviniai:</w:t>
            </w:r>
          </w:p>
          <w:p w:rsidR="00442D4A" w:rsidRPr="00BC53A6" w:rsidRDefault="00442D4A" w:rsidP="00242337">
            <w:r w:rsidRPr="00BC53A6">
              <w:t>Puoselėti tautines vertybes, suteikti bendrąjį išprusimą šokio srityje, t.y. šokio žinių, supratimo ir gebėjimų pagrindus</w:t>
            </w:r>
          </w:p>
        </w:tc>
        <w:tc>
          <w:tcPr>
            <w:tcW w:w="3285" w:type="dxa"/>
          </w:tcPr>
          <w:p w:rsidR="00442D4A" w:rsidRPr="00BC53A6" w:rsidRDefault="00442D4A" w:rsidP="00242337">
            <w:pPr>
              <w:jc w:val="center"/>
            </w:pPr>
            <w:r w:rsidRPr="00BC53A6">
              <w:t>Asta Volungevičienė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Šokio raiškos patyrimas, judėjimo įgūdžiai, koordinacijos lavinimas, šokio kalbos suvokimas, gebėjimas interpretuoti ir vertinti. Bendravimo gebėjimų ugdymas, pagarbos šokio partneriui ir kolektyvui skiepijimas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Sklandžiau ir išraiškingiau šoks pavieniui ir poroje, grupėje. Pritaikys šokio žinias ir gebėjimus klasėje, mokyklos renginių metu</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 xml:space="preserve"> Raiškiojo žodžio būrelis</w:t>
            </w:r>
          </w:p>
        </w:tc>
        <w:tc>
          <w:tcPr>
            <w:tcW w:w="3285" w:type="dxa"/>
          </w:tcPr>
          <w:p w:rsidR="00442D4A" w:rsidRPr="00BC53A6" w:rsidRDefault="00442D4A" w:rsidP="00242337">
            <w:r w:rsidRPr="00BC53A6">
              <w:t>Tikslas ir uždaviniai:</w:t>
            </w:r>
          </w:p>
          <w:p w:rsidR="00442D4A" w:rsidRPr="00BC53A6" w:rsidRDefault="00442D4A" w:rsidP="00242337">
            <w:r w:rsidRPr="00BC53A6">
              <w:t>Sudaryti prielaidas ugdyti komunikavimo ir kultūrines kompetencijas, suprasti skaitomo kūrinio kontekstą; ugdyti gebėjimą kritiškai vertinti įvairaus pobūdžio tekstus.</w:t>
            </w:r>
          </w:p>
          <w:p w:rsidR="00442D4A" w:rsidRPr="00BC53A6" w:rsidRDefault="00442D4A" w:rsidP="00242337">
            <w:r w:rsidRPr="00BC53A6">
              <w:t>(Skaitant grožinius tekstus suvokti esmines vertybes, stengtis suvokti jų prasmę; pažinti kūrybines kalbos galimybes, suvokti estetinę kalbos funkciją)</w:t>
            </w:r>
          </w:p>
        </w:tc>
        <w:tc>
          <w:tcPr>
            <w:tcW w:w="3285" w:type="dxa"/>
          </w:tcPr>
          <w:p w:rsidR="00442D4A" w:rsidRPr="00BC53A6" w:rsidRDefault="00442D4A" w:rsidP="00242337">
            <w:pPr>
              <w:jc w:val="center"/>
            </w:pPr>
            <w:r w:rsidRPr="00BC53A6">
              <w:t>Zita Krukonienė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Kalbos technika. Tartis. Poetinis garsynas. Eilėraštis ir kalba. Rimas. Kūrinių pasirinkimas. Darbas su kūriniais. Potekstė. Pagrindinė mintis. Skaitovo uždavinys. Įvykis kūrinyje. Metafora. Retorinis klausimas. Laipsniavimas. Teksto mokymasis atmintinai. Žiūrovas ir skaitovas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Dalyvauti skaitovų konkursuose. Ruošiama kompozicija</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Dainos studija</w:t>
            </w:r>
          </w:p>
        </w:tc>
        <w:tc>
          <w:tcPr>
            <w:tcW w:w="3285" w:type="dxa"/>
          </w:tcPr>
          <w:p w:rsidR="00442D4A" w:rsidRPr="00BC53A6" w:rsidRDefault="00442D4A" w:rsidP="00242337">
            <w:r w:rsidRPr="00BC53A6">
              <w:t>Tikslai ir uždavinai:</w:t>
            </w:r>
          </w:p>
          <w:p w:rsidR="00442D4A" w:rsidRPr="00BC53A6" w:rsidRDefault="00442D4A" w:rsidP="00242337">
            <w:r w:rsidRPr="00BC53A6">
              <w:t>Suteikti galimybę kiekvienam mokiniui atskleisti save muzikinėje veikloje; mokyti ne tik dainavimo, bet ir gyvenimo meno, turtinant vidinį pasaulį; vertinti meną ir tapti kūrybingu, tvirtus vertybinius orientyrus turinčiu žmogumi; nuosekliai lavinti muzikinę klausą, balsą, dainavimo įgūdžius; ugdyti bendradar- biavimo, vadovavimo įgūdžius, atsakomybę už daugelio žmonių darbą</w:t>
            </w:r>
          </w:p>
        </w:tc>
        <w:tc>
          <w:tcPr>
            <w:tcW w:w="3285" w:type="dxa"/>
          </w:tcPr>
          <w:p w:rsidR="00442D4A" w:rsidRPr="00BC53A6" w:rsidRDefault="00442D4A" w:rsidP="00242337">
            <w:pPr>
              <w:jc w:val="center"/>
            </w:pPr>
            <w:r w:rsidRPr="00BC53A6">
              <w:t>Jurgita Stražnickaitė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 xml:space="preserve">Laviname muzikinę klausą, </w:t>
            </w:r>
            <w:r w:rsidRPr="00BC53A6">
              <w:lastRenderedPageBreak/>
              <w:t>balsą, dainavimo įgūdžius. Dainuojame dviem, trimis balsais. Repertuaras labai įvairus-nuo giesmių iki šiuolaikinės muzikos kūrinių. Dalyvaujame mokyklos ir miesto renginiuose</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Mokiniai dainuoja įvairių stilių dainas dviem, trimis balsais. Dalyvauja mokyklos ir miesto renginiuose, festivaliuose</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Šachmatų būrelis</w:t>
            </w:r>
          </w:p>
        </w:tc>
        <w:tc>
          <w:tcPr>
            <w:tcW w:w="3285" w:type="dxa"/>
          </w:tcPr>
          <w:p w:rsidR="00442D4A" w:rsidRPr="00BC53A6" w:rsidRDefault="00442D4A" w:rsidP="00242337">
            <w:r w:rsidRPr="00BC53A6">
              <w:t>Tikslai ir uždaviniai:</w:t>
            </w:r>
          </w:p>
          <w:p w:rsidR="00442D4A" w:rsidRPr="00BC53A6" w:rsidRDefault="00442D4A" w:rsidP="00242337">
            <w:r w:rsidRPr="00BC53A6">
              <w:t>Ugdyti mokinių darbštumą ir savarankiškumą.</w:t>
            </w:r>
          </w:p>
          <w:p w:rsidR="00442D4A" w:rsidRPr="00BC53A6" w:rsidRDefault="00442D4A" w:rsidP="00242337">
            <w:r w:rsidRPr="00BC53A6">
              <w:t>Lavinti kūrybiškumą ir gebėjimą naudotis informacija.</w:t>
            </w:r>
          </w:p>
          <w:p w:rsidR="00442D4A" w:rsidRPr="00BC53A6" w:rsidRDefault="00442D4A" w:rsidP="00242337">
            <w:pPr>
              <w:rPr>
                <w:b/>
              </w:rPr>
            </w:pPr>
            <w:r w:rsidRPr="00BC53A6">
              <w:t>Lavinti mokinių vaizduotę.Tobulinti skaičiavimą.</w:t>
            </w:r>
          </w:p>
        </w:tc>
        <w:tc>
          <w:tcPr>
            <w:tcW w:w="3285" w:type="dxa"/>
          </w:tcPr>
          <w:p w:rsidR="00442D4A" w:rsidRPr="00BC53A6" w:rsidRDefault="00442D4A" w:rsidP="00242337">
            <w:pPr>
              <w:jc w:val="center"/>
            </w:pPr>
            <w:r w:rsidRPr="00BC53A6">
              <w:t>Valentinas Lebskis</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Figūros ir jų reikšmė.</w:t>
            </w:r>
          </w:p>
          <w:p w:rsidR="00442D4A" w:rsidRPr="00BC53A6" w:rsidRDefault="00442D4A" w:rsidP="00242337">
            <w:r w:rsidRPr="00BC53A6">
              <w:t>Figūrų ėjimai.</w:t>
            </w:r>
          </w:p>
          <w:p w:rsidR="00442D4A" w:rsidRPr="00BC53A6" w:rsidRDefault="00442D4A" w:rsidP="00242337">
            <w:r w:rsidRPr="00BC53A6">
              <w:t>Figūrų reikšmės pagal ėjimus.</w:t>
            </w:r>
          </w:p>
          <w:p w:rsidR="00442D4A" w:rsidRPr="00BC53A6" w:rsidRDefault="00442D4A" w:rsidP="00242337">
            <w:r w:rsidRPr="00BC53A6">
              <w:t>Paprastos kombinacijos.</w:t>
            </w:r>
          </w:p>
          <w:p w:rsidR="00442D4A" w:rsidRPr="00BC53A6" w:rsidRDefault="00442D4A" w:rsidP="00242337">
            <w:r w:rsidRPr="00BC53A6">
              <w:t>Figūrų apsauga.</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Rezultatai:</w:t>
            </w:r>
          </w:p>
          <w:p w:rsidR="00442D4A" w:rsidRPr="00BC53A6" w:rsidRDefault="00442D4A" w:rsidP="00242337">
            <w:r w:rsidRPr="00BC53A6">
              <w:t>Individualios šachmatų varžybos mokykloje.</w:t>
            </w:r>
          </w:p>
          <w:p w:rsidR="00442D4A" w:rsidRPr="00BC53A6" w:rsidRDefault="00442D4A" w:rsidP="00242337">
            <w:r w:rsidRPr="00BC53A6">
              <w:t>Varžybos per tam tikrą laiko limitą.</w:t>
            </w:r>
          </w:p>
          <w:p w:rsidR="00442D4A" w:rsidRPr="00BC53A6" w:rsidRDefault="00442D4A" w:rsidP="00242337">
            <w:r w:rsidRPr="00BC53A6">
              <w:t>Mokyklos čempionatas.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Ornitologų būrelis</w:t>
            </w:r>
          </w:p>
        </w:tc>
        <w:tc>
          <w:tcPr>
            <w:tcW w:w="3285" w:type="dxa"/>
          </w:tcPr>
          <w:p w:rsidR="00442D4A" w:rsidRPr="00BC53A6" w:rsidRDefault="00442D4A" w:rsidP="00242337">
            <w:r w:rsidRPr="00BC53A6">
              <w:t>Tikslai ir uždaviniai:</w:t>
            </w:r>
          </w:p>
          <w:p w:rsidR="00442D4A" w:rsidRPr="00BC53A6" w:rsidRDefault="00442D4A" w:rsidP="00242337">
            <w:r w:rsidRPr="00BC53A6">
              <w:t>Ugdyti meilę tėvynės gamtai. Mokyti pažinti Lietuvos paukščius. Dalyvauti gamtosauginėje veikloje, įvairiuose renginiuose, projektuose</w:t>
            </w:r>
          </w:p>
        </w:tc>
        <w:tc>
          <w:tcPr>
            <w:tcW w:w="3285" w:type="dxa"/>
          </w:tcPr>
          <w:p w:rsidR="00442D4A" w:rsidRPr="00BC53A6" w:rsidRDefault="00442D4A" w:rsidP="00242337">
            <w:pPr>
              <w:jc w:val="center"/>
            </w:pPr>
            <w:r w:rsidRPr="00BC53A6">
              <w:t>Valentinas Razmus</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Teoriniai užsiėmimai: Paukščių pažinimas, migracija, ekologija, tyrimai ir metodika.</w:t>
            </w:r>
          </w:p>
          <w:p w:rsidR="00442D4A" w:rsidRPr="00BC53A6" w:rsidRDefault="00442D4A" w:rsidP="00242337">
            <w:r w:rsidRPr="00BC53A6">
              <w:t>Praktika: Apskaitos. Tyrimai. Paukščių pažinimas pagal balsą. Inkilų gamyba</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pPr>
              <w:numPr>
                <w:ilvl w:val="0"/>
                <w:numId w:val="26"/>
              </w:numPr>
            </w:pPr>
            <w:r w:rsidRPr="00BC53A6">
              <w:t>Pažinti apie 100 paukščių rūšių ir tiek pat balsų.</w:t>
            </w:r>
          </w:p>
          <w:p w:rsidR="00442D4A" w:rsidRPr="00BC53A6" w:rsidRDefault="00442D4A" w:rsidP="00242337">
            <w:pPr>
              <w:numPr>
                <w:ilvl w:val="0"/>
                <w:numId w:val="26"/>
              </w:numPr>
            </w:pPr>
            <w:r w:rsidRPr="00BC53A6">
              <w:t xml:space="preserve">Vaikai nešiukšlins, netoleruos gamtos </w:t>
            </w:r>
            <w:r w:rsidRPr="00BC53A6">
              <w:lastRenderedPageBreak/>
              <w:t>teršėjų.</w:t>
            </w:r>
          </w:p>
          <w:p w:rsidR="00442D4A" w:rsidRPr="00BC53A6" w:rsidRDefault="00442D4A" w:rsidP="00242337">
            <w:pPr>
              <w:numPr>
                <w:ilvl w:val="0"/>
                <w:numId w:val="26"/>
              </w:numPr>
            </w:pPr>
            <w:r w:rsidRPr="00BC53A6">
              <w:t>Globos paukščius žiemą, rūpinsis jų “nameliais”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lastRenderedPageBreak/>
              <w:t>Borutaičiai</w:t>
            </w:r>
          </w:p>
        </w:tc>
        <w:tc>
          <w:tcPr>
            <w:tcW w:w="3285" w:type="dxa"/>
          </w:tcPr>
          <w:p w:rsidR="00442D4A" w:rsidRPr="00BC53A6" w:rsidRDefault="00442D4A" w:rsidP="00242337">
            <w:r w:rsidRPr="00BC53A6">
              <w:t>Tikslai ir uždaviniai:</w:t>
            </w:r>
          </w:p>
          <w:p w:rsidR="00442D4A" w:rsidRPr="00BC53A6" w:rsidRDefault="00442D4A" w:rsidP="00242337">
            <w:r w:rsidRPr="00BC53A6">
              <w:t>Ugdyti kūrybiškumą.</w:t>
            </w:r>
          </w:p>
          <w:p w:rsidR="00442D4A" w:rsidRPr="00BC53A6" w:rsidRDefault="00442D4A" w:rsidP="00242337">
            <w:r w:rsidRPr="00BC53A6">
              <w:t>Saugoti rašytojo K. Borutos atminimą, stiprinti ryšius su Kauno raj. Jonučių vid m-klos borutaičiais.</w:t>
            </w:r>
          </w:p>
          <w:p w:rsidR="00442D4A" w:rsidRPr="00BC53A6" w:rsidRDefault="00442D4A" w:rsidP="00242337">
            <w:r w:rsidRPr="00BC53A6">
              <w:t>Skatinti norą pažinti literatūrą, mokyti ją skaityti ir analizuoti</w:t>
            </w:r>
          </w:p>
        </w:tc>
        <w:tc>
          <w:tcPr>
            <w:tcW w:w="3285" w:type="dxa"/>
          </w:tcPr>
          <w:p w:rsidR="00442D4A" w:rsidRPr="00BC53A6" w:rsidRDefault="00442D4A" w:rsidP="00242337">
            <w:pPr>
              <w:jc w:val="center"/>
            </w:pPr>
            <w:r w:rsidRPr="00BC53A6">
              <w:t>Rita Volteraitienė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Darbo plane numatyta mokinių eilėraščių kūryba ir skaitymas, susitikimas su Jonučių borutaičiais, kitų poetų kūrybos skaitymas, dalyvavimas “Auksiniame rudenėlyje” ir “Poezijos pavasaryje”, Poezijos dienos organizavimas, muziejaus tvarkymas, lankstinukų “Jaunų balsai” gaminimas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Būrelio nariai pasiskirstę pagal amžių  ir veiklą. Vyresnės merginos kuria eiles, domisi literatūra. Mažieji daro lengvesnius darbus, tvarko muziejų.</w:t>
            </w:r>
          </w:p>
          <w:p w:rsidR="00442D4A" w:rsidRPr="00BC53A6" w:rsidRDefault="00442D4A" w:rsidP="00242337">
            <w:r w:rsidRPr="00BC53A6">
              <w:t>Pasiekimai: Gintarė Miliauskaitė “Auksiniame rudenėlyje” tapo laureate</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r w:rsidRPr="00BC53A6">
              <w:t>Keramikos būrelis</w:t>
            </w:r>
          </w:p>
        </w:tc>
        <w:tc>
          <w:tcPr>
            <w:tcW w:w="3285" w:type="dxa"/>
          </w:tcPr>
          <w:p w:rsidR="00442D4A" w:rsidRPr="00BC53A6" w:rsidRDefault="00442D4A" w:rsidP="00242337">
            <w:r w:rsidRPr="00BC53A6">
              <w:t>Tikslas ir uždaviniai:</w:t>
            </w:r>
          </w:p>
          <w:p w:rsidR="00442D4A" w:rsidRPr="00BC53A6" w:rsidRDefault="00442D4A" w:rsidP="00242337">
            <w:r w:rsidRPr="00BC53A6">
              <w:t>Tikslas: Skatinti mokinius kūrybinei veiklai, kuriant keramikinius dirbinius.</w:t>
            </w:r>
          </w:p>
          <w:p w:rsidR="00442D4A" w:rsidRPr="00BC53A6" w:rsidRDefault="00442D4A" w:rsidP="00242337">
            <w:r w:rsidRPr="00BC53A6">
              <w:t>Uždaviniai:</w:t>
            </w:r>
          </w:p>
          <w:p w:rsidR="00442D4A" w:rsidRPr="00BC53A6" w:rsidRDefault="00442D4A" w:rsidP="00242337">
            <w:pPr>
              <w:ind w:left="409"/>
            </w:pPr>
            <w:r w:rsidRPr="00BC53A6">
              <w:t>Supažindinti mokinius su keramikos amatu.</w:t>
            </w:r>
          </w:p>
          <w:p w:rsidR="00442D4A" w:rsidRPr="00BC53A6" w:rsidRDefault="00442D4A" w:rsidP="00242337">
            <w:pPr>
              <w:ind w:left="409"/>
            </w:pPr>
            <w:r w:rsidRPr="00BC53A6">
              <w:t>Skatinti mokinius pritaikyti keramikos amatą savo aplinkoje.</w:t>
            </w:r>
            <w:bookmarkStart w:id="43" w:name="_GoBack"/>
            <w:bookmarkEnd w:id="43"/>
          </w:p>
          <w:p w:rsidR="00442D4A" w:rsidRPr="00BC53A6" w:rsidRDefault="00442D4A" w:rsidP="00242337">
            <w:pPr>
              <w:ind w:left="409"/>
            </w:pPr>
            <w:r w:rsidRPr="00BC53A6">
              <w:t>Lavinti mokinių vaizduotę bei kūrybiškumą.</w:t>
            </w:r>
          </w:p>
          <w:p w:rsidR="00442D4A" w:rsidRPr="00BC53A6" w:rsidRDefault="00442D4A" w:rsidP="00242337">
            <w:pPr>
              <w:ind w:left="409"/>
            </w:pPr>
            <w:r w:rsidRPr="00BC53A6">
              <w:t>Ugdyti mokinių pasitikėjimą kūrybos procese.</w:t>
            </w:r>
          </w:p>
          <w:p w:rsidR="00442D4A" w:rsidRPr="00BC53A6" w:rsidRDefault="00442D4A" w:rsidP="00242337">
            <w:pPr>
              <w:ind w:left="409"/>
            </w:pPr>
            <w:r w:rsidRPr="00BC53A6">
              <w:t>Lavinti mokinių estetinį skonį.</w:t>
            </w:r>
          </w:p>
          <w:p w:rsidR="00442D4A" w:rsidRPr="00BC53A6" w:rsidRDefault="00442D4A" w:rsidP="00242337">
            <w:pPr>
              <w:ind w:left="409"/>
            </w:pPr>
            <w:r w:rsidRPr="00BC53A6">
              <w:t>Skatinti mokinių kruopštumą.</w:t>
            </w:r>
          </w:p>
        </w:tc>
        <w:tc>
          <w:tcPr>
            <w:tcW w:w="3285" w:type="dxa"/>
          </w:tcPr>
          <w:p w:rsidR="00442D4A" w:rsidRPr="00BC53A6" w:rsidRDefault="00442D4A" w:rsidP="00242337">
            <w:pPr>
              <w:jc w:val="center"/>
              <w:rPr>
                <w:b/>
                <w:lang w:val="lt-LT"/>
              </w:rPr>
            </w:pPr>
          </w:p>
        </w:tc>
      </w:tr>
      <w:tr w:rsidR="00442D4A" w:rsidRPr="00BC53A6" w:rsidTr="00242337">
        <w:tc>
          <w:tcPr>
            <w:tcW w:w="3284" w:type="dxa"/>
          </w:tcPr>
          <w:p w:rsidR="00442D4A" w:rsidRPr="00BC53A6" w:rsidRDefault="00442D4A" w:rsidP="00242337">
            <w:pPr>
              <w:jc w:val="center"/>
              <w:rPr>
                <w:b/>
                <w:lang w:val="lt-LT"/>
              </w:rPr>
            </w:pPr>
          </w:p>
        </w:tc>
        <w:tc>
          <w:tcPr>
            <w:tcW w:w="3285" w:type="dxa"/>
          </w:tcPr>
          <w:p w:rsidR="00442D4A" w:rsidRPr="00BC53A6" w:rsidRDefault="00442D4A" w:rsidP="00242337">
            <w:r w:rsidRPr="00BC53A6">
              <w:t>Turinys:</w:t>
            </w:r>
          </w:p>
          <w:tbl>
            <w:tblPr>
              <w:tblW w:w="0" w:type="auto"/>
              <w:tblLook w:val="04A0"/>
            </w:tblPr>
            <w:tblGrid>
              <w:gridCol w:w="3069"/>
            </w:tblGrid>
            <w:tr w:rsidR="00442D4A" w:rsidRPr="00BC53A6" w:rsidTr="00242337">
              <w:tc>
                <w:tcPr>
                  <w:tcW w:w="3631" w:type="dxa"/>
                </w:tcPr>
                <w:p w:rsidR="00442D4A" w:rsidRPr="00BC53A6" w:rsidRDefault="00442D4A" w:rsidP="00242337">
                  <w:pPr>
                    <w:pStyle w:val="Sraopastraipa"/>
                    <w:ind w:left="360"/>
                  </w:pPr>
                  <w:r w:rsidRPr="00BC53A6">
                    <w:t>Programos pristatymas</w:t>
                  </w:r>
                </w:p>
                <w:p w:rsidR="00442D4A" w:rsidRPr="00BC53A6" w:rsidRDefault="00442D4A" w:rsidP="00242337">
                  <w:pPr>
                    <w:pStyle w:val="Sraopastraipa"/>
                  </w:pPr>
                  <w:r w:rsidRPr="00BC53A6">
                    <w:t>Saugaus darbo instruktažas</w:t>
                  </w:r>
                </w:p>
              </w:tc>
            </w:tr>
            <w:tr w:rsidR="00442D4A" w:rsidRPr="00BC53A6" w:rsidTr="00242337">
              <w:tc>
                <w:tcPr>
                  <w:tcW w:w="3631" w:type="dxa"/>
                </w:tcPr>
                <w:p w:rsidR="00442D4A" w:rsidRPr="00BC53A6" w:rsidRDefault="00442D4A" w:rsidP="00242337">
                  <w:pPr>
                    <w:pStyle w:val="Sraopastraipa"/>
                  </w:pPr>
                  <w:r w:rsidRPr="00BC53A6">
                    <w:t>Keramikos technikos pristatymas.</w:t>
                  </w:r>
                </w:p>
                <w:p w:rsidR="00442D4A" w:rsidRPr="00BC53A6" w:rsidRDefault="00442D4A" w:rsidP="00242337">
                  <w:pPr>
                    <w:pStyle w:val="Sraopastraipa"/>
                  </w:pPr>
                  <w:r w:rsidRPr="00BC53A6">
                    <w:t>Darbo specifika, įrankiai ir priemonės.</w:t>
                  </w:r>
                </w:p>
              </w:tc>
            </w:tr>
            <w:tr w:rsidR="00442D4A" w:rsidRPr="00BC53A6" w:rsidTr="00242337">
              <w:tc>
                <w:tcPr>
                  <w:tcW w:w="3631" w:type="dxa"/>
                </w:tcPr>
                <w:p w:rsidR="00442D4A" w:rsidRPr="00BC53A6" w:rsidRDefault="00442D4A" w:rsidP="00242337">
                  <w:pPr>
                    <w:pStyle w:val="Sraopastraipa"/>
                  </w:pPr>
                  <w:r w:rsidRPr="00BC53A6">
                    <w:t>Nesudėtingų keramikos gaminių kūrimas, dekoravimas.</w:t>
                  </w:r>
                </w:p>
                <w:p w:rsidR="00442D4A" w:rsidRPr="00BC53A6" w:rsidRDefault="00442D4A" w:rsidP="00242337">
                  <w:pPr>
                    <w:pStyle w:val="Sraopastraipa"/>
                  </w:pPr>
                  <w:r w:rsidRPr="00BC53A6">
                    <w:t>Lėkštės iš medžio lapų atspaudų gaminimas.</w:t>
                  </w:r>
                </w:p>
              </w:tc>
            </w:tr>
            <w:tr w:rsidR="00442D4A" w:rsidRPr="00BC53A6" w:rsidTr="00242337">
              <w:tc>
                <w:tcPr>
                  <w:tcW w:w="3631" w:type="dxa"/>
                </w:tcPr>
                <w:p w:rsidR="00442D4A" w:rsidRPr="00BC53A6" w:rsidRDefault="00442D4A" w:rsidP="00242337">
                  <w:pPr>
                    <w:pStyle w:val="Sraopastraipa"/>
                  </w:pPr>
                  <w:r w:rsidRPr="00BC53A6">
                    <w:t>Gaminių dekoravimas dažais</w:t>
                  </w:r>
                </w:p>
              </w:tc>
            </w:tr>
            <w:tr w:rsidR="00442D4A" w:rsidRPr="00BC53A6" w:rsidTr="00242337">
              <w:tc>
                <w:tcPr>
                  <w:tcW w:w="3631" w:type="dxa"/>
                </w:tcPr>
                <w:p w:rsidR="00442D4A" w:rsidRPr="00BC53A6" w:rsidRDefault="00442D4A" w:rsidP="00242337">
                  <w:pPr>
                    <w:pStyle w:val="Sraopastraipa"/>
                  </w:pPr>
                  <w:r w:rsidRPr="00BC53A6">
                    <w:t>Indo gaminimas iš įvairių formų detalių.</w:t>
                  </w:r>
                </w:p>
              </w:tc>
            </w:tr>
            <w:tr w:rsidR="00442D4A" w:rsidRPr="00BC53A6" w:rsidTr="00242337">
              <w:tc>
                <w:tcPr>
                  <w:tcW w:w="3631" w:type="dxa"/>
                </w:tcPr>
                <w:p w:rsidR="00442D4A" w:rsidRPr="00BC53A6" w:rsidRDefault="00442D4A" w:rsidP="00242337">
                  <w:pPr>
                    <w:pStyle w:val="Sraopastraipa"/>
                  </w:pPr>
                  <w:r w:rsidRPr="00BC53A6">
                    <w:t>Gaminių dekoravimas.</w:t>
                  </w:r>
                </w:p>
              </w:tc>
            </w:tr>
            <w:tr w:rsidR="00442D4A" w:rsidRPr="00BC53A6" w:rsidTr="00242337">
              <w:tc>
                <w:tcPr>
                  <w:tcW w:w="3631" w:type="dxa"/>
                </w:tcPr>
                <w:p w:rsidR="00442D4A" w:rsidRPr="00BC53A6" w:rsidRDefault="00442D4A" w:rsidP="00242337">
                  <w:pPr>
                    <w:pStyle w:val="Sraopastraipa"/>
                  </w:pPr>
                  <w:r w:rsidRPr="00BC53A6">
                    <w:t>Tūrinių gaminių gaminimas.</w:t>
                  </w:r>
                </w:p>
              </w:tc>
            </w:tr>
            <w:tr w:rsidR="00442D4A" w:rsidRPr="00BC53A6" w:rsidTr="00242337">
              <w:tc>
                <w:tcPr>
                  <w:tcW w:w="3631" w:type="dxa"/>
                </w:tcPr>
                <w:p w:rsidR="00442D4A" w:rsidRPr="00BC53A6" w:rsidRDefault="00442D4A" w:rsidP="00242337">
                  <w:pPr>
                    <w:pStyle w:val="Sraopastraipa"/>
                  </w:pPr>
                  <w:r w:rsidRPr="00BC53A6">
                    <w:t>Gaminių dekoravimas.</w:t>
                  </w:r>
                </w:p>
              </w:tc>
            </w:tr>
            <w:tr w:rsidR="00442D4A" w:rsidRPr="00BC53A6" w:rsidTr="00242337">
              <w:tc>
                <w:tcPr>
                  <w:tcW w:w="3631" w:type="dxa"/>
                </w:tcPr>
                <w:p w:rsidR="00442D4A" w:rsidRPr="00BC53A6" w:rsidRDefault="00442D4A" w:rsidP="00242337">
                  <w:pPr>
                    <w:pStyle w:val="Sraopastraipa"/>
                  </w:pPr>
                  <w:r w:rsidRPr="00BC53A6">
                    <w:t>Tūrinių gaminių gaminimas pritaikant sudėtingesnį dekorą bei formą.</w:t>
                  </w:r>
                </w:p>
              </w:tc>
            </w:tr>
            <w:tr w:rsidR="00442D4A" w:rsidRPr="00BC53A6" w:rsidTr="00242337">
              <w:tc>
                <w:tcPr>
                  <w:tcW w:w="3631" w:type="dxa"/>
                </w:tcPr>
                <w:p w:rsidR="00442D4A" w:rsidRPr="00BC53A6" w:rsidRDefault="00442D4A" w:rsidP="00242337">
                  <w:pPr>
                    <w:pStyle w:val="Sraopastraipa"/>
                  </w:pPr>
                  <w:r w:rsidRPr="00BC53A6">
                    <w:t>Gaminių dekoravimas.</w:t>
                  </w:r>
                </w:p>
              </w:tc>
            </w:tr>
            <w:tr w:rsidR="00442D4A" w:rsidRPr="00BC53A6" w:rsidTr="00242337">
              <w:tc>
                <w:tcPr>
                  <w:tcW w:w="3631" w:type="dxa"/>
                </w:tcPr>
                <w:p w:rsidR="00442D4A" w:rsidRPr="00BC53A6" w:rsidRDefault="00442D4A" w:rsidP="00242337">
                  <w:pPr>
                    <w:pStyle w:val="Sraopastraipa"/>
                  </w:pPr>
                  <w:r w:rsidRPr="00BC53A6">
                    <w:t>Stiklo papuošalų gaminimas</w:t>
                  </w:r>
                </w:p>
              </w:tc>
            </w:tr>
          </w:tbl>
          <w:p w:rsidR="00442D4A" w:rsidRPr="00BC53A6" w:rsidRDefault="00442D4A" w:rsidP="00242337"/>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Mokiniai per šiuos mokslo metus išmoks keramikos technikos (lipdymo, formavimo, keramikos dekoravimo įvairiais įspaudais), dekoruoti keramikinius gaminius dažais. Išmoks tvarkingai užbaigti gaminį, estetiškai jį pateikti.</w:t>
            </w:r>
          </w:p>
          <w:p w:rsidR="00442D4A" w:rsidRPr="00BC53A6" w:rsidRDefault="00442D4A" w:rsidP="00242337">
            <w:pPr>
              <w:rPr>
                <w:lang w:val="lt-LT"/>
              </w:rPr>
            </w:pPr>
            <w:r w:rsidRPr="00BC53A6">
              <w:t>Dalyvaus Kaziuko mugėje, parodose „Jurgeli, meistreli...“, mokykloje Motinos dienos proga organizuojamoje parodoje.</w:t>
            </w:r>
          </w:p>
        </w:tc>
        <w:tc>
          <w:tcPr>
            <w:tcW w:w="3285" w:type="dxa"/>
          </w:tcPr>
          <w:p w:rsidR="00442D4A" w:rsidRPr="00BC53A6" w:rsidRDefault="00442D4A" w:rsidP="00242337">
            <w:pPr>
              <w:jc w:val="center"/>
              <w:rPr>
                <w:b/>
                <w:lang w:val="lt-LT"/>
              </w:rPr>
            </w:pPr>
          </w:p>
        </w:tc>
      </w:tr>
      <w:tr w:rsidR="00442D4A" w:rsidRPr="00BC53A6" w:rsidTr="00242337">
        <w:tc>
          <w:tcPr>
            <w:tcW w:w="3284" w:type="dxa"/>
          </w:tcPr>
          <w:p w:rsidR="00442D4A" w:rsidRPr="00BC53A6" w:rsidRDefault="00442D4A" w:rsidP="00242337">
            <w:pPr>
              <w:jc w:val="center"/>
            </w:pPr>
            <w:r w:rsidRPr="00BC53A6">
              <w:t>Jaunučių choras</w:t>
            </w:r>
          </w:p>
        </w:tc>
        <w:tc>
          <w:tcPr>
            <w:tcW w:w="3285" w:type="dxa"/>
          </w:tcPr>
          <w:p w:rsidR="00442D4A" w:rsidRPr="00BC53A6" w:rsidRDefault="00442D4A" w:rsidP="00242337">
            <w:r w:rsidRPr="00BC53A6">
              <w:t>Tikslai ir uždaviniai:</w:t>
            </w:r>
          </w:p>
          <w:p w:rsidR="00442D4A" w:rsidRPr="00BC53A6" w:rsidRDefault="00442D4A" w:rsidP="00242337">
            <w:r w:rsidRPr="00BC53A6">
              <w:t>Mokyti vaikus taisyklingos laikysenos, darnaus vokalo.</w:t>
            </w:r>
          </w:p>
          <w:p w:rsidR="00442D4A" w:rsidRPr="00BC53A6" w:rsidRDefault="00442D4A" w:rsidP="00242337">
            <w:r w:rsidRPr="00BC53A6">
              <w:t xml:space="preserve">Ugdyti gražų balso tembrą, siekti lygaus dainavimo </w:t>
            </w:r>
            <w:r w:rsidRPr="00BC53A6">
              <w:lastRenderedPageBreak/>
              <w:t>unisonu.</w:t>
            </w:r>
          </w:p>
          <w:p w:rsidR="00442D4A" w:rsidRPr="00BC53A6" w:rsidRDefault="00442D4A" w:rsidP="00242337">
            <w:r w:rsidRPr="00BC53A6">
              <w:t>Lavinti muzikinę atmintį, gebėjimą susikaupti.</w:t>
            </w:r>
          </w:p>
          <w:p w:rsidR="00442D4A" w:rsidRPr="00BC53A6" w:rsidRDefault="00442D4A" w:rsidP="00242337">
            <w:r w:rsidRPr="00BC53A6">
              <w:t>Skatinti dalyvavimą įvairiuose  mokyklos ir miesto renginiuose</w:t>
            </w:r>
          </w:p>
        </w:tc>
        <w:tc>
          <w:tcPr>
            <w:tcW w:w="3285" w:type="dxa"/>
          </w:tcPr>
          <w:p w:rsidR="00442D4A" w:rsidRPr="00BC53A6" w:rsidRDefault="00442D4A" w:rsidP="00242337">
            <w:pPr>
              <w:jc w:val="center"/>
            </w:pPr>
            <w:r w:rsidRPr="00BC53A6">
              <w:lastRenderedPageBreak/>
              <w:t>Janina Burbienė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Dainelių pagalba skiepyti meilę liaudies dainai, supažindinti su lietuvių liaudies tradicijomis, su valstybinėmis šventėmis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Dalyvavimas mokyklos, miesto, savivaldybės, respublikiniuose renginiuose ir festivaliuose</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Vokalinis ansamblis</w:t>
            </w:r>
          </w:p>
        </w:tc>
        <w:tc>
          <w:tcPr>
            <w:tcW w:w="3285" w:type="dxa"/>
          </w:tcPr>
          <w:p w:rsidR="00442D4A" w:rsidRPr="00BC53A6" w:rsidRDefault="00442D4A" w:rsidP="00242337">
            <w:r w:rsidRPr="00BC53A6">
              <w:t>Tikslai ir uždaviniai:</w:t>
            </w:r>
          </w:p>
          <w:p w:rsidR="00442D4A" w:rsidRPr="00BC53A6" w:rsidRDefault="00442D4A" w:rsidP="00242337">
            <w:r w:rsidRPr="00BC53A6">
              <w:t>Specialiomis pratybomis mokyti intonavimo, tarties artikuliacijos, kvėpavimo pagrindų.</w:t>
            </w:r>
          </w:p>
          <w:p w:rsidR="00442D4A" w:rsidRPr="00BC53A6" w:rsidRDefault="00442D4A" w:rsidP="00242337">
            <w:r w:rsidRPr="00BC53A6">
              <w:t>Balsų darnos, sąskambių grožio, vokalinės kultūros.</w:t>
            </w:r>
          </w:p>
          <w:p w:rsidR="00442D4A" w:rsidRPr="00BC53A6" w:rsidRDefault="00442D4A" w:rsidP="00242337">
            <w:r w:rsidRPr="00BC53A6">
              <w:t>Plėsti balso diapazoną, ugdyti gražų balso tembrą</w:t>
            </w:r>
          </w:p>
        </w:tc>
        <w:tc>
          <w:tcPr>
            <w:tcW w:w="3285" w:type="dxa"/>
          </w:tcPr>
          <w:p w:rsidR="00442D4A" w:rsidRPr="00BC53A6" w:rsidRDefault="00442D4A" w:rsidP="00242337">
            <w:pPr>
              <w:jc w:val="center"/>
            </w:pPr>
            <w:r w:rsidRPr="00BC53A6">
              <w:t>Janina Burbienė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Siekti gražaus,meninio dainavimo. Repertuaras parenkamas atsižvelgiant į būsimus mokyklos, miesto, savivaldybės renginius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Dalyvavimas miesto, savivaldybės, respublikiniuose renginiuose, festivaliuose.</w:t>
            </w:r>
          </w:p>
          <w:p w:rsidR="00442D4A" w:rsidRPr="00BC53A6" w:rsidRDefault="00442D4A" w:rsidP="00242337">
            <w:r w:rsidRPr="00BC53A6">
              <w:t>Rengimasis mokyklos šventėms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r w:rsidRPr="00BC53A6">
              <w:t>Jaunieji miško bičiuliai “Giliukai”</w:t>
            </w:r>
          </w:p>
        </w:tc>
        <w:tc>
          <w:tcPr>
            <w:tcW w:w="3285" w:type="dxa"/>
          </w:tcPr>
          <w:p w:rsidR="00442D4A" w:rsidRPr="00BC53A6" w:rsidRDefault="00442D4A" w:rsidP="00242337">
            <w:r w:rsidRPr="00BC53A6">
              <w:t>Tikslas ir uždaviniai:</w:t>
            </w:r>
          </w:p>
          <w:p w:rsidR="00442D4A" w:rsidRPr="00BC53A6" w:rsidRDefault="00442D4A" w:rsidP="00242337">
            <w:r w:rsidRPr="00BC53A6">
              <w:t>Ugdyti mokiniams meilę gamtai, gebėjimą atpažinti dažniausias medžių, krūmų, žolių rūšis. Skatinti mokinius dalyvauti konkursuose, tyrimuose.</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Teorijos dėstymas, išvykos į gamtą, bendradarbiavimas ir pagalba Buktos girininkijai, dalyvavymas įvairiuose gamtos konkursuose, tyrimuose.</w:t>
            </w:r>
          </w:p>
          <w:p w:rsidR="00442D4A" w:rsidRPr="00BC53A6" w:rsidRDefault="00442D4A" w:rsidP="00242337"/>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Rezultatai:</w:t>
            </w:r>
          </w:p>
          <w:p w:rsidR="00442D4A" w:rsidRPr="00BC53A6" w:rsidRDefault="00442D4A" w:rsidP="00242337">
            <w:r w:rsidRPr="00BC53A6">
              <w:t xml:space="preserve">Mokiniai mylės gamtą, įgys </w:t>
            </w:r>
            <w:r w:rsidRPr="00BC53A6">
              <w:lastRenderedPageBreak/>
              <w:t>žinių, kurias galės pritaikyti kasdieniniame gyvenime.</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lastRenderedPageBreak/>
              <w:t>Bendro fizinio pasirengimo būrelis</w:t>
            </w:r>
          </w:p>
        </w:tc>
        <w:tc>
          <w:tcPr>
            <w:tcW w:w="3285" w:type="dxa"/>
          </w:tcPr>
          <w:p w:rsidR="00442D4A" w:rsidRPr="00BC53A6" w:rsidRDefault="00442D4A" w:rsidP="00242337">
            <w:r w:rsidRPr="00BC53A6">
              <w:t>Tikslai ir uždaviniai:</w:t>
            </w:r>
          </w:p>
          <w:p w:rsidR="00442D4A" w:rsidRPr="00BC53A6" w:rsidRDefault="00442D4A" w:rsidP="00242337">
            <w:r w:rsidRPr="00BC53A6">
              <w:t>Teikti judėjimo džiaugsmą, stiprinti sveikatą.</w:t>
            </w:r>
          </w:p>
          <w:p w:rsidR="00442D4A" w:rsidRPr="00BC53A6" w:rsidRDefault="00442D4A" w:rsidP="00242337">
            <w:r w:rsidRPr="00BC53A6">
              <w:t>Formuoti sveikos gyvensenos nuostatą ir įprotį visam gyvenimui.</w:t>
            </w:r>
          </w:p>
          <w:p w:rsidR="00442D4A" w:rsidRPr="00BC53A6" w:rsidRDefault="00442D4A" w:rsidP="00242337">
            <w:r w:rsidRPr="00BC53A6">
              <w:t>Lavinti motoriką,laikyseną.</w:t>
            </w:r>
          </w:p>
          <w:p w:rsidR="00442D4A" w:rsidRPr="00BC53A6" w:rsidRDefault="00442D4A" w:rsidP="00242337">
            <w:r w:rsidRPr="00BC53A6">
              <w:t>Ugdyti fizines galias, judesių kultūrą.</w:t>
            </w:r>
          </w:p>
          <w:p w:rsidR="00442D4A" w:rsidRPr="00BC53A6" w:rsidRDefault="00442D4A" w:rsidP="00242337">
            <w:r w:rsidRPr="00BC53A6">
              <w:t>Mokyti sportinių žaidimų, atletinių veiksmų</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r w:rsidRPr="00BC53A6">
              <w:t>Įvairių pratimų ir žaidimų pagalba stiprinamos mokinių fizinės savybės.</w:t>
            </w:r>
          </w:p>
          <w:p w:rsidR="00442D4A" w:rsidRPr="00BC53A6" w:rsidRDefault="00442D4A" w:rsidP="00242337">
            <w:r w:rsidRPr="00BC53A6">
              <w:t>Tobulinami sportinių žaidimų įgūdžiai</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r w:rsidRPr="00BC53A6">
              <w:t>Fiziškai stiprus ir sveikas vaikas. Pasiruošimas varžyboms</w:t>
            </w:r>
          </w:p>
        </w:tc>
        <w:tc>
          <w:tcPr>
            <w:tcW w:w="3285" w:type="dxa"/>
          </w:tcPr>
          <w:p w:rsidR="00442D4A" w:rsidRPr="00BC53A6" w:rsidRDefault="00442D4A" w:rsidP="00242337">
            <w:pPr>
              <w:jc w:val="center"/>
              <w:rPr>
                <w:b/>
              </w:rPr>
            </w:pPr>
          </w:p>
        </w:tc>
      </w:tr>
      <w:tr w:rsidR="00442D4A" w:rsidRPr="00BC53A6" w:rsidTr="00242337">
        <w:tc>
          <w:tcPr>
            <w:tcW w:w="3284" w:type="dxa"/>
          </w:tcPr>
          <w:p w:rsidR="00442D4A" w:rsidRPr="00BC53A6" w:rsidRDefault="00442D4A" w:rsidP="00242337">
            <w:pPr>
              <w:jc w:val="center"/>
            </w:pPr>
            <w:r w:rsidRPr="00BC53A6">
              <w:t>Valančiukai</w:t>
            </w:r>
          </w:p>
        </w:tc>
        <w:tc>
          <w:tcPr>
            <w:tcW w:w="3285" w:type="dxa"/>
          </w:tcPr>
          <w:p w:rsidR="00442D4A" w:rsidRPr="00BC53A6" w:rsidRDefault="00442D4A" w:rsidP="00242337">
            <w:r w:rsidRPr="00BC53A6">
              <w:t>Tikslai ir uždaviniai:</w:t>
            </w:r>
          </w:p>
          <w:p w:rsidR="00442D4A" w:rsidRPr="00BC53A6" w:rsidRDefault="00442D4A" w:rsidP="00242337">
            <w:pPr>
              <w:ind w:left="720"/>
            </w:pPr>
            <w:r w:rsidRPr="00BC53A6">
              <w:t>ugdyti blaivų, dorą, dvasingą, kūrybingą, veiklų tautietį, krikščionį;</w:t>
            </w:r>
          </w:p>
          <w:p w:rsidR="00442D4A" w:rsidRPr="00BC53A6" w:rsidRDefault="00442D4A" w:rsidP="00242337">
            <w:pPr>
              <w:ind w:left="720"/>
            </w:pPr>
            <w:r w:rsidRPr="00BC53A6">
              <w:t>formuoti pozityvias vertybines nuostatas;</w:t>
            </w:r>
          </w:p>
          <w:p w:rsidR="00442D4A" w:rsidRPr="00BC53A6" w:rsidRDefault="00442D4A" w:rsidP="00242337">
            <w:pPr>
              <w:ind w:left="720"/>
            </w:pPr>
            <w:r w:rsidRPr="00BC53A6">
              <w:t>ugdyti sąžinę, formuoti pasaulėžiūrą ir supratimą apie gyvenimą laisvų žmonių visuomenėje, parengti valančiuko asmenybę aktyviam dalyvavimui visuomenės gyvenime;</w:t>
            </w:r>
          </w:p>
          <w:p w:rsidR="00442D4A" w:rsidRPr="00BC53A6" w:rsidRDefault="00442D4A" w:rsidP="00242337">
            <w:pPr>
              <w:rPr>
                <w:b/>
                <w:lang w:val="lt-LT"/>
              </w:rPr>
            </w:pPr>
            <w:r w:rsidRPr="00BC53A6">
              <w:t>bendradarbiauti su kitomis organizacijomis, skiepyti nepakantumą alkoholiui, tabakui ir kitiems svaigalams</w:t>
            </w:r>
          </w:p>
        </w:tc>
        <w:tc>
          <w:tcPr>
            <w:tcW w:w="3285" w:type="dxa"/>
          </w:tcPr>
          <w:p w:rsidR="00442D4A" w:rsidRPr="00BC53A6" w:rsidRDefault="00442D4A" w:rsidP="00242337">
            <w:pPr>
              <w:jc w:val="center"/>
            </w:pPr>
            <w:r w:rsidRPr="00BC53A6">
              <w:t>Renata Gecevičienė</w:t>
            </w: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Turinys:</w:t>
            </w:r>
          </w:p>
          <w:p w:rsidR="00442D4A" w:rsidRPr="00BC53A6" w:rsidRDefault="00442D4A" w:rsidP="00242337">
            <w:pPr>
              <w:ind w:left="720"/>
            </w:pPr>
            <w:r w:rsidRPr="00BC53A6">
              <w:t>dalyvavimas piligriminiuose žygiuose;</w:t>
            </w:r>
          </w:p>
          <w:p w:rsidR="00442D4A" w:rsidRPr="00BC53A6" w:rsidRDefault="00442D4A" w:rsidP="00242337">
            <w:pPr>
              <w:ind w:left="720"/>
            </w:pPr>
            <w:r w:rsidRPr="00BC53A6">
              <w:t>dalyvavimas akcijose;</w:t>
            </w:r>
          </w:p>
          <w:p w:rsidR="00442D4A" w:rsidRPr="00BC53A6" w:rsidRDefault="00442D4A" w:rsidP="00242337">
            <w:pPr>
              <w:ind w:left="720"/>
            </w:pPr>
            <w:r w:rsidRPr="00BC53A6">
              <w:t>dalyvavimas parodose jų organizavimas;</w:t>
            </w:r>
          </w:p>
          <w:p w:rsidR="00442D4A" w:rsidRPr="00BC53A6" w:rsidRDefault="00442D4A" w:rsidP="00242337">
            <w:pPr>
              <w:ind w:left="720"/>
            </w:pPr>
            <w:r w:rsidRPr="00BC53A6">
              <w:t>organizavimas ir dalyvavimas konkursuose;</w:t>
            </w:r>
          </w:p>
          <w:p w:rsidR="00442D4A" w:rsidRPr="00BC53A6" w:rsidRDefault="00442D4A" w:rsidP="00242337">
            <w:pPr>
              <w:ind w:left="720"/>
            </w:pPr>
            <w:r w:rsidRPr="00BC53A6">
              <w:lastRenderedPageBreak/>
              <w:t>popietės įvairiomis temomis;</w:t>
            </w:r>
          </w:p>
          <w:p w:rsidR="00442D4A" w:rsidRPr="00BC53A6" w:rsidRDefault="00442D4A" w:rsidP="00242337">
            <w:pPr>
              <w:ind w:left="720"/>
            </w:pPr>
            <w:r w:rsidRPr="00BC53A6">
              <w:t>inscenizacijos;</w:t>
            </w:r>
          </w:p>
          <w:p w:rsidR="00442D4A" w:rsidRPr="00BC53A6" w:rsidRDefault="00442D4A" w:rsidP="00242337">
            <w:pPr>
              <w:ind w:left="720"/>
            </w:pPr>
            <w:r w:rsidRPr="00BC53A6">
              <w:t>kapinių tvarkymas;</w:t>
            </w:r>
          </w:p>
          <w:p w:rsidR="00442D4A" w:rsidRPr="00BC53A6" w:rsidRDefault="00442D4A" w:rsidP="00242337">
            <w:pPr>
              <w:ind w:left="720"/>
            </w:pPr>
            <w:r w:rsidRPr="00BC53A6">
              <w:t>išvykos po Lietuvos įžymias vietas;</w:t>
            </w:r>
          </w:p>
          <w:p w:rsidR="00442D4A" w:rsidRPr="00BC53A6" w:rsidRDefault="00442D4A" w:rsidP="00242337">
            <w:pPr>
              <w:ind w:left="720"/>
            </w:pPr>
            <w:r w:rsidRPr="00BC53A6">
              <w:t>susitikimai su kitais Lietuvos valančiukais;</w:t>
            </w:r>
          </w:p>
          <w:p w:rsidR="00442D4A" w:rsidRPr="00BC53A6" w:rsidRDefault="00442D4A" w:rsidP="00242337">
            <w:pPr>
              <w:ind w:left="720"/>
            </w:pPr>
            <w:r w:rsidRPr="00BC53A6">
              <w:t>dalyvavimas sąskrydžiuose;</w:t>
            </w:r>
          </w:p>
          <w:p w:rsidR="00442D4A" w:rsidRPr="00BC53A6" w:rsidRDefault="00442D4A" w:rsidP="00242337">
            <w:pPr>
              <w:ind w:left="720"/>
            </w:pPr>
            <w:r w:rsidRPr="00BC53A6">
              <w:t>dalyvavimas stovyklose</w:t>
            </w:r>
          </w:p>
          <w:p w:rsidR="00442D4A" w:rsidRPr="00BC53A6" w:rsidRDefault="00442D4A" w:rsidP="00242337"/>
        </w:tc>
        <w:tc>
          <w:tcPr>
            <w:tcW w:w="3285" w:type="dxa"/>
          </w:tcPr>
          <w:p w:rsidR="00442D4A" w:rsidRPr="00BC53A6" w:rsidRDefault="00442D4A" w:rsidP="00242337">
            <w:pPr>
              <w:jc w:val="center"/>
            </w:pPr>
          </w:p>
        </w:tc>
      </w:tr>
      <w:tr w:rsidR="00442D4A" w:rsidRPr="00BC53A6" w:rsidTr="00242337">
        <w:tc>
          <w:tcPr>
            <w:tcW w:w="3284" w:type="dxa"/>
          </w:tcPr>
          <w:p w:rsidR="00442D4A" w:rsidRPr="00BC53A6" w:rsidRDefault="00442D4A" w:rsidP="00242337">
            <w:pPr>
              <w:jc w:val="center"/>
              <w:rPr>
                <w:b/>
              </w:rPr>
            </w:pPr>
          </w:p>
        </w:tc>
        <w:tc>
          <w:tcPr>
            <w:tcW w:w="3285" w:type="dxa"/>
          </w:tcPr>
          <w:p w:rsidR="00442D4A" w:rsidRPr="00BC53A6" w:rsidRDefault="00442D4A" w:rsidP="00242337">
            <w:r w:rsidRPr="00BC53A6">
              <w:t>Rezultatas:</w:t>
            </w:r>
          </w:p>
          <w:p w:rsidR="00442D4A" w:rsidRPr="00BC53A6" w:rsidRDefault="00442D4A" w:rsidP="00242337">
            <w:pPr>
              <w:ind w:left="720"/>
            </w:pPr>
            <w:r w:rsidRPr="00BC53A6">
              <w:t>blaivus, doras, dvasingas, kūrybingas, veiklus žmogus</w:t>
            </w:r>
          </w:p>
          <w:p w:rsidR="00442D4A" w:rsidRPr="00BC53A6" w:rsidRDefault="00442D4A" w:rsidP="00242337"/>
        </w:tc>
        <w:tc>
          <w:tcPr>
            <w:tcW w:w="3285" w:type="dxa"/>
          </w:tcPr>
          <w:p w:rsidR="00442D4A" w:rsidRPr="00BC53A6" w:rsidRDefault="00442D4A" w:rsidP="00242337">
            <w:pPr>
              <w:jc w:val="center"/>
            </w:pPr>
          </w:p>
        </w:tc>
      </w:tr>
      <w:tr w:rsidR="00442D4A" w:rsidRPr="00BC53A6" w:rsidTr="00242337">
        <w:tc>
          <w:tcPr>
            <w:tcW w:w="3284" w:type="dxa"/>
          </w:tcPr>
          <w:p w:rsidR="00442D4A" w:rsidRPr="00BC53A6" w:rsidRDefault="00442D4A" w:rsidP="00242337">
            <w:pPr>
              <w:jc w:val="center"/>
            </w:pPr>
            <w:r w:rsidRPr="00BC53A6">
              <w:t>Technologijų būrelis</w:t>
            </w:r>
          </w:p>
        </w:tc>
        <w:tc>
          <w:tcPr>
            <w:tcW w:w="3285" w:type="dxa"/>
          </w:tcPr>
          <w:p w:rsidR="00442D4A" w:rsidRPr="00BC53A6" w:rsidRDefault="00442D4A" w:rsidP="00242337">
            <w:r w:rsidRPr="00BC53A6">
              <w:t>Tikslai ir uždaviniai: pažinti konstrukcines medžiagas, išmokyti naudotis darbo įrankiais.</w:t>
            </w:r>
          </w:p>
        </w:tc>
        <w:tc>
          <w:tcPr>
            <w:tcW w:w="3285" w:type="dxa"/>
          </w:tcPr>
          <w:p w:rsidR="00442D4A" w:rsidRPr="00BC53A6" w:rsidRDefault="00442D4A" w:rsidP="00242337">
            <w:pPr>
              <w:jc w:val="center"/>
            </w:pPr>
          </w:p>
        </w:tc>
      </w:tr>
      <w:tr w:rsidR="00442D4A" w:rsidRPr="00BC53A6" w:rsidTr="00242337">
        <w:tc>
          <w:tcPr>
            <w:tcW w:w="3284" w:type="dxa"/>
          </w:tcPr>
          <w:p w:rsidR="00442D4A" w:rsidRPr="00BC53A6" w:rsidRDefault="00442D4A" w:rsidP="00242337">
            <w:pPr>
              <w:jc w:val="center"/>
            </w:pPr>
          </w:p>
        </w:tc>
        <w:tc>
          <w:tcPr>
            <w:tcW w:w="3285" w:type="dxa"/>
          </w:tcPr>
          <w:p w:rsidR="00442D4A" w:rsidRPr="00BC53A6" w:rsidRDefault="00442D4A" w:rsidP="00242337">
            <w:r w:rsidRPr="00BC53A6">
              <w:t>Turinys: mokinių orientacija aplinkoje, nustato iš ko padarytas daiktas, kokiais įrankiais.</w:t>
            </w:r>
          </w:p>
        </w:tc>
        <w:tc>
          <w:tcPr>
            <w:tcW w:w="3285" w:type="dxa"/>
          </w:tcPr>
          <w:p w:rsidR="00442D4A" w:rsidRPr="00BC53A6" w:rsidRDefault="00442D4A" w:rsidP="00242337">
            <w:pPr>
              <w:jc w:val="center"/>
            </w:pPr>
          </w:p>
        </w:tc>
      </w:tr>
      <w:tr w:rsidR="00442D4A" w:rsidRPr="00BC53A6" w:rsidTr="00242337">
        <w:tc>
          <w:tcPr>
            <w:tcW w:w="3284" w:type="dxa"/>
          </w:tcPr>
          <w:p w:rsidR="00442D4A" w:rsidRPr="00BC53A6" w:rsidRDefault="00442D4A" w:rsidP="00242337">
            <w:pPr>
              <w:jc w:val="center"/>
            </w:pPr>
          </w:p>
        </w:tc>
        <w:tc>
          <w:tcPr>
            <w:tcW w:w="3285" w:type="dxa"/>
          </w:tcPr>
          <w:p w:rsidR="00442D4A" w:rsidRPr="00BC53A6" w:rsidRDefault="00442D4A" w:rsidP="00242337">
            <w:r w:rsidRPr="00BC53A6">
              <w:t>Rezultatas: pasigamins funkcionalius dirbinius, orientuosis rinkoje kaip vartotojas.</w:t>
            </w:r>
          </w:p>
        </w:tc>
        <w:tc>
          <w:tcPr>
            <w:tcW w:w="3285" w:type="dxa"/>
          </w:tcPr>
          <w:p w:rsidR="00442D4A" w:rsidRPr="00BC53A6" w:rsidRDefault="00442D4A" w:rsidP="00242337">
            <w:pPr>
              <w:jc w:val="center"/>
            </w:pPr>
          </w:p>
        </w:tc>
      </w:tr>
    </w:tbl>
    <w:p w:rsidR="00442D4A" w:rsidRPr="00BC53A6" w:rsidRDefault="00442D4A" w:rsidP="00442D4A">
      <w:pPr>
        <w:jc w:val="center"/>
        <w:rPr>
          <w:b/>
        </w:rPr>
      </w:pPr>
    </w:p>
    <w:p w:rsidR="00442D4A" w:rsidRPr="00BC53A6" w:rsidRDefault="00442D4A" w:rsidP="00442D4A">
      <w:pPr>
        <w:jc w:val="center"/>
        <w:rPr>
          <w:b/>
        </w:rPr>
      </w:pPr>
      <w:r>
        <w:rPr>
          <w:b/>
        </w:rPr>
        <w:t>________________________</w:t>
      </w:r>
    </w:p>
    <w:p w:rsidR="00442D4A" w:rsidRPr="0025448D" w:rsidRDefault="00442D4A" w:rsidP="00442D4A">
      <w:pPr>
        <w:jc w:val="center"/>
        <w:rPr>
          <w:b/>
          <w:lang w:val="lt-LT"/>
        </w:rPr>
      </w:pPr>
    </w:p>
    <w:p w:rsidR="00991066" w:rsidRDefault="00991066"/>
    <w:sectPr w:rsidR="00991066" w:rsidSect="0046795A">
      <w:pgSz w:w="11906" w:h="16838"/>
      <w:pgMar w:top="1134" w:right="424" w:bottom="993" w:left="127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AFC"/>
    <w:multiLevelType w:val="hybridMultilevel"/>
    <w:tmpl w:val="CC403C32"/>
    <w:lvl w:ilvl="0" w:tplc="70E0E4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04C35"/>
    <w:multiLevelType w:val="hybridMultilevel"/>
    <w:tmpl w:val="6F6CE58A"/>
    <w:lvl w:ilvl="0" w:tplc="462EC75A">
      <w:start w:val="3"/>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091C1950"/>
    <w:multiLevelType w:val="hybridMultilevel"/>
    <w:tmpl w:val="D6E838B6"/>
    <w:lvl w:ilvl="0" w:tplc="57769C32">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3">
    <w:nsid w:val="0ECF532A"/>
    <w:multiLevelType w:val="hybridMultilevel"/>
    <w:tmpl w:val="6DF259AA"/>
    <w:lvl w:ilvl="0" w:tplc="475ACCF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1F672E"/>
    <w:multiLevelType w:val="multilevel"/>
    <w:tmpl w:val="16949530"/>
    <w:lvl w:ilvl="0">
      <w:start w:val="2014"/>
      <w:numFmt w:val="decimal"/>
      <w:lvlText w:val="%1"/>
      <w:lvlJc w:val="left"/>
      <w:pPr>
        <w:ind w:left="1035" w:hanging="1035"/>
      </w:pPr>
      <w:rPr>
        <w:rFonts w:hint="default"/>
      </w:rPr>
    </w:lvl>
    <w:lvl w:ilvl="1">
      <w:start w:val="2015"/>
      <w:numFmt w:val="decimal"/>
      <w:lvlText w:val="%1-%2"/>
      <w:lvlJc w:val="left"/>
      <w:pPr>
        <w:ind w:left="3274" w:hanging="1035"/>
      </w:pPr>
      <w:rPr>
        <w:rFonts w:hint="default"/>
      </w:rPr>
    </w:lvl>
    <w:lvl w:ilvl="2">
      <w:start w:val="1"/>
      <w:numFmt w:val="decimal"/>
      <w:lvlText w:val="%1-%2.%3"/>
      <w:lvlJc w:val="left"/>
      <w:pPr>
        <w:ind w:left="5513" w:hanging="1035"/>
      </w:pPr>
      <w:rPr>
        <w:rFonts w:hint="default"/>
      </w:rPr>
    </w:lvl>
    <w:lvl w:ilvl="3">
      <w:start w:val="1"/>
      <w:numFmt w:val="decimal"/>
      <w:lvlText w:val="%1-%2.%3.%4"/>
      <w:lvlJc w:val="left"/>
      <w:pPr>
        <w:ind w:left="7752" w:hanging="1035"/>
      </w:pPr>
      <w:rPr>
        <w:rFonts w:hint="default"/>
      </w:rPr>
    </w:lvl>
    <w:lvl w:ilvl="4">
      <w:start w:val="1"/>
      <w:numFmt w:val="decimal"/>
      <w:lvlText w:val="%1-%2.%3.%4.%5"/>
      <w:lvlJc w:val="left"/>
      <w:pPr>
        <w:ind w:left="10036" w:hanging="1080"/>
      </w:pPr>
      <w:rPr>
        <w:rFonts w:hint="default"/>
      </w:rPr>
    </w:lvl>
    <w:lvl w:ilvl="5">
      <w:start w:val="1"/>
      <w:numFmt w:val="decimal"/>
      <w:lvlText w:val="%1-%2.%3.%4.%5.%6"/>
      <w:lvlJc w:val="left"/>
      <w:pPr>
        <w:ind w:left="12275" w:hanging="1080"/>
      </w:pPr>
      <w:rPr>
        <w:rFonts w:hint="default"/>
      </w:rPr>
    </w:lvl>
    <w:lvl w:ilvl="6">
      <w:start w:val="1"/>
      <w:numFmt w:val="decimal"/>
      <w:lvlText w:val="%1-%2.%3.%4.%5.%6.%7"/>
      <w:lvlJc w:val="left"/>
      <w:pPr>
        <w:ind w:left="14874" w:hanging="1440"/>
      </w:pPr>
      <w:rPr>
        <w:rFonts w:hint="default"/>
      </w:rPr>
    </w:lvl>
    <w:lvl w:ilvl="7">
      <w:start w:val="1"/>
      <w:numFmt w:val="decimal"/>
      <w:lvlText w:val="%1-%2.%3.%4.%5.%6.%7.%8"/>
      <w:lvlJc w:val="left"/>
      <w:pPr>
        <w:ind w:left="17113" w:hanging="1440"/>
      </w:pPr>
      <w:rPr>
        <w:rFonts w:hint="default"/>
      </w:rPr>
    </w:lvl>
    <w:lvl w:ilvl="8">
      <w:start w:val="1"/>
      <w:numFmt w:val="decimal"/>
      <w:lvlText w:val="%1-%2.%3.%4.%5.%6.%7.%8.%9"/>
      <w:lvlJc w:val="left"/>
      <w:pPr>
        <w:ind w:left="19712" w:hanging="1800"/>
      </w:pPr>
      <w:rPr>
        <w:rFonts w:hint="default"/>
      </w:rPr>
    </w:lvl>
  </w:abstractNum>
  <w:abstractNum w:abstractNumId="5">
    <w:nsid w:val="1493105C"/>
    <w:multiLevelType w:val="hybridMultilevel"/>
    <w:tmpl w:val="F9F8391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4BB0BD0"/>
    <w:multiLevelType w:val="hybridMultilevel"/>
    <w:tmpl w:val="C2F4C41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197C5C69"/>
    <w:multiLevelType w:val="hybridMultilevel"/>
    <w:tmpl w:val="FA36A3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233C71"/>
    <w:multiLevelType w:val="hybridMultilevel"/>
    <w:tmpl w:val="FE8E136A"/>
    <w:lvl w:ilvl="0" w:tplc="70E0E4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855BA"/>
    <w:multiLevelType w:val="hybridMultilevel"/>
    <w:tmpl w:val="FA2E62DC"/>
    <w:lvl w:ilvl="0" w:tplc="70E0E4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56A63"/>
    <w:multiLevelType w:val="hybridMultilevel"/>
    <w:tmpl w:val="73F6291A"/>
    <w:lvl w:ilvl="0" w:tplc="CF28BE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0C5276A"/>
    <w:multiLevelType w:val="hybridMultilevel"/>
    <w:tmpl w:val="1B306DEE"/>
    <w:lvl w:ilvl="0" w:tplc="5D34ED5A">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nsid w:val="348049AD"/>
    <w:multiLevelType w:val="hybridMultilevel"/>
    <w:tmpl w:val="B1A82612"/>
    <w:lvl w:ilvl="0" w:tplc="DE90E1AA">
      <w:start w:val="1"/>
      <w:numFmt w:val="decimal"/>
      <w:lvlText w:val="%1."/>
      <w:lvlJc w:val="left"/>
      <w:pPr>
        <w:ind w:left="1069" w:hanging="360"/>
      </w:pPr>
      <w:rPr>
        <w:rFonts w:hint="default"/>
        <w:b w:val="0"/>
        <w:u w:val="none"/>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4E060D42"/>
    <w:multiLevelType w:val="hybridMultilevel"/>
    <w:tmpl w:val="99B07C5C"/>
    <w:lvl w:ilvl="0" w:tplc="70E0E4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223D52"/>
    <w:multiLevelType w:val="hybridMultilevel"/>
    <w:tmpl w:val="379CA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186567E"/>
    <w:multiLevelType w:val="multilevel"/>
    <w:tmpl w:val="AA9A590E"/>
    <w:lvl w:ilvl="0">
      <w:start w:val="2013"/>
      <w:numFmt w:val="decimal"/>
      <w:lvlText w:val="%1"/>
      <w:lvlJc w:val="left"/>
      <w:pPr>
        <w:tabs>
          <w:tab w:val="num" w:pos="1350"/>
        </w:tabs>
        <w:ind w:left="1350" w:hanging="1350"/>
      </w:pPr>
      <w:rPr>
        <w:rFonts w:hint="default"/>
      </w:rPr>
    </w:lvl>
    <w:lvl w:ilvl="1">
      <w:start w:val="2014"/>
      <w:numFmt w:val="decimal"/>
      <w:lvlText w:val="%1-%2"/>
      <w:lvlJc w:val="left"/>
      <w:pPr>
        <w:tabs>
          <w:tab w:val="num" w:pos="1530"/>
        </w:tabs>
        <w:ind w:left="1530" w:hanging="1350"/>
      </w:pPr>
      <w:rPr>
        <w:rFonts w:hint="default"/>
      </w:rPr>
    </w:lvl>
    <w:lvl w:ilvl="2">
      <w:start w:val="1"/>
      <w:numFmt w:val="decimal"/>
      <w:lvlText w:val="%1-%2.%3"/>
      <w:lvlJc w:val="left"/>
      <w:pPr>
        <w:tabs>
          <w:tab w:val="num" w:pos="1710"/>
        </w:tabs>
        <w:ind w:left="1710" w:hanging="1350"/>
      </w:pPr>
      <w:rPr>
        <w:rFonts w:hint="default"/>
      </w:rPr>
    </w:lvl>
    <w:lvl w:ilvl="3">
      <w:start w:val="1"/>
      <w:numFmt w:val="decimal"/>
      <w:lvlText w:val="%1-%2.%3.%4"/>
      <w:lvlJc w:val="left"/>
      <w:pPr>
        <w:tabs>
          <w:tab w:val="num" w:pos="1890"/>
        </w:tabs>
        <w:ind w:left="1890" w:hanging="1350"/>
      </w:pPr>
      <w:rPr>
        <w:rFonts w:hint="default"/>
      </w:rPr>
    </w:lvl>
    <w:lvl w:ilvl="4">
      <w:start w:val="1"/>
      <w:numFmt w:val="decimal"/>
      <w:lvlText w:val="%1-%2.%3.%4.%5"/>
      <w:lvlJc w:val="left"/>
      <w:pPr>
        <w:tabs>
          <w:tab w:val="num" w:pos="2070"/>
        </w:tabs>
        <w:ind w:left="2070" w:hanging="1350"/>
      </w:pPr>
      <w:rPr>
        <w:rFonts w:hint="default"/>
      </w:rPr>
    </w:lvl>
    <w:lvl w:ilvl="5">
      <w:start w:val="1"/>
      <w:numFmt w:val="decimal"/>
      <w:lvlText w:val="%1-%2.%3.%4.%5.%6"/>
      <w:lvlJc w:val="left"/>
      <w:pPr>
        <w:tabs>
          <w:tab w:val="num" w:pos="2250"/>
        </w:tabs>
        <w:ind w:left="2250" w:hanging="135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20420E3"/>
    <w:multiLevelType w:val="hybridMultilevel"/>
    <w:tmpl w:val="26142D08"/>
    <w:lvl w:ilvl="0" w:tplc="031823D6">
      <w:start w:val="1"/>
      <w:numFmt w:val="upperRoman"/>
      <w:pStyle w:val="Antrat1"/>
      <w:lvlText w:val="%1."/>
      <w:lvlJc w:val="left"/>
      <w:pPr>
        <w:tabs>
          <w:tab w:val="num" w:pos="1080"/>
        </w:tabs>
        <w:ind w:left="1080" w:hanging="720"/>
      </w:pPr>
      <w:rPr>
        <w:rFonts w:hint="default"/>
      </w:rPr>
    </w:lvl>
    <w:lvl w:ilvl="1" w:tplc="BD5E6814">
      <w:start w:val="1"/>
      <w:numFmt w:val="decimal"/>
      <w:lvlText w:val="%2."/>
      <w:lvlJc w:val="left"/>
      <w:pPr>
        <w:tabs>
          <w:tab w:val="num" w:pos="1440"/>
        </w:tabs>
        <w:ind w:left="1440" w:hanging="360"/>
      </w:pPr>
      <w:rPr>
        <w:rFonts w:hint="default"/>
      </w:rPr>
    </w:lvl>
    <w:lvl w:ilvl="2" w:tplc="BB343CF0">
      <w:start w:val="6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4F0E6B"/>
    <w:multiLevelType w:val="hybridMultilevel"/>
    <w:tmpl w:val="8A0C93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EF23512"/>
    <w:multiLevelType w:val="hybridMultilevel"/>
    <w:tmpl w:val="EFA2A31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9412C5"/>
    <w:multiLevelType w:val="hybridMultilevel"/>
    <w:tmpl w:val="40AA2D8A"/>
    <w:lvl w:ilvl="0" w:tplc="9656F846">
      <w:start w:val="1"/>
      <w:numFmt w:val="upperRoman"/>
      <w:lvlText w:val="%1."/>
      <w:lvlJc w:val="left"/>
      <w:pPr>
        <w:ind w:left="2010" w:hanging="72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0">
    <w:nsid w:val="67A858D6"/>
    <w:multiLevelType w:val="multilevel"/>
    <w:tmpl w:val="9EEC42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CC63F76"/>
    <w:multiLevelType w:val="hybridMultilevel"/>
    <w:tmpl w:val="8A22D33A"/>
    <w:lvl w:ilvl="0" w:tplc="10C4AC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D1477A6"/>
    <w:multiLevelType w:val="hybridMultilevel"/>
    <w:tmpl w:val="534051FE"/>
    <w:lvl w:ilvl="0" w:tplc="A8D44EBE">
      <w:start w:val="1"/>
      <w:numFmt w:val="upperRoman"/>
      <w:lvlText w:val="%1."/>
      <w:lvlJc w:val="left"/>
      <w:pPr>
        <w:ind w:left="2010" w:hanging="72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3">
    <w:nsid w:val="71C90058"/>
    <w:multiLevelType w:val="hybridMultilevel"/>
    <w:tmpl w:val="EBF6E6CC"/>
    <w:lvl w:ilvl="0" w:tplc="00CCE8E2">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4">
    <w:nsid w:val="76515AC6"/>
    <w:multiLevelType w:val="hybridMultilevel"/>
    <w:tmpl w:val="8050D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6D3609D"/>
    <w:multiLevelType w:val="hybridMultilevel"/>
    <w:tmpl w:val="12D284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F0E21D6"/>
    <w:multiLevelType w:val="multilevel"/>
    <w:tmpl w:val="38E04B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7"/>
  </w:num>
  <w:num w:numId="2">
    <w:abstractNumId w:val="22"/>
  </w:num>
  <w:num w:numId="3">
    <w:abstractNumId w:val="12"/>
  </w:num>
  <w:num w:numId="4">
    <w:abstractNumId w:val="19"/>
  </w:num>
  <w:num w:numId="5">
    <w:abstractNumId w:val="16"/>
  </w:num>
  <w:num w:numId="6">
    <w:abstractNumId w:val="15"/>
  </w:num>
  <w:num w:numId="7">
    <w:abstractNumId w:val="11"/>
  </w:num>
  <w:num w:numId="8">
    <w:abstractNumId w:val="2"/>
  </w:num>
  <w:num w:numId="9">
    <w:abstractNumId w:val="21"/>
  </w:num>
  <w:num w:numId="10">
    <w:abstractNumId w:val="1"/>
  </w:num>
  <w:num w:numId="11">
    <w:abstractNumId w:val="10"/>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9"/>
  </w:num>
  <w:num w:numId="17">
    <w:abstractNumId w:val="8"/>
  </w:num>
  <w:num w:numId="18">
    <w:abstractNumId w:val="6"/>
  </w:num>
  <w:num w:numId="19">
    <w:abstractNumId w:val="18"/>
  </w:num>
  <w:num w:numId="20">
    <w:abstractNumId w:val="5"/>
  </w:num>
  <w:num w:numId="21">
    <w:abstractNumId w:val="24"/>
  </w:num>
  <w:num w:numId="22">
    <w:abstractNumId w:val="7"/>
  </w:num>
  <w:num w:numId="23">
    <w:abstractNumId w:val="23"/>
  </w:num>
  <w:num w:numId="24">
    <w:abstractNumId w:val="25"/>
  </w:num>
  <w:num w:numId="25">
    <w:abstractNumId w:val="20"/>
  </w:num>
  <w:num w:numId="26">
    <w:abstractNumId w:val="14"/>
  </w:num>
  <w:num w:numId="27">
    <w:abstractNumId w:val="2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rsids>
    <w:rsidRoot w:val="00442D4A"/>
    <w:rsid w:val="00244B15"/>
    <w:rsid w:val="00442D4A"/>
    <w:rsid w:val="005D767E"/>
    <w:rsid w:val="00752769"/>
    <w:rsid w:val="00793544"/>
    <w:rsid w:val="00991066"/>
    <w:rsid w:val="00B148F3"/>
    <w:rsid w:val="00B8062A"/>
    <w:rsid w:val="00C60A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right="9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2D4A"/>
    <w:pPr>
      <w:ind w:right="0" w:firstLine="0"/>
      <w:jc w:val="left"/>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442D4A"/>
    <w:pPr>
      <w:keepNext/>
      <w:numPr>
        <w:numId w:val="5"/>
      </w:numPr>
      <w:jc w:val="both"/>
      <w:outlineLvl w:val="0"/>
    </w:pPr>
    <w:rPr>
      <w:b/>
      <w:bCs/>
    </w:rPr>
  </w:style>
  <w:style w:type="paragraph" w:styleId="Antrat2">
    <w:name w:val="heading 2"/>
    <w:basedOn w:val="prastasis"/>
    <w:next w:val="prastasis"/>
    <w:link w:val="Antrat2Diagrama"/>
    <w:qFormat/>
    <w:rsid w:val="00442D4A"/>
    <w:pPr>
      <w:keepNext/>
      <w:outlineLvl w:val="1"/>
    </w:pPr>
    <w:rPr>
      <w:b/>
      <w:bCs/>
    </w:rPr>
  </w:style>
  <w:style w:type="paragraph" w:styleId="Antrat3">
    <w:name w:val="heading 3"/>
    <w:basedOn w:val="prastasis"/>
    <w:next w:val="prastasis"/>
    <w:link w:val="Antrat3Diagrama"/>
    <w:qFormat/>
    <w:rsid w:val="00442D4A"/>
    <w:pPr>
      <w:keepNext/>
      <w:jc w:val="center"/>
      <w:outlineLvl w:val="2"/>
    </w:pPr>
    <w:rPr>
      <w:b/>
      <w:bCs/>
    </w:rPr>
  </w:style>
  <w:style w:type="paragraph" w:styleId="Antrat4">
    <w:name w:val="heading 4"/>
    <w:basedOn w:val="prastasis"/>
    <w:next w:val="prastasis"/>
    <w:link w:val="Antrat4Diagrama"/>
    <w:qFormat/>
    <w:rsid w:val="00442D4A"/>
    <w:pPr>
      <w:keepNext/>
      <w:jc w:val="both"/>
      <w:outlineLvl w:val="3"/>
    </w:pPr>
    <w:rPr>
      <w:b/>
      <w:lang w:val="lt-LT"/>
    </w:rPr>
  </w:style>
  <w:style w:type="paragraph" w:styleId="Antrat5">
    <w:name w:val="heading 5"/>
    <w:basedOn w:val="prastasis"/>
    <w:next w:val="prastasis"/>
    <w:link w:val="Antrat5Diagrama"/>
    <w:qFormat/>
    <w:rsid w:val="00442D4A"/>
    <w:pPr>
      <w:keepNext/>
      <w:outlineLvl w:val="4"/>
    </w:pPr>
    <w:rPr>
      <w:b/>
      <w:bCs/>
      <w:lang w:val="lt-LT"/>
    </w:rPr>
  </w:style>
  <w:style w:type="paragraph" w:styleId="Antrat6">
    <w:name w:val="heading 6"/>
    <w:basedOn w:val="prastasis"/>
    <w:next w:val="prastasis"/>
    <w:link w:val="Antrat6Diagrama"/>
    <w:qFormat/>
    <w:rsid w:val="00442D4A"/>
    <w:pPr>
      <w:keepNext/>
      <w:ind w:left="1080"/>
      <w:outlineLvl w:val="5"/>
    </w:pPr>
    <w:rPr>
      <w:b/>
      <w:bCs/>
    </w:rPr>
  </w:style>
  <w:style w:type="paragraph" w:styleId="Antrat7">
    <w:name w:val="heading 7"/>
    <w:basedOn w:val="prastasis"/>
    <w:next w:val="prastasis"/>
    <w:link w:val="Antrat7Diagrama"/>
    <w:qFormat/>
    <w:rsid w:val="00442D4A"/>
    <w:pPr>
      <w:keepNext/>
      <w:jc w:val="right"/>
      <w:outlineLvl w:val="6"/>
    </w:pPr>
    <w:rPr>
      <w:b/>
      <w:lang w:eastAsia="lt-LT"/>
    </w:rPr>
  </w:style>
  <w:style w:type="paragraph" w:styleId="Antrat9">
    <w:name w:val="heading 9"/>
    <w:basedOn w:val="prastasis"/>
    <w:next w:val="prastasis"/>
    <w:link w:val="Antrat9Diagrama"/>
    <w:qFormat/>
    <w:rsid w:val="00442D4A"/>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42D4A"/>
    <w:rPr>
      <w:rFonts w:ascii="Times New Roman" w:eastAsia="Times New Roman" w:hAnsi="Times New Roman" w:cs="Times New Roman"/>
      <w:b/>
      <w:bCs/>
      <w:sz w:val="24"/>
      <w:szCs w:val="24"/>
      <w:lang w:val="en-US"/>
    </w:rPr>
  </w:style>
  <w:style w:type="character" w:customStyle="1" w:styleId="Antrat2Diagrama">
    <w:name w:val="Antraštė 2 Diagrama"/>
    <w:basedOn w:val="Numatytasispastraiposriftas"/>
    <w:link w:val="Antrat2"/>
    <w:rsid w:val="00442D4A"/>
    <w:rPr>
      <w:rFonts w:ascii="Times New Roman" w:eastAsia="Times New Roman" w:hAnsi="Times New Roman" w:cs="Times New Roman"/>
      <w:b/>
      <w:bCs/>
      <w:sz w:val="24"/>
      <w:szCs w:val="24"/>
      <w:lang w:val="en-US"/>
    </w:rPr>
  </w:style>
  <w:style w:type="character" w:customStyle="1" w:styleId="Antrat3Diagrama">
    <w:name w:val="Antraštė 3 Diagrama"/>
    <w:basedOn w:val="Numatytasispastraiposriftas"/>
    <w:link w:val="Antrat3"/>
    <w:rsid w:val="00442D4A"/>
    <w:rPr>
      <w:rFonts w:ascii="Times New Roman" w:eastAsia="Times New Roman" w:hAnsi="Times New Roman" w:cs="Times New Roman"/>
      <w:b/>
      <w:bCs/>
      <w:sz w:val="24"/>
      <w:szCs w:val="24"/>
      <w:lang w:val="en-US"/>
    </w:rPr>
  </w:style>
  <w:style w:type="character" w:customStyle="1" w:styleId="Antrat4Diagrama">
    <w:name w:val="Antraštė 4 Diagrama"/>
    <w:basedOn w:val="Numatytasispastraiposriftas"/>
    <w:link w:val="Antrat4"/>
    <w:rsid w:val="00442D4A"/>
    <w:rPr>
      <w:rFonts w:ascii="Times New Roman" w:eastAsia="Times New Roman" w:hAnsi="Times New Roman" w:cs="Times New Roman"/>
      <w:b/>
      <w:sz w:val="24"/>
      <w:szCs w:val="24"/>
    </w:rPr>
  </w:style>
  <w:style w:type="character" w:customStyle="1" w:styleId="Antrat5Diagrama">
    <w:name w:val="Antraštė 5 Diagrama"/>
    <w:basedOn w:val="Numatytasispastraiposriftas"/>
    <w:link w:val="Antrat5"/>
    <w:rsid w:val="00442D4A"/>
    <w:rPr>
      <w:rFonts w:ascii="Times New Roman" w:eastAsia="Times New Roman" w:hAnsi="Times New Roman" w:cs="Times New Roman"/>
      <w:b/>
      <w:bCs/>
      <w:sz w:val="24"/>
      <w:szCs w:val="24"/>
    </w:rPr>
  </w:style>
  <w:style w:type="character" w:customStyle="1" w:styleId="Antrat6Diagrama">
    <w:name w:val="Antraštė 6 Diagrama"/>
    <w:basedOn w:val="Numatytasispastraiposriftas"/>
    <w:link w:val="Antrat6"/>
    <w:rsid w:val="00442D4A"/>
    <w:rPr>
      <w:rFonts w:ascii="Times New Roman" w:eastAsia="Times New Roman" w:hAnsi="Times New Roman" w:cs="Times New Roman"/>
      <w:b/>
      <w:bCs/>
      <w:sz w:val="24"/>
      <w:szCs w:val="24"/>
      <w:lang w:val="en-US"/>
    </w:rPr>
  </w:style>
  <w:style w:type="character" w:customStyle="1" w:styleId="Antrat7Diagrama">
    <w:name w:val="Antraštė 7 Diagrama"/>
    <w:basedOn w:val="Numatytasispastraiposriftas"/>
    <w:link w:val="Antrat7"/>
    <w:rsid w:val="00442D4A"/>
    <w:rPr>
      <w:rFonts w:ascii="Times New Roman" w:eastAsia="Times New Roman" w:hAnsi="Times New Roman" w:cs="Times New Roman"/>
      <w:b/>
      <w:sz w:val="24"/>
      <w:szCs w:val="24"/>
      <w:lang w:val="en-US" w:eastAsia="lt-LT"/>
    </w:rPr>
  </w:style>
  <w:style w:type="character" w:customStyle="1" w:styleId="Antrat9Diagrama">
    <w:name w:val="Antraštė 9 Diagrama"/>
    <w:basedOn w:val="Numatytasispastraiposriftas"/>
    <w:link w:val="Antrat9"/>
    <w:rsid w:val="00442D4A"/>
    <w:rPr>
      <w:rFonts w:ascii="Arial" w:eastAsia="Times New Roman" w:hAnsi="Arial" w:cs="Arial"/>
      <w:lang w:val="en-US"/>
    </w:rPr>
  </w:style>
  <w:style w:type="paragraph" w:styleId="Sraopastraipa">
    <w:name w:val="List Paragraph"/>
    <w:basedOn w:val="prastasis"/>
    <w:uiPriority w:val="34"/>
    <w:qFormat/>
    <w:rsid w:val="00442D4A"/>
    <w:pPr>
      <w:ind w:left="720"/>
      <w:contextualSpacing/>
    </w:pPr>
  </w:style>
  <w:style w:type="table" w:styleId="Lentelstinklelis">
    <w:name w:val="Table Grid"/>
    <w:basedOn w:val="prastojilentel"/>
    <w:uiPriority w:val="59"/>
    <w:rsid w:val="00442D4A"/>
    <w:pPr>
      <w:ind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Char">
    <w:name w:val="Char Char"/>
    <w:rsid w:val="00442D4A"/>
    <w:rPr>
      <w:b/>
      <w:bCs/>
      <w:sz w:val="24"/>
      <w:szCs w:val="24"/>
      <w:lang w:val="en-US" w:eastAsia="en-US" w:bidi="ar-SA"/>
    </w:rPr>
  </w:style>
  <w:style w:type="paragraph" w:styleId="Pavadinimas">
    <w:name w:val="Title"/>
    <w:basedOn w:val="prastasis"/>
    <w:link w:val="PavadinimasDiagrama"/>
    <w:qFormat/>
    <w:rsid w:val="00442D4A"/>
    <w:pPr>
      <w:jc w:val="center"/>
    </w:pPr>
    <w:rPr>
      <w:b/>
      <w:bCs/>
      <w:lang w:val="lt-LT"/>
    </w:rPr>
  </w:style>
  <w:style w:type="character" w:customStyle="1" w:styleId="PavadinimasDiagrama">
    <w:name w:val="Pavadinimas Diagrama"/>
    <w:basedOn w:val="Numatytasispastraiposriftas"/>
    <w:link w:val="Pavadinimas"/>
    <w:rsid w:val="00442D4A"/>
    <w:rPr>
      <w:rFonts w:ascii="Times New Roman" w:eastAsia="Times New Roman" w:hAnsi="Times New Roman" w:cs="Times New Roman"/>
      <w:b/>
      <w:bCs/>
      <w:sz w:val="24"/>
      <w:szCs w:val="24"/>
    </w:rPr>
  </w:style>
  <w:style w:type="paragraph" w:styleId="Antrats">
    <w:name w:val="header"/>
    <w:basedOn w:val="prastasis"/>
    <w:link w:val="AntratsDiagrama"/>
    <w:uiPriority w:val="99"/>
    <w:rsid w:val="00442D4A"/>
    <w:pPr>
      <w:tabs>
        <w:tab w:val="center" w:pos="4153"/>
        <w:tab w:val="right" w:pos="8306"/>
      </w:tabs>
    </w:pPr>
  </w:style>
  <w:style w:type="character" w:customStyle="1" w:styleId="AntratsDiagrama">
    <w:name w:val="Antraštės Diagrama"/>
    <w:basedOn w:val="Numatytasispastraiposriftas"/>
    <w:link w:val="Antrats"/>
    <w:uiPriority w:val="99"/>
    <w:rsid w:val="00442D4A"/>
    <w:rPr>
      <w:rFonts w:ascii="Times New Roman" w:eastAsia="Times New Roman" w:hAnsi="Times New Roman" w:cs="Times New Roman"/>
      <w:sz w:val="24"/>
      <w:szCs w:val="24"/>
      <w:lang w:val="en-US"/>
    </w:rPr>
  </w:style>
  <w:style w:type="paragraph" w:styleId="Porat">
    <w:name w:val="footer"/>
    <w:basedOn w:val="prastasis"/>
    <w:link w:val="PoratDiagrama"/>
    <w:rsid w:val="00442D4A"/>
    <w:pPr>
      <w:tabs>
        <w:tab w:val="center" w:pos="4153"/>
        <w:tab w:val="right" w:pos="8306"/>
      </w:tabs>
    </w:pPr>
  </w:style>
  <w:style w:type="character" w:customStyle="1" w:styleId="PoratDiagrama">
    <w:name w:val="Poraštė Diagrama"/>
    <w:basedOn w:val="Numatytasispastraiposriftas"/>
    <w:link w:val="Porat"/>
    <w:rsid w:val="00442D4A"/>
    <w:rPr>
      <w:rFonts w:ascii="Times New Roman" w:eastAsia="Times New Roman" w:hAnsi="Times New Roman" w:cs="Times New Roman"/>
      <w:sz w:val="24"/>
      <w:szCs w:val="24"/>
      <w:lang w:val="en-US"/>
    </w:rPr>
  </w:style>
  <w:style w:type="character" w:styleId="Puslapionumeris">
    <w:name w:val="page number"/>
    <w:basedOn w:val="Numatytasispastraiposriftas"/>
    <w:rsid w:val="00442D4A"/>
  </w:style>
  <w:style w:type="paragraph" w:styleId="Pagrindiniotekstotrauka">
    <w:name w:val="Body Text Indent"/>
    <w:basedOn w:val="prastasis"/>
    <w:link w:val="PagrindiniotekstotraukaDiagrama"/>
    <w:rsid w:val="00442D4A"/>
    <w:pPr>
      <w:ind w:left="360"/>
      <w:jc w:val="both"/>
    </w:pPr>
    <w:rPr>
      <w:lang w:val="lt-LT"/>
    </w:rPr>
  </w:style>
  <w:style w:type="character" w:customStyle="1" w:styleId="PagrindiniotekstotraukaDiagrama">
    <w:name w:val="Pagrindinio teksto įtrauka Diagrama"/>
    <w:basedOn w:val="Numatytasispastraiposriftas"/>
    <w:link w:val="Pagrindiniotekstotrauka"/>
    <w:rsid w:val="00442D4A"/>
    <w:rPr>
      <w:rFonts w:ascii="Times New Roman" w:eastAsia="Times New Roman" w:hAnsi="Times New Roman" w:cs="Times New Roman"/>
      <w:sz w:val="24"/>
      <w:szCs w:val="24"/>
    </w:rPr>
  </w:style>
  <w:style w:type="paragraph" w:styleId="Antrinispavadinimas">
    <w:name w:val="Subtitle"/>
    <w:basedOn w:val="prastasis"/>
    <w:link w:val="AntrinispavadinimasDiagrama"/>
    <w:qFormat/>
    <w:rsid w:val="00442D4A"/>
    <w:pPr>
      <w:jc w:val="right"/>
    </w:pPr>
    <w:rPr>
      <w:b/>
      <w:bCs/>
    </w:rPr>
  </w:style>
  <w:style w:type="character" w:customStyle="1" w:styleId="AntrinispavadinimasDiagrama">
    <w:name w:val="Antrinis pavadinimas Diagrama"/>
    <w:basedOn w:val="Numatytasispastraiposriftas"/>
    <w:link w:val="Antrinispavadinimas"/>
    <w:rsid w:val="00442D4A"/>
    <w:rPr>
      <w:rFonts w:ascii="Times New Roman" w:eastAsia="Times New Roman" w:hAnsi="Times New Roman" w:cs="Times New Roman"/>
      <w:b/>
      <w:bCs/>
      <w:sz w:val="24"/>
      <w:szCs w:val="24"/>
      <w:lang w:val="en-US"/>
    </w:rPr>
  </w:style>
  <w:style w:type="paragraph" w:styleId="Pagrindinistekstas">
    <w:name w:val="Body Text"/>
    <w:basedOn w:val="prastasis"/>
    <w:link w:val="PagrindinistekstasDiagrama"/>
    <w:uiPriority w:val="99"/>
    <w:rsid w:val="00442D4A"/>
    <w:pPr>
      <w:jc w:val="both"/>
    </w:pPr>
  </w:style>
  <w:style w:type="character" w:customStyle="1" w:styleId="PagrindinistekstasDiagrama">
    <w:name w:val="Pagrindinis tekstas Diagrama"/>
    <w:basedOn w:val="Numatytasispastraiposriftas"/>
    <w:link w:val="Pagrindinistekstas"/>
    <w:uiPriority w:val="99"/>
    <w:rsid w:val="00442D4A"/>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442D4A"/>
    <w:pPr>
      <w:jc w:val="center"/>
    </w:pPr>
    <w:rPr>
      <w:b/>
    </w:rPr>
  </w:style>
  <w:style w:type="character" w:customStyle="1" w:styleId="Pagrindinistekstas2Diagrama">
    <w:name w:val="Pagrindinis tekstas 2 Diagrama"/>
    <w:basedOn w:val="Numatytasispastraiposriftas"/>
    <w:link w:val="Pagrindinistekstas2"/>
    <w:rsid w:val="00442D4A"/>
    <w:rPr>
      <w:rFonts w:ascii="Times New Roman" w:eastAsia="Times New Roman" w:hAnsi="Times New Roman" w:cs="Times New Roman"/>
      <w:b/>
      <w:sz w:val="24"/>
      <w:szCs w:val="24"/>
      <w:lang w:val="en-US"/>
    </w:rPr>
  </w:style>
  <w:style w:type="paragraph" w:styleId="Turinys1">
    <w:name w:val="toc 1"/>
    <w:basedOn w:val="prastasis"/>
    <w:next w:val="prastasis"/>
    <w:autoRedefine/>
    <w:semiHidden/>
    <w:rsid w:val="00442D4A"/>
    <w:pPr>
      <w:spacing w:before="120" w:after="120"/>
    </w:pPr>
    <w:rPr>
      <w:b/>
      <w:bCs/>
      <w:caps/>
      <w:sz w:val="20"/>
      <w:szCs w:val="20"/>
    </w:rPr>
  </w:style>
  <w:style w:type="character" w:styleId="Hipersaitas">
    <w:name w:val="Hyperlink"/>
    <w:rsid w:val="00442D4A"/>
    <w:rPr>
      <w:color w:val="0000FF"/>
      <w:u w:val="single"/>
    </w:rPr>
  </w:style>
  <w:style w:type="paragraph" w:styleId="Antrat">
    <w:name w:val="caption"/>
    <w:basedOn w:val="prastasis"/>
    <w:next w:val="prastasis"/>
    <w:qFormat/>
    <w:rsid w:val="00442D4A"/>
    <w:pPr>
      <w:jc w:val="center"/>
    </w:pPr>
    <w:rPr>
      <w:b/>
      <w:szCs w:val="32"/>
      <w:lang w:val="lt-LT"/>
    </w:rPr>
  </w:style>
  <w:style w:type="paragraph" w:customStyle="1" w:styleId="Default">
    <w:name w:val="Default"/>
    <w:rsid w:val="00442D4A"/>
    <w:pPr>
      <w:autoSpaceDE w:val="0"/>
      <w:autoSpaceDN w:val="0"/>
      <w:adjustRightInd w:val="0"/>
      <w:ind w:right="0" w:firstLine="0"/>
      <w:jc w:val="left"/>
    </w:pPr>
    <w:rPr>
      <w:rFonts w:ascii="Times New Roman" w:eastAsia="Times New Roman" w:hAnsi="Times New Roman" w:cs="Times New Roman"/>
      <w:color w:val="000000"/>
      <w:sz w:val="24"/>
      <w:szCs w:val="24"/>
      <w:lang w:eastAsia="lt-LT"/>
    </w:rPr>
  </w:style>
  <w:style w:type="paragraph" w:customStyle="1" w:styleId="Heading3Left">
    <w:name w:val="Heading 3 + Left"/>
    <w:aliases w:val="First line:  1,59 cm"/>
    <w:basedOn w:val="Antrat3"/>
    <w:rsid w:val="00442D4A"/>
    <w:pPr>
      <w:ind w:firstLine="1080"/>
      <w:jc w:val="left"/>
    </w:pPr>
  </w:style>
  <w:style w:type="character" w:customStyle="1" w:styleId="DebesliotekstasDiagrama">
    <w:name w:val="Debesėlio tekstas Diagrama"/>
    <w:basedOn w:val="Numatytasispastraiposriftas"/>
    <w:link w:val="Debesliotekstas"/>
    <w:semiHidden/>
    <w:rsid w:val="00442D4A"/>
    <w:rPr>
      <w:rFonts w:ascii="Tahoma" w:eastAsia="Times New Roman" w:hAnsi="Tahoma" w:cs="Tahoma"/>
      <w:sz w:val="16"/>
      <w:szCs w:val="16"/>
      <w:lang w:val="en-US"/>
    </w:rPr>
  </w:style>
  <w:style w:type="paragraph" w:styleId="Debesliotekstas">
    <w:name w:val="Balloon Text"/>
    <w:basedOn w:val="prastasis"/>
    <w:link w:val="DebesliotekstasDiagrama"/>
    <w:semiHidden/>
    <w:rsid w:val="00442D4A"/>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442D4A"/>
    <w:rPr>
      <w:rFonts w:ascii="Tahoma" w:eastAsia="Times New Roman" w:hAnsi="Tahoma" w:cs="Tahoma"/>
      <w:sz w:val="16"/>
      <w:szCs w:val="16"/>
      <w:lang w:val="en-US"/>
    </w:rPr>
  </w:style>
  <w:style w:type="paragraph" w:styleId="prastasistinklapis">
    <w:name w:val="Normal (Web)"/>
    <w:basedOn w:val="prastasis"/>
    <w:uiPriority w:val="99"/>
    <w:rsid w:val="00442D4A"/>
    <w:pPr>
      <w:spacing w:before="100" w:beforeAutospacing="1" w:after="100" w:afterAutospacing="1"/>
    </w:pPr>
    <w:rPr>
      <w:lang w:val="lt-LT" w:eastAsia="lt-LT"/>
    </w:rPr>
  </w:style>
  <w:style w:type="character" w:styleId="Grietas">
    <w:name w:val="Strong"/>
    <w:qFormat/>
    <w:rsid w:val="00442D4A"/>
    <w:rPr>
      <w:b/>
      <w:bCs/>
    </w:rPr>
  </w:style>
  <w:style w:type="character" w:customStyle="1" w:styleId="DokumentostruktraDiagrama">
    <w:name w:val="Dokumento struktūra Diagrama"/>
    <w:basedOn w:val="Numatytasispastraiposriftas"/>
    <w:link w:val="Dokumentostruktra"/>
    <w:semiHidden/>
    <w:rsid w:val="00442D4A"/>
    <w:rPr>
      <w:rFonts w:ascii="Tahoma" w:eastAsia="Times New Roman" w:hAnsi="Tahoma" w:cs="Tahoma"/>
      <w:sz w:val="20"/>
      <w:szCs w:val="20"/>
      <w:shd w:val="clear" w:color="auto" w:fill="000080"/>
      <w:lang w:val="en-US"/>
    </w:rPr>
  </w:style>
  <w:style w:type="paragraph" w:styleId="Dokumentostruktra">
    <w:name w:val="Document Map"/>
    <w:basedOn w:val="prastasis"/>
    <w:link w:val="DokumentostruktraDiagrama"/>
    <w:semiHidden/>
    <w:rsid w:val="00442D4A"/>
    <w:pPr>
      <w:shd w:val="clear" w:color="auto" w:fill="000080"/>
    </w:pPr>
    <w:rPr>
      <w:rFonts w:ascii="Tahoma" w:hAnsi="Tahoma" w:cs="Tahoma"/>
      <w:sz w:val="20"/>
      <w:szCs w:val="20"/>
    </w:rPr>
  </w:style>
  <w:style w:type="character" w:customStyle="1" w:styleId="DokumentostruktraDiagrama1">
    <w:name w:val="Dokumento struktūra Diagrama1"/>
    <w:basedOn w:val="Numatytasispastraiposriftas"/>
    <w:link w:val="Dokumentostruktra"/>
    <w:uiPriority w:val="99"/>
    <w:semiHidden/>
    <w:rsid w:val="00442D4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t" TargetMode="External"/><Relationship Id="rId5" Type="http://schemas.openxmlformats.org/officeDocument/2006/relationships/hyperlink" Target="http://www.sm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sirinktinis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91935</Words>
  <Characters>52404</Characters>
  <Application>Microsoft Office Word</Application>
  <DocSecurity>0</DocSecurity>
  <Lines>436</Lines>
  <Paragraphs>288</Paragraphs>
  <ScaleCrop>false</ScaleCrop>
  <Company/>
  <LinksUpToDate>false</LinksUpToDate>
  <CharactersWithSpaces>144051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2014-11-17T08:39:00Z</dcterms:created>
  <dcterms:modified xsi:type="dcterms:W3CDTF">2014-11-17T08:40:00Z</dcterms:modified>
</cp:coreProperties>
</file>